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EA" w:rsidRPr="00BC4597" w:rsidRDefault="005B74EA" w:rsidP="005B74EA">
      <w:pPr>
        <w:spacing w:after="0" w:line="240" w:lineRule="auto"/>
        <w:ind w:left="851"/>
        <w:jc w:val="center"/>
        <w:rPr>
          <w:rFonts w:ascii="Times New Roman" w:hAnsi="Times New Roman" w:cs="Times New Roman"/>
          <w:caps/>
          <w:sz w:val="28"/>
          <w:szCs w:val="28"/>
        </w:rPr>
      </w:pPr>
      <w:r w:rsidRPr="00BC4597">
        <w:rPr>
          <w:rFonts w:ascii="Times New Roman" w:hAnsi="Times New Roman" w:cs="Times New Roman"/>
          <w:caps/>
          <w:sz w:val="28"/>
          <w:szCs w:val="28"/>
        </w:rPr>
        <w:t>СПб гБ Поу «р</w:t>
      </w:r>
      <w:r w:rsidRPr="00BC4597">
        <w:rPr>
          <w:rFonts w:ascii="Times New Roman" w:hAnsi="Times New Roman" w:cs="Times New Roman"/>
          <w:sz w:val="28"/>
          <w:szCs w:val="28"/>
        </w:rPr>
        <w:t>оссийский колледж традиционной культуры</w:t>
      </w:r>
      <w:r w:rsidRPr="00BC4597">
        <w:rPr>
          <w:rFonts w:ascii="Times New Roman" w:hAnsi="Times New Roman" w:cs="Times New Roman"/>
          <w:caps/>
          <w:sz w:val="28"/>
          <w:szCs w:val="28"/>
        </w:rPr>
        <w:t>»</w:t>
      </w:r>
    </w:p>
    <w:p w:rsidR="005B74EA" w:rsidRPr="00BC4597" w:rsidRDefault="005B74EA" w:rsidP="005B74EA">
      <w:pPr>
        <w:spacing w:after="0" w:line="240" w:lineRule="auto"/>
        <w:ind w:left="851"/>
        <w:jc w:val="center"/>
        <w:rPr>
          <w:rFonts w:ascii="Times New Roman" w:hAnsi="Times New Roman" w:cs="Times New Roman"/>
          <w:sz w:val="28"/>
          <w:szCs w:val="28"/>
        </w:rPr>
      </w:pPr>
      <w:r w:rsidRPr="00BC4597">
        <w:rPr>
          <w:rFonts w:ascii="Times New Roman" w:hAnsi="Times New Roman" w:cs="Times New Roman"/>
          <w:caps/>
          <w:sz w:val="28"/>
          <w:szCs w:val="28"/>
        </w:rPr>
        <w:t>Р</w:t>
      </w:r>
      <w:r w:rsidRPr="00BC4597">
        <w:rPr>
          <w:rFonts w:ascii="Times New Roman" w:hAnsi="Times New Roman" w:cs="Times New Roman"/>
          <w:sz w:val="28"/>
          <w:szCs w:val="28"/>
        </w:rPr>
        <w:t>есурсный центр подготовки специалистов</w:t>
      </w:r>
    </w:p>
    <w:p w:rsidR="005B74EA" w:rsidRPr="00BC4597" w:rsidRDefault="005B74EA" w:rsidP="005B74EA">
      <w:pPr>
        <w:spacing w:after="0" w:line="240" w:lineRule="auto"/>
        <w:ind w:left="851"/>
        <w:jc w:val="center"/>
        <w:rPr>
          <w:rFonts w:ascii="Times New Roman" w:hAnsi="Times New Roman" w:cs="Times New Roman"/>
          <w:sz w:val="28"/>
          <w:szCs w:val="28"/>
        </w:rPr>
      </w:pPr>
      <w:r w:rsidRPr="00BC4597">
        <w:rPr>
          <w:rFonts w:ascii="Times New Roman" w:hAnsi="Times New Roman" w:cs="Times New Roman"/>
          <w:sz w:val="28"/>
          <w:szCs w:val="28"/>
        </w:rPr>
        <w:t>«Культурологический подход в реализации образовательных задач профессиональных образовательных организаций»</w:t>
      </w:r>
    </w:p>
    <w:p w:rsidR="005B74EA" w:rsidRDefault="005B74EA" w:rsidP="005B74EA">
      <w:pPr>
        <w:jc w:val="center"/>
        <w:rPr>
          <w:rFonts w:ascii="Times New Roman" w:hAnsi="Times New Roman" w:cs="Times New Roman"/>
          <w:sz w:val="24"/>
          <w:szCs w:val="24"/>
        </w:rPr>
      </w:pPr>
    </w:p>
    <w:p w:rsidR="00BC4597" w:rsidRDefault="00BC4597" w:rsidP="00BC4597">
      <w:pPr>
        <w:spacing w:line="240" w:lineRule="auto"/>
        <w:ind w:firstLine="709"/>
        <w:jc w:val="center"/>
        <w:rPr>
          <w:rFonts w:ascii="Times New Roman" w:hAnsi="Times New Roman"/>
          <w:sz w:val="24"/>
          <w:szCs w:val="24"/>
        </w:rPr>
      </w:pPr>
    </w:p>
    <w:p w:rsidR="005B74EA" w:rsidRDefault="005B74EA" w:rsidP="005B74EA">
      <w:pPr>
        <w:jc w:val="center"/>
        <w:rPr>
          <w:rFonts w:ascii="Times New Roman" w:hAnsi="Times New Roman" w:cs="Times New Roman"/>
          <w:sz w:val="24"/>
          <w:szCs w:val="24"/>
        </w:rPr>
      </w:pPr>
    </w:p>
    <w:p w:rsidR="005B74EA" w:rsidRPr="00BC4597" w:rsidRDefault="004C3F6D" w:rsidP="005B74EA">
      <w:pPr>
        <w:jc w:val="center"/>
        <w:rPr>
          <w:rFonts w:ascii="Times New Roman" w:hAnsi="Times New Roman" w:cs="Times New Roman"/>
          <w:b/>
          <w:i/>
          <w:sz w:val="36"/>
          <w:szCs w:val="36"/>
        </w:rPr>
      </w:pPr>
      <w:r w:rsidRPr="00BC4597">
        <w:rPr>
          <w:rFonts w:ascii="Times New Roman" w:hAnsi="Times New Roman" w:cs="Times New Roman"/>
          <w:b/>
          <w:i/>
          <w:sz w:val="36"/>
          <w:szCs w:val="36"/>
        </w:rPr>
        <w:t>Материалы</w:t>
      </w:r>
    </w:p>
    <w:p w:rsidR="005B74EA" w:rsidRPr="00BC4597" w:rsidRDefault="005B74EA" w:rsidP="005B74EA">
      <w:pPr>
        <w:spacing w:after="0" w:line="240" w:lineRule="auto"/>
        <w:jc w:val="center"/>
        <w:rPr>
          <w:rFonts w:ascii="Times New Roman" w:hAnsi="Times New Roman"/>
          <w:i/>
          <w:sz w:val="32"/>
          <w:szCs w:val="32"/>
        </w:rPr>
      </w:pPr>
      <w:r w:rsidRPr="00BC4597">
        <w:rPr>
          <w:rFonts w:ascii="Times New Roman" w:hAnsi="Times New Roman"/>
          <w:i/>
          <w:sz w:val="32"/>
          <w:szCs w:val="32"/>
          <w:lang w:val="en-US"/>
        </w:rPr>
        <w:t>VI</w:t>
      </w:r>
      <w:r w:rsidRPr="00BC4597">
        <w:rPr>
          <w:rFonts w:ascii="Times New Roman" w:hAnsi="Times New Roman"/>
          <w:i/>
          <w:sz w:val="32"/>
          <w:szCs w:val="32"/>
        </w:rPr>
        <w:t xml:space="preserve"> городской студенческой научно-практической </w:t>
      </w:r>
    </w:p>
    <w:p w:rsidR="005B74EA" w:rsidRPr="00BC4597" w:rsidRDefault="005B74EA" w:rsidP="005B74EA">
      <w:pPr>
        <w:spacing w:after="0" w:line="240" w:lineRule="auto"/>
        <w:jc w:val="center"/>
        <w:rPr>
          <w:rFonts w:ascii="Times New Roman" w:hAnsi="Times New Roman"/>
          <w:i/>
          <w:sz w:val="32"/>
          <w:szCs w:val="32"/>
        </w:rPr>
      </w:pPr>
      <w:r w:rsidRPr="00BC4597">
        <w:rPr>
          <w:rFonts w:ascii="Times New Roman" w:hAnsi="Times New Roman"/>
          <w:i/>
          <w:sz w:val="32"/>
          <w:szCs w:val="32"/>
        </w:rPr>
        <w:t xml:space="preserve">конференции с международным участием </w:t>
      </w:r>
    </w:p>
    <w:p w:rsidR="005B74EA" w:rsidRPr="00BC4597" w:rsidRDefault="005B74EA" w:rsidP="005B74EA">
      <w:pPr>
        <w:spacing w:after="0" w:line="240" w:lineRule="auto"/>
        <w:ind w:firstLine="709"/>
        <w:jc w:val="center"/>
        <w:rPr>
          <w:rFonts w:ascii="Times New Roman" w:hAnsi="Times New Roman"/>
          <w:b/>
          <w:i/>
          <w:sz w:val="32"/>
          <w:szCs w:val="32"/>
        </w:rPr>
      </w:pPr>
      <w:r w:rsidRPr="00BC4597">
        <w:rPr>
          <w:rFonts w:ascii="Times New Roman" w:hAnsi="Times New Roman"/>
          <w:b/>
          <w:i/>
          <w:sz w:val="32"/>
          <w:szCs w:val="32"/>
        </w:rPr>
        <w:t>«Культурное наследие и современность»</w:t>
      </w:r>
    </w:p>
    <w:p w:rsidR="005B74EA" w:rsidRPr="00BC4597" w:rsidRDefault="005B74EA" w:rsidP="005B74EA">
      <w:pPr>
        <w:spacing w:after="0" w:line="240" w:lineRule="auto"/>
        <w:ind w:firstLine="709"/>
        <w:jc w:val="center"/>
        <w:rPr>
          <w:rFonts w:ascii="Times New Roman" w:hAnsi="Times New Roman"/>
          <w:b/>
          <w:i/>
          <w:sz w:val="32"/>
          <w:szCs w:val="32"/>
        </w:rPr>
      </w:pPr>
      <w:r w:rsidRPr="00BC4597">
        <w:rPr>
          <w:rFonts w:ascii="Times New Roman" w:hAnsi="Times New Roman"/>
          <w:i/>
          <w:sz w:val="32"/>
          <w:szCs w:val="32"/>
        </w:rPr>
        <w:t>Конференция посвящена культурному наследию народов нашей страны, сохраненному и приумноженному в современной России</w:t>
      </w:r>
    </w:p>
    <w:p w:rsidR="00BC4597" w:rsidRDefault="00BC4597" w:rsidP="00BC4597">
      <w:pPr>
        <w:spacing w:line="240" w:lineRule="auto"/>
        <w:ind w:firstLine="709"/>
        <w:jc w:val="center"/>
        <w:rPr>
          <w:rFonts w:ascii="Times New Roman" w:hAnsi="Times New Roman"/>
          <w:sz w:val="24"/>
          <w:szCs w:val="24"/>
        </w:rPr>
      </w:pPr>
    </w:p>
    <w:p w:rsidR="00BC4597" w:rsidRDefault="00BC4597" w:rsidP="00BC4597">
      <w:pPr>
        <w:spacing w:line="240" w:lineRule="auto"/>
        <w:ind w:firstLine="709"/>
        <w:jc w:val="center"/>
        <w:rPr>
          <w:rFonts w:ascii="Times New Roman" w:hAnsi="Times New Roman"/>
          <w:sz w:val="32"/>
          <w:szCs w:val="32"/>
        </w:rPr>
      </w:pPr>
      <w:r w:rsidRPr="00BC4597">
        <w:rPr>
          <w:rFonts w:ascii="Times New Roman" w:hAnsi="Times New Roman"/>
          <w:sz w:val="32"/>
          <w:szCs w:val="32"/>
        </w:rPr>
        <w:t>13 апреля 2016</w:t>
      </w:r>
    </w:p>
    <w:p w:rsidR="00BC4597" w:rsidRDefault="00BC4597" w:rsidP="00BC4597">
      <w:pPr>
        <w:spacing w:line="240" w:lineRule="auto"/>
        <w:ind w:firstLine="709"/>
        <w:jc w:val="center"/>
        <w:rPr>
          <w:rFonts w:ascii="Times New Roman" w:hAnsi="Times New Roman"/>
          <w:sz w:val="32"/>
          <w:szCs w:val="32"/>
        </w:rPr>
      </w:pPr>
    </w:p>
    <w:p w:rsidR="00BC4597" w:rsidRDefault="00BC4597" w:rsidP="00BC4597">
      <w:pPr>
        <w:spacing w:line="240" w:lineRule="auto"/>
        <w:ind w:firstLine="709"/>
        <w:jc w:val="center"/>
        <w:rPr>
          <w:rFonts w:ascii="Times New Roman" w:hAnsi="Times New Roman"/>
          <w:sz w:val="32"/>
          <w:szCs w:val="32"/>
        </w:rPr>
      </w:pPr>
    </w:p>
    <w:p w:rsidR="00BC4597" w:rsidRPr="00BC4597" w:rsidRDefault="00BC4597" w:rsidP="00BC4597">
      <w:pPr>
        <w:spacing w:line="240" w:lineRule="auto"/>
        <w:jc w:val="center"/>
        <w:rPr>
          <w:rFonts w:ascii="Times New Roman" w:hAnsi="Times New Roman"/>
          <w:sz w:val="32"/>
          <w:szCs w:val="32"/>
        </w:rPr>
      </w:pPr>
      <w:r>
        <w:rPr>
          <w:rFonts w:ascii="Times New Roman" w:hAnsi="Times New Roman" w:cs="Times New Roman"/>
          <w:noProof/>
          <w:sz w:val="24"/>
          <w:szCs w:val="24"/>
          <w:lang w:eastAsia="ru-RU"/>
        </w:rPr>
        <w:drawing>
          <wp:inline distT="0" distB="0" distL="0" distR="0" wp14:anchorId="125A9725" wp14:editId="38653125">
            <wp:extent cx="5757062" cy="37014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s.jpg"/>
                    <pic:cNvPicPr/>
                  </pic:nvPicPr>
                  <pic:blipFill>
                    <a:blip r:embed="rId9">
                      <a:extLst>
                        <a:ext uri="{28A0092B-C50C-407E-A947-70E740481C1C}">
                          <a14:useLocalDpi xmlns:a14="http://schemas.microsoft.com/office/drawing/2010/main" val="0"/>
                        </a:ext>
                      </a:extLst>
                    </a:blip>
                    <a:stretch>
                      <a:fillRect/>
                    </a:stretch>
                  </pic:blipFill>
                  <pic:spPr>
                    <a:xfrm>
                      <a:off x="0" y="0"/>
                      <a:ext cx="5757571" cy="3701818"/>
                    </a:xfrm>
                    <a:prstGeom prst="rect">
                      <a:avLst/>
                    </a:prstGeom>
                    <a:ln>
                      <a:noFill/>
                    </a:ln>
                    <a:effectLst>
                      <a:softEdge rad="112500"/>
                    </a:effectLst>
                  </pic:spPr>
                </pic:pic>
              </a:graphicData>
            </a:graphic>
          </wp:inline>
        </w:drawing>
      </w:r>
    </w:p>
    <w:p w:rsidR="005B74EA" w:rsidRDefault="005B74EA" w:rsidP="005B74EA">
      <w:pPr>
        <w:spacing w:line="240" w:lineRule="auto"/>
        <w:ind w:firstLine="709"/>
        <w:jc w:val="center"/>
        <w:rPr>
          <w:rFonts w:ascii="Times New Roman" w:hAnsi="Times New Roman"/>
          <w:sz w:val="24"/>
          <w:szCs w:val="24"/>
        </w:rPr>
      </w:pPr>
    </w:p>
    <w:p w:rsidR="00314FC4" w:rsidRPr="00314FC4" w:rsidRDefault="00314FC4" w:rsidP="005D1744">
      <w:pPr>
        <w:rPr>
          <w:rFonts w:ascii="Times New Roman" w:hAnsi="Times New Roman" w:cs="Times New Roman"/>
          <w:sz w:val="24"/>
          <w:szCs w:val="24"/>
        </w:rPr>
      </w:pPr>
      <w:r>
        <w:rPr>
          <w:rFonts w:ascii="Times New Roman" w:hAnsi="Times New Roman" w:cs="Times New Roman"/>
          <w:sz w:val="24"/>
          <w:szCs w:val="24"/>
        </w:rPr>
        <w:br w:type="page"/>
      </w:r>
      <w:r w:rsidRPr="00314FC4">
        <w:rPr>
          <w:rFonts w:ascii="Times New Roman" w:hAnsi="Times New Roman" w:cs="Times New Roman"/>
          <w:sz w:val="24"/>
          <w:szCs w:val="24"/>
        </w:rPr>
        <w:lastRenderedPageBreak/>
        <w:t>Сборник подготовлен</w:t>
      </w:r>
      <w:r>
        <w:rPr>
          <w:rFonts w:ascii="Times New Roman" w:hAnsi="Times New Roman" w:cs="Times New Roman"/>
          <w:caps/>
          <w:sz w:val="24"/>
          <w:szCs w:val="24"/>
        </w:rPr>
        <w:t xml:space="preserve"> </w:t>
      </w:r>
      <w:r w:rsidRPr="00314FC4">
        <w:rPr>
          <w:rFonts w:ascii="Times New Roman" w:hAnsi="Times New Roman" w:cs="Times New Roman"/>
          <w:caps/>
          <w:sz w:val="24"/>
          <w:szCs w:val="24"/>
        </w:rPr>
        <w:t>Р</w:t>
      </w:r>
      <w:r w:rsidRPr="00314FC4">
        <w:rPr>
          <w:rFonts w:ascii="Times New Roman" w:hAnsi="Times New Roman" w:cs="Times New Roman"/>
          <w:sz w:val="24"/>
          <w:szCs w:val="24"/>
        </w:rPr>
        <w:t>есурсны</w:t>
      </w:r>
      <w:r>
        <w:rPr>
          <w:rFonts w:ascii="Times New Roman" w:hAnsi="Times New Roman" w:cs="Times New Roman"/>
          <w:sz w:val="24"/>
          <w:szCs w:val="24"/>
        </w:rPr>
        <w:t>м</w:t>
      </w:r>
      <w:r w:rsidRPr="00314FC4">
        <w:rPr>
          <w:rFonts w:ascii="Times New Roman" w:hAnsi="Times New Roman" w:cs="Times New Roman"/>
          <w:sz w:val="24"/>
          <w:szCs w:val="24"/>
        </w:rPr>
        <w:t xml:space="preserve"> центр</w:t>
      </w:r>
      <w:r>
        <w:rPr>
          <w:rFonts w:ascii="Times New Roman" w:hAnsi="Times New Roman" w:cs="Times New Roman"/>
          <w:sz w:val="24"/>
          <w:szCs w:val="24"/>
        </w:rPr>
        <w:t>ом</w:t>
      </w:r>
      <w:r w:rsidRPr="00314FC4">
        <w:rPr>
          <w:rFonts w:ascii="Times New Roman" w:hAnsi="Times New Roman" w:cs="Times New Roman"/>
          <w:sz w:val="24"/>
          <w:szCs w:val="24"/>
        </w:rPr>
        <w:t xml:space="preserve"> подготовки специалистов</w:t>
      </w:r>
    </w:p>
    <w:p w:rsidR="00314FC4" w:rsidRDefault="00314FC4" w:rsidP="00314FC4">
      <w:pPr>
        <w:spacing w:after="0" w:line="240" w:lineRule="auto"/>
        <w:jc w:val="both"/>
        <w:rPr>
          <w:rFonts w:ascii="Times New Roman" w:hAnsi="Times New Roman" w:cs="Times New Roman"/>
          <w:caps/>
          <w:sz w:val="24"/>
          <w:szCs w:val="24"/>
        </w:rPr>
      </w:pPr>
      <w:r w:rsidRPr="00314FC4">
        <w:rPr>
          <w:rFonts w:ascii="Times New Roman" w:hAnsi="Times New Roman" w:cs="Times New Roman"/>
          <w:caps/>
          <w:sz w:val="24"/>
          <w:szCs w:val="24"/>
        </w:rPr>
        <w:t>СПб гБ Поу «р</w:t>
      </w:r>
      <w:r w:rsidRPr="00314FC4">
        <w:rPr>
          <w:rFonts w:ascii="Times New Roman" w:hAnsi="Times New Roman" w:cs="Times New Roman"/>
          <w:sz w:val="24"/>
          <w:szCs w:val="24"/>
        </w:rPr>
        <w:t>оссийский колледж традиционной культуры</w:t>
      </w:r>
      <w:r w:rsidRPr="00314FC4">
        <w:rPr>
          <w:rFonts w:ascii="Times New Roman" w:hAnsi="Times New Roman" w:cs="Times New Roman"/>
          <w:caps/>
          <w:sz w:val="24"/>
          <w:szCs w:val="24"/>
        </w:rPr>
        <w:t>»</w:t>
      </w:r>
    </w:p>
    <w:p w:rsidR="00314FC4" w:rsidRDefault="00314FC4" w:rsidP="00314FC4">
      <w:pPr>
        <w:spacing w:after="0" w:line="240" w:lineRule="auto"/>
        <w:jc w:val="both"/>
        <w:rPr>
          <w:rFonts w:ascii="Times New Roman" w:hAnsi="Times New Roman" w:cs="Times New Roman"/>
          <w:caps/>
          <w:sz w:val="24"/>
          <w:szCs w:val="24"/>
        </w:rPr>
      </w:pPr>
    </w:p>
    <w:p w:rsidR="00314FC4" w:rsidRDefault="00314FC4" w:rsidP="00314FC4">
      <w:pPr>
        <w:spacing w:after="0" w:line="240" w:lineRule="auto"/>
        <w:jc w:val="both"/>
        <w:rPr>
          <w:rFonts w:ascii="Times New Roman" w:hAnsi="Times New Roman" w:cs="Times New Roman"/>
          <w:caps/>
          <w:sz w:val="24"/>
          <w:szCs w:val="24"/>
        </w:rPr>
      </w:pPr>
    </w:p>
    <w:p w:rsidR="004C3F6D" w:rsidRDefault="00314FC4" w:rsidP="00314FC4">
      <w:pPr>
        <w:spacing w:after="0" w:line="240" w:lineRule="auto"/>
        <w:jc w:val="both"/>
        <w:rPr>
          <w:rFonts w:ascii="Times New Roman" w:hAnsi="Times New Roman" w:cs="Times New Roman"/>
          <w:sz w:val="24"/>
          <w:szCs w:val="24"/>
        </w:rPr>
      </w:pPr>
      <w:r w:rsidRPr="00314FC4">
        <w:rPr>
          <w:rFonts w:ascii="Times New Roman" w:hAnsi="Times New Roman" w:cs="Times New Roman"/>
          <w:sz w:val="24"/>
          <w:szCs w:val="24"/>
        </w:rPr>
        <w:t>Составитель сборника:</w:t>
      </w:r>
      <w:r w:rsidR="004C3F6D">
        <w:rPr>
          <w:rFonts w:ascii="Times New Roman" w:hAnsi="Times New Roman" w:cs="Times New Roman"/>
          <w:sz w:val="24"/>
          <w:szCs w:val="24"/>
        </w:rPr>
        <w:t xml:space="preserve"> </w:t>
      </w:r>
    </w:p>
    <w:p w:rsidR="00314FC4" w:rsidRDefault="004C3F6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Максимова М.А., </w:t>
      </w:r>
      <w:r w:rsidRPr="004C3F6D">
        <w:rPr>
          <w:rFonts w:ascii="Times New Roman" w:hAnsi="Times New Roman" w:cs="Times New Roman"/>
          <w:sz w:val="24"/>
          <w:szCs w:val="24"/>
        </w:rPr>
        <w:t xml:space="preserve"> </w:t>
      </w:r>
      <w:r>
        <w:rPr>
          <w:rFonts w:ascii="Times New Roman" w:hAnsi="Times New Roman" w:cs="Times New Roman"/>
          <w:sz w:val="24"/>
          <w:szCs w:val="24"/>
        </w:rPr>
        <w:t xml:space="preserve">методист Ресурсного центра </w:t>
      </w:r>
    </w:p>
    <w:p w:rsidR="004C3F6D" w:rsidRDefault="004C3F6D" w:rsidP="004C3F6D">
      <w:pPr>
        <w:spacing w:after="0" w:line="240" w:lineRule="auto"/>
        <w:jc w:val="both"/>
        <w:rPr>
          <w:rFonts w:ascii="Times New Roman" w:hAnsi="Times New Roman" w:cs="Times New Roman"/>
          <w:caps/>
          <w:sz w:val="24"/>
          <w:szCs w:val="24"/>
        </w:rPr>
      </w:pPr>
      <w:r w:rsidRPr="00314FC4">
        <w:rPr>
          <w:rFonts w:ascii="Times New Roman" w:hAnsi="Times New Roman" w:cs="Times New Roman"/>
          <w:caps/>
          <w:sz w:val="24"/>
          <w:szCs w:val="24"/>
        </w:rPr>
        <w:t>СПб гБ Поу «р</w:t>
      </w:r>
      <w:r w:rsidRPr="00314FC4">
        <w:rPr>
          <w:rFonts w:ascii="Times New Roman" w:hAnsi="Times New Roman" w:cs="Times New Roman"/>
          <w:sz w:val="24"/>
          <w:szCs w:val="24"/>
        </w:rPr>
        <w:t>оссийский колледж традиционной культуры</w:t>
      </w:r>
      <w:r w:rsidRPr="00314FC4">
        <w:rPr>
          <w:rFonts w:ascii="Times New Roman" w:hAnsi="Times New Roman" w:cs="Times New Roman"/>
          <w:caps/>
          <w:sz w:val="24"/>
          <w:szCs w:val="24"/>
        </w:rPr>
        <w:t>»</w:t>
      </w:r>
    </w:p>
    <w:p w:rsidR="004C3F6D" w:rsidRDefault="004C3F6D" w:rsidP="004C3F6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Вороновская</w:t>
      </w:r>
      <w:proofErr w:type="spellEnd"/>
      <w:r>
        <w:rPr>
          <w:rFonts w:ascii="Times New Roman" w:hAnsi="Times New Roman" w:cs="Times New Roman"/>
          <w:sz w:val="24"/>
          <w:szCs w:val="24"/>
        </w:rPr>
        <w:t xml:space="preserve"> О.М., методист Ресурсного центра </w:t>
      </w:r>
    </w:p>
    <w:p w:rsidR="004C3F6D" w:rsidRDefault="004C3F6D" w:rsidP="004C3F6D">
      <w:pPr>
        <w:spacing w:after="0" w:line="240" w:lineRule="auto"/>
        <w:jc w:val="both"/>
        <w:rPr>
          <w:rFonts w:ascii="Times New Roman" w:hAnsi="Times New Roman" w:cs="Times New Roman"/>
          <w:caps/>
          <w:sz w:val="24"/>
          <w:szCs w:val="24"/>
        </w:rPr>
      </w:pPr>
      <w:r w:rsidRPr="00314FC4">
        <w:rPr>
          <w:rFonts w:ascii="Times New Roman" w:hAnsi="Times New Roman" w:cs="Times New Roman"/>
          <w:caps/>
          <w:sz w:val="24"/>
          <w:szCs w:val="24"/>
        </w:rPr>
        <w:t>СПб гБ Поу «р</w:t>
      </w:r>
      <w:r w:rsidRPr="00314FC4">
        <w:rPr>
          <w:rFonts w:ascii="Times New Roman" w:hAnsi="Times New Roman" w:cs="Times New Roman"/>
          <w:sz w:val="24"/>
          <w:szCs w:val="24"/>
        </w:rPr>
        <w:t>оссийский колледж традиционной культуры</w:t>
      </w:r>
      <w:r w:rsidRPr="00314FC4">
        <w:rPr>
          <w:rFonts w:ascii="Times New Roman" w:hAnsi="Times New Roman" w:cs="Times New Roman"/>
          <w:caps/>
          <w:sz w:val="24"/>
          <w:szCs w:val="24"/>
        </w:rPr>
        <w:t>»</w:t>
      </w:r>
    </w:p>
    <w:p w:rsidR="004C3F6D" w:rsidRPr="00314FC4" w:rsidRDefault="004C3F6D" w:rsidP="00314FC4">
      <w:pPr>
        <w:spacing w:after="0" w:line="240" w:lineRule="auto"/>
        <w:jc w:val="both"/>
        <w:rPr>
          <w:rFonts w:ascii="Times New Roman" w:hAnsi="Times New Roman" w:cs="Times New Roman"/>
          <w:sz w:val="24"/>
          <w:szCs w:val="24"/>
        </w:rPr>
      </w:pPr>
    </w:p>
    <w:p w:rsidR="00314FC4" w:rsidRPr="00314FC4" w:rsidRDefault="00314FC4" w:rsidP="00314FC4">
      <w:pPr>
        <w:spacing w:after="0" w:line="240" w:lineRule="auto"/>
        <w:jc w:val="both"/>
        <w:rPr>
          <w:rFonts w:ascii="Times New Roman" w:hAnsi="Times New Roman" w:cs="Times New Roman"/>
          <w:sz w:val="24"/>
          <w:szCs w:val="24"/>
        </w:rPr>
      </w:pPr>
    </w:p>
    <w:p w:rsidR="00314FC4" w:rsidRDefault="00314FC4"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314FC4" w:rsidRDefault="00314FC4"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Сборник предназначен педагогам, организаторам,</w:t>
      </w:r>
    </w:p>
    <w:p w:rsidR="00314FC4" w:rsidRDefault="00314FC4"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кураторам в профессиональных образовательных учреждениях</w:t>
      </w:r>
    </w:p>
    <w:p w:rsidR="00314FC4" w:rsidRDefault="00314FC4" w:rsidP="00314FC4">
      <w:pPr>
        <w:spacing w:after="0" w:line="240" w:lineRule="auto"/>
        <w:jc w:val="both"/>
        <w:rPr>
          <w:rFonts w:ascii="Times New Roman" w:hAnsi="Times New Roman" w:cs="Times New Roman"/>
          <w:sz w:val="24"/>
          <w:szCs w:val="24"/>
        </w:rPr>
      </w:pPr>
    </w:p>
    <w:p w:rsidR="00314FC4" w:rsidRDefault="00314FC4"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9B23D8" w:rsidRDefault="009B23D8" w:rsidP="00314FC4">
      <w:pPr>
        <w:spacing w:after="0" w:line="240" w:lineRule="auto"/>
        <w:jc w:val="both"/>
        <w:rPr>
          <w:rFonts w:ascii="Times New Roman" w:hAnsi="Times New Roman" w:cs="Times New Roman"/>
          <w:sz w:val="24"/>
          <w:szCs w:val="24"/>
        </w:rPr>
      </w:pPr>
    </w:p>
    <w:p w:rsidR="00314FC4" w:rsidRDefault="00314FC4"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Использованы материалы:</w:t>
      </w:r>
    </w:p>
    <w:p w:rsidR="00314FC4" w:rsidRDefault="00314FC4"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«Российский колледж традиционной культуры»</w:t>
      </w:r>
    </w:p>
    <w:p w:rsidR="00314FC4" w:rsidRDefault="008125F3"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«Колледж пищевых технологий»</w:t>
      </w:r>
    </w:p>
    <w:p w:rsidR="008125F3" w:rsidRDefault="008125F3"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ГБОУ СПО «Петровский колледж»</w:t>
      </w:r>
    </w:p>
    <w:p w:rsidR="008125F3" w:rsidRDefault="008125F3"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«Академия индустрии красоты «ЛОКОН»</w:t>
      </w:r>
    </w:p>
    <w:p w:rsidR="008125F3" w:rsidRDefault="008125F3"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ФГБОУ ВПО «Высшая Школа Народных Искусств (институт)»</w:t>
      </w:r>
    </w:p>
    <w:p w:rsidR="008125F3" w:rsidRDefault="009B23D8"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«Колледж Петербургской моды»</w:t>
      </w:r>
    </w:p>
    <w:p w:rsidR="009B23D8" w:rsidRDefault="009B23D8"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ГБОУ СПО «Санкт-Петербургское художественное училище имени Н.К. Рериха (техникум)»</w:t>
      </w:r>
    </w:p>
    <w:p w:rsidR="009B23D8" w:rsidRDefault="009B23D8"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ГБУ «Профессионально-реабилитационный центр»</w:t>
      </w:r>
    </w:p>
    <w:p w:rsidR="009B23D8" w:rsidRDefault="009B23D8"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СПб </w:t>
      </w:r>
      <w:r w:rsidRPr="009B23D8">
        <w:rPr>
          <w:rFonts w:ascii="Times New Roman" w:hAnsi="Times New Roman" w:cs="Times New Roman"/>
          <w:caps/>
          <w:sz w:val="24"/>
          <w:szCs w:val="24"/>
        </w:rPr>
        <w:t>гб поу</w:t>
      </w:r>
      <w:r>
        <w:rPr>
          <w:rFonts w:ascii="Times New Roman" w:hAnsi="Times New Roman" w:cs="Times New Roman"/>
          <w:sz w:val="24"/>
          <w:szCs w:val="24"/>
        </w:rPr>
        <w:t xml:space="preserve"> «Художественно-профессиональный лицей Санкт-Петербурга имени Карла Фаберже»</w:t>
      </w:r>
    </w:p>
    <w:p w:rsidR="00E33A55" w:rsidRDefault="00E33A55"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«Колледж судостроения и прикладных технологий»</w:t>
      </w:r>
    </w:p>
    <w:p w:rsidR="00E33A55" w:rsidRDefault="00E33A55"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«Лицей сервиса и индустриальных технологий»</w:t>
      </w:r>
    </w:p>
    <w:p w:rsidR="00E33A55" w:rsidRDefault="00B57026"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w:t>
      </w:r>
      <w:r w:rsidR="00E33A55">
        <w:rPr>
          <w:rFonts w:ascii="Times New Roman" w:hAnsi="Times New Roman" w:cs="Times New Roman"/>
          <w:sz w:val="24"/>
          <w:szCs w:val="24"/>
        </w:rPr>
        <w:t>Охтинский</w:t>
      </w:r>
      <w:r w:rsidR="00A81196">
        <w:rPr>
          <w:rFonts w:ascii="Times New Roman" w:hAnsi="Times New Roman" w:cs="Times New Roman"/>
          <w:sz w:val="24"/>
          <w:szCs w:val="24"/>
        </w:rPr>
        <w:t xml:space="preserve"> колледж</w:t>
      </w:r>
      <w:r w:rsidR="00E33A55">
        <w:rPr>
          <w:rFonts w:ascii="Times New Roman" w:hAnsi="Times New Roman" w:cs="Times New Roman"/>
          <w:sz w:val="24"/>
          <w:szCs w:val="24"/>
        </w:rPr>
        <w:t>»</w:t>
      </w:r>
    </w:p>
    <w:p w:rsidR="00E33A55" w:rsidRDefault="00E33A55"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«Колледж «</w:t>
      </w:r>
      <w:proofErr w:type="spellStart"/>
      <w:r w:rsidR="006D387D">
        <w:rPr>
          <w:rFonts w:ascii="Times New Roman" w:hAnsi="Times New Roman" w:cs="Times New Roman"/>
          <w:sz w:val="24"/>
          <w:szCs w:val="24"/>
        </w:rPr>
        <w:t>Красносельский</w:t>
      </w:r>
      <w:proofErr w:type="spellEnd"/>
      <w:r>
        <w:rPr>
          <w:rFonts w:ascii="Times New Roman" w:hAnsi="Times New Roman" w:cs="Times New Roman"/>
          <w:sz w:val="24"/>
          <w:szCs w:val="24"/>
        </w:rPr>
        <w:t>»</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«Педагогический колледж № 8»</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ФГБОУ СПО  «Санкт-Петербургский архитектурно-строительный колледж» </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«Реставрационно-художественный колледж»</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СПб ГБ ПОУ «Реставрационный колледж «Кировский»</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Школа искусств имени </w:t>
      </w:r>
      <w:proofErr w:type="spellStart"/>
      <w:r>
        <w:rPr>
          <w:rFonts w:ascii="Times New Roman" w:hAnsi="Times New Roman" w:cs="Times New Roman"/>
          <w:sz w:val="24"/>
          <w:szCs w:val="24"/>
        </w:rPr>
        <w:t>Тадеуша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Маковски</w:t>
      </w:r>
      <w:proofErr w:type="spellEnd"/>
      <w:r>
        <w:rPr>
          <w:rFonts w:ascii="Times New Roman" w:hAnsi="Times New Roman" w:cs="Times New Roman"/>
          <w:sz w:val="24"/>
          <w:szCs w:val="24"/>
        </w:rPr>
        <w:t>, г. Лодзь, Польша</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лицей имени Луи Блерио, г. </w:t>
      </w:r>
      <w:proofErr w:type="spellStart"/>
      <w:r>
        <w:rPr>
          <w:rFonts w:ascii="Times New Roman" w:hAnsi="Times New Roman" w:cs="Times New Roman"/>
          <w:sz w:val="24"/>
          <w:szCs w:val="24"/>
        </w:rPr>
        <w:t>Камбре</w:t>
      </w:r>
      <w:proofErr w:type="spellEnd"/>
      <w:r>
        <w:rPr>
          <w:rFonts w:ascii="Times New Roman" w:hAnsi="Times New Roman" w:cs="Times New Roman"/>
          <w:sz w:val="24"/>
          <w:szCs w:val="24"/>
        </w:rPr>
        <w:t>, Франция</w:t>
      </w:r>
    </w:p>
    <w:p w:rsidR="006D387D" w:rsidRDefault="006D387D" w:rsidP="00314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Минский государственный художественный колледж имени А.К. Глебова, Беларусь</w:t>
      </w:r>
    </w:p>
    <w:p w:rsidR="0092134D" w:rsidRPr="00FB7DF0" w:rsidRDefault="0092134D" w:rsidP="0092134D">
      <w:pPr>
        <w:spacing w:after="0" w:line="240" w:lineRule="auto"/>
        <w:rPr>
          <w:rFonts w:ascii="Times New Roman" w:hAnsi="Times New Roman"/>
          <w:sz w:val="24"/>
          <w:szCs w:val="24"/>
          <w:lang w:val="en-US"/>
        </w:rPr>
      </w:pPr>
      <w:proofErr w:type="spellStart"/>
      <w:r w:rsidRPr="00FB7DF0">
        <w:rPr>
          <w:rFonts w:ascii="Times New Roman" w:hAnsi="Times New Roman"/>
          <w:bCs/>
          <w:sz w:val="24"/>
          <w:szCs w:val="24"/>
          <w:lang w:val="en-US"/>
        </w:rPr>
        <w:t>Sastamala</w:t>
      </w:r>
      <w:proofErr w:type="spellEnd"/>
      <w:r w:rsidRPr="00FB7DF0">
        <w:rPr>
          <w:rFonts w:ascii="Times New Roman" w:hAnsi="Times New Roman"/>
          <w:bCs/>
          <w:sz w:val="24"/>
          <w:szCs w:val="24"/>
          <w:lang w:val="en-US"/>
        </w:rPr>
        <w:t xml:space="preserve"> Municipal Education and Training Consortium</w:t>
      </w:r>
      <w:r w:rsidRPr="00FB7DF0">
        <w:rPr>
          <w:rFonts w:ascii="Times New Roman" w:hAnsi="Times New Roman"/>
          <w:sz w:val="24"/>
          <w:szCs w:val="24"/>
          <w:lang w:val="en-US"/>
        </w:rPr>
        <w:t xml:space="preserve"> SASKY </w:t>
      </w:r>
    </w:p>
    <w:p w:rsidR="005B74EA" w:rsidRPr="00F20DED" w:rsidRDefault="005B74EA" w:rsidP="00DD2E01">
      <w:pPr>
        <w:jc w:val="center"/>
        <w:rPr>
          <w:rFonts w:ascii="Times New Roman" w:hAnsi="Times New Roman" w:cs="Times New Roman"/>
          <w:b/>
          <w:caps/>
          <w:sz w:val="24"/>
          <w:szCs w:val="24"/>
        </w:rPr>
      </w:pPr>
      <w:r w:rsidRPr="00F20DED">
        <w:rPr>
          <w:rFonts w:ascii="Times New Roman" w:hAnsi="Times New Roman" w:cs="Times New Roman"/>
          <w:b/>
          <w:caps/>
          <w:sz w:val="24"/>
          <w:szCs w:val="24"/>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4"/>
        <w:gridCol w:w="677"/>
      </w:tblGrid>
      <w:tr w:rsidR="005B74EA" w:rsidTr="00317BE3">
        <w:tc>
          <w:tcPr>
            <w:tcW w:w="8897" w:type="dxa"/>
          </w:tcPr>
          <w:p w:rsidR="005B74EA" w:rsidRPr="00F20DED" w:rsidRDefault="005B74EA" w:rsidP="005B74EA">
            <w:pPr>
              <w:spacing w:line="360" w:lineRule="auto"/>
              <w:rPr>
                <w:rFonts w:ascii="Times New Roman" w:hAnsi="Times New Roman" w:cs="Times New Roman"/>
                <w:b/>
                <w:sz w:val="24"/>
                <w:szCs w:val="24"/>
              </w:rPr>
            </w:pPr>
            <w:r w:rsidRPr="00F20DED">
              <w:rPr>
                <w:rFonts w:ascii="Times New Roman" w:hAnsi="Times New Roman" w:cs="Times New Roman"/>
                <w:b/>
                <w:sz w:val="24"/>
                <w:szCs w:val="24"/>
              </w:rPr>
              <w:t>Введение</w:t>
            </w:r>
            <w:r w:rsidR="00A81196">
              <w:rPr>
                <w:rFonts w:ascii="Times New Roman" w:hAnsi="Times New Roman" w:cs="Times New Roman"/>
                <w:b/>
                <w:sz w:val="24"/>
                <w:szCs w:val="24"/>
              </w:rPr>
              <w:t xml:space="preserve"> …………………………………………………………………………………</w:t>
            </w:r>
          </w:p>
        </w:tc>
        <w:tc>
          <w:tcPr>
            <w:tcW w:w="674" w:type="dxa"/>
          </w:tcPr>
          <w:p w:rsidR="005B74EA" w:rsidRDefault="009B23D8" w:rsidP="005B74EA">
            <w:pPr>
              <w:spacing w:line="276" w:lineRule="auto"/>
              <w:rPr>
                <w:rFonts w:ascii="Times New Roman" w:hAnsi="Times New Roman" w:cs="Times New Roman"/>
                <w:sz w:val="24"/>
                <w:szCs w:val="24"/>
              </w:rPr>
            </w:pPr>
            <w:r>
              <w:rPr>
                <w:rFonts w:ascii="Times New Roman" w:hAnsi="Times New Roman" w:cs="Times New Roman"/>
                <w:sz w:val="24"/>
                <w:szCs w:val="24"/>
              </w:rPr>
              <w:t>5</w:t>
            </w:r>
          </w:p>
        </w:tc>
      </w:tr>
      <w:tr w:rsidR="009B23D8" w:rsidTr="00317BE3">
        <w:tc>
          <w:tcPr>
            <w:tcW w:w="8893" w:type="dxa"/>
          </w:tcPr>
          <w:p w:rsidR="009B23D8" w:rsidRPr="005B74EA" w:rsidRDefault="009B23D8" w:rsidP="009B23D8">
            <w:pPr>
              <w:spacing w:line="360" w:lineRule="auto"/>
              <w:rPr>
                <w:rFonts w:ascii="Times New Roman" w:hAnsi="Times New Roman"/>
                <w:b/>
                <w:sz w:val="24"/>
                <w:szCs w:val="24"/>
              </w:rPr>
            </w:pPr>
            <w:r>
              <w:rPr>
                <w:rFonts w:ascii="Times New Roman" w:hAnsi="Times New Roman"/>
                <w:b/>
                <w:sz w:val="24"/>
                <w:szCs w:val="24"/>
              </w:rPr>
              <w:t xml:space="preserve">Секция 1. </w:t>
            </w:r>
            <w:r w:rsidRPr="005B74EA">
              <w:rPr>
                <w:rFonts w:ascii="Times New Roman" w:hAnsi="Times New Roman"/>
                <w:b/>
                <w:sz w:val="24"/>
                <w:szCs w:val="24"/>
              </w:rPr>
              <w:t>История, события, общество. Краеведение</w:t>
            </w:r>
            <w:r w:rsidR="00A81196">
              <w:rPr>
                <w:rFonts w:ascii="Times New Roman" w:hAnsi="Times New Roman"/>
                <w:b/>
                <w:sz w:val="24"/>
                <w:szCs w:val="24"/>
              </w:rPr>
              <w:t xml:space="preserve"> ……………………………..</w:t>
            </w:r>
          </w:p>
        </w:tc>
        <w:tc>
          <w:tcPr>
            <w:tcW w:w="678" w:type="dxa"/>
          </w:tcPr>
          <w:p w:rsidR="009B23D8" w:rsidRPr="009B23D8" w:rsidRDefault="009B23D8" w:rsidP="009B23D8">
            <w:pPr>
              <w:spacing w:line="360" w:lineRule="auto"/>
              <w:rPr>
                <w:rFonts w:ascii="Times New Roman" w:hAnsi="Times New Roman"/>
                <w:sz w:val="24"/>
                <w:szCs w:val="24"/>
              </w:rPr>
            </w:pPr>
            <w:r w:rsidRPr="009B23D8">
              <w:rPr>
                <w:rFonts w:ascii="Times New Roman" w:hAnsi="Times New Roman"/>
                <w:sz w:val="24"/>
                <w:szCs w:val="24"/>
              </w:rPr>
              <w:t>6</w:t>
            </w:r>
          </w:p>
        </w:tc>
      </w:tr>
      <w:tr w:rsidR="005B74EA" w:rsidTr="00317BE3">
        <w:tc>
          <w:tcPr>
            <w:tcW w:w="8897" w:type="dxa"/>
          </w:tcPr>
          <w:p w:rsidR="004C5EB6" w:rsidRDefault="004C5EB6" w:rsidP="004C5EB6">
            <w:pPr>
              <w:jc w:val="both"/>
              <w:rPr>
                <w:rFonts w:ascii="Times New Roman" w:hAnsi="Times New Roman" w:cs="Times New Roman"/>
                <w:sz w:val="24"/>
                <w:szCs w:val="24"/>
              </w:rPr>
            </w:pPr>
            <w:r>
              <w:rPr>
                <w:rFonts w:ascii="Times New Roman" w:hAnsi="Times New Roman" w:cs="Times New Roman"/>
                <w:i/>
                <w:sz w:val="24"/>
                <w:szCs w:val="24"/>
              </w:rPr>
              <w:t xml:space="preserve">А.В. </w:t>
            </w:r>
            <w:r w:rsidRPr="00CA20EA">
              <w:rPr>
                <w:rFonts w:ascii="Times New Roman" w:hAnsi="Times New Roman" w:cs="Times New Roman"/>
                <w:i/>
                <w:sz w:val="24"/>
                <w:szCs w:val="24"/>
              </w:rPr>
              <w:t>Демидова</w:t>
            </w:r>
            <w:r>
              <w:rPr>
                <w:rFonts w:ascii="Times New Roman" w:hAnsi="Times New Roman" w:cs="Times New Roman"/>
                <w:i/>
                <w:sz w:val="24"/>
                <w:szCs w:val="24"/>
              </w:rPr>
              <w:t xml:space="preserve">. </w:t>
            </w:r>
            <w:r w:rsidRPr="00CA20EA">
              <w:rPr>
                <w:rFonts w:ascii="Times New Roman" w:hAnsi="Times New Roman" w:cs="Times New Roman"/>
                <w:sz w:val="24"/>
                <w:szCs w:val="24"/>
              </w:rPr>
              <w:t>Санкт-Петербург – город многонациональной культуры и строений</w:t>
            </w:r>
            <w:proofErr w:type="gramStart"/>
            <w:r w:rsidR="00A81196">
              <w:rPr>
                <w:rFonts w:ascii="Times New Roman" w:hAnsi="Times New Roman" w:cs="Times New Roman"/>
                <w:sz w:val="24"/>
                <w:szCs w:val="24"/>
              </w:rPr>
              <w:t>..</w:t>
            </w:r>
            <w:proofErr w:type="gramEnd"/>
          </w:p>
          <w:p w:rsidR="005B74EA" w:rsidRPr="005B74EA" w:rsidRDefault="005B74EA" w:rsidP="004C5EB6">
            <w:pPr>
              <w:rPr>
                <w:rFonts w:ascii="Times New Roman" w:hAnsi="Times New Roman" w:cs="Times New Roman"/>
                <w:sz w:val="24"/>
                <w:szCs w:val="24"/>
              </w:rPr>
            </w:pPr>
          </w:p>
        </w:tc>
        <w:tc>
          <w:tcPr>
            <w:tcW w:w="674" w:type="dxa"/>
          </w:tcPr>
          <w:p w:rsidR="005B74EA" w:rsidRPr="009B23D8" w:rsidRDefault="009B23D8" w:rsidP="005B74EA">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5B74EA" w:rsidTr="00317BE3">
        <w:tc>
          <w:tcPr>
            <w:tcW w:w="8897" w:type="dxa"/>
          </w:tcPr>
          <w:p w:rsidR="004C5EB6" w:rsidRDefault="004C5EB6" w:rsidP="004C5EB6">
            <w:pPr>
              <w:jc w:val="both"/>
              <w:rPr>
                <w:rFonts w:ascii="Times New Roman" w:hAnsi="Times New Roman" w:cs="Times New Roman"/>
                <w:sz w:val="24"/>
                <w:szCs w:val="24"/>
              </w:rPr>
            </w:pPr>
            <w:r w:rsidRPr="005B74EA">
              <w:rPr>
                <w:rFonts w:ascii="Times New Roman" w:hAnsi="Times New Roman" w:cs="Times New Roman"/>
                <w:i/>
                <w:sz w:val="24"/>
                <w:szCs w:val="24"/>
              </w:rPr>
              <w:t>Д</w:t>
            </w:r>
            <w:r>
              <w:rPr>
                <w:rFonts w:ascii="Times New Roman" w:hAnsi="Times New Roman" w:cs="Times New Roman"/>
                <w:i/>
                <w:sz w:val="24"/>
                <w:szCs w:val="24"/>
              </w:rPr>
              <w:t>.А.</w:t>
            </w:r>
            <w:r w:rsidRPr="005B74EA">
              <w:rPr>
                <w:rFonts w:ascii="Times New Roman" w:hAnsi="Times New Roman" w:cs="Times New Roman"/>
                <w:i/>
                <w:sz w:val="24"/>
                <w:szCs w:val="24"/>
              </w:rPr>
              <w:t xml:space="preserve"> Попов</w:t>
            </w:r>
            <w:r>
              <w:rPr>
                <w:rFonts w:ascii="Times New Roman" w:hAnsi="Times New Roman" w:cs="Times New Roman"/>
                <w:sz w:val="24"/>
                <w:szCs w:val="24"/>
              </w:rPr>
              <w:t xml:space="preserve">. </w:t>
            </w:r>
            <w:r w:rsidRPr="005B74EA">
              <w:rPr>
                <w:rFonts w:ascii="Times New Roman" w:hAnsi="Times New Roman" w:cs="Times New Roman"/>
                <w:sz w:val="24"/>
                <w:szCs w:val="24"/>
              </w:rPr>
              <w:t>Карта многонационального Петербурга: землячества и колонии</w:t>
            </w:r>
            <w:r w:rsidR="00A81196">
              <w:rPr>
                <w:rFonts w:ascii="Times New Roman" w:hAnsi="Times New Roman" w:cs="Times New Roman"/>
                <w:sz w:val="24"/>
                <w:szCs w:val="24"/>
              </w:rPr>
              <w:t xml:space="preserve"> ……….</w:t>
            </w:r>
          </w:p>
          <w:p w:rsidR="00CA20EA" w:rsidRPr="00CA20EA" w:rsidRDefault="00CA20EA" w:rsidP="004C5EB6">
            <w:pPr>
              <w:jc w:val="both"/>
              <w:rPr>
                <w:rFonts w:ascii="Times New Roman" w:hAnsi="Times New Roman" w:cs="Times New Roman"/>
                <w:sz w:val="10"/>
                <w:szCs w:val="24"/>
              </w:rPr>
            </w:pPr>
          </w:p>
        </w:tc>
        <w:tc>
          <w:tcPr>
            <w:tcW w:w="674" w:type="dxa"/>
          </w:tcPr>
          <w:p w:rsidR="005B74EA" w:rsidRPr="00DB7EDC" w:rsidRDefault="004C5EB6" w:rsidP="005B74EA">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r>
      <w:tr w:rsidR="005B74EA" w:rsidTr="00317BE3">
        <w:tc>
          <w:tcPr>
            <w:tcW w:w="8897" w:type="dxa"/>
          </w:tcPr>
          <w:p w:rsidR="005B74EA" w:rsidRPr="00CA20EA" w:rsidRDefault="009B23D8" w:rsidP="009B23D8">
            <w:pPr>
              <w:spacing w:line="360" w:lineRule="auto"/>
              <w:jc w:val="both"/>
              <w:rPr>
                <w:rFonts w:ascii="Times New Roman" w:hAnsi="Times New Roman"/>
                <w:b/>
                <w:sz w:val="24"/>
                <w:szCs w:val="24"/>
              </w:rPr>
            </w:pPr>
            <w:r>
              <w:rPr>
                <w:rFonts w:ascii="Times New Roman" w:hAnsi="Times New Roman"/>
                <w:b/>
                <w:sz w:val="24"/>
                <w:szCs w:val="24"/>
              </w:rPr>
              <w:t xml:space="preserve">Секция 2. </w:t>
            </w:r>
            <w:r w:rsidR="00CA20EA" w:rsidRPr="00CA20EA">
              <w:rPr>
                <w:rFonts w:ascii="Times New Roman" w:hAnsi="Times New Roman"/>
                <w:b/>
                <w:sz w:val="24"/>
                <w:szCs w:val="24"/>
              </w:rPr>
              <w:t>Литературная</w:t>
            </w:r>
            <w:r w:rsidR="00A81196">
              <w:rPr>
                <w:rFonts w:ascii="Times New Roman" w:hAnsi="Times New Roman"/>
                <w:b/>
                <w:sz w:val="24"/>
                <w:szCs w:val="24"/>
              </w:rPr>
              <w:t xml:space="preserve"> ………………………………………………………………..</w:t>
            </w:r>
          </w:p>
        </w:tc>
        <w:tc>
          <w:tcPr>
            <w:tcW w:w="674" w:type="dxa"/>
          </w:tcPr>
          <w:p w:rsidR="005B74EA" w:rsidRPr="005B74EA" w:rsidRDefault="00DB7EDC" w:rsidP="005B74EA">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r>
      <w:tr w:rsidR="005B74EA" w:rsidTr="00317BE3">
        <w:tc>
          <w:tcPr>
            <w:tcW w:w="8897" w:type="dxa"/>
          </w:tcPr>
          <w:p w:rsidR="005B74EA" w:rsidRPr="005B74EA" w:rsidRDefault="00CA20EA" w:rsidP="00CA20EA">
            <w:pPr>
              <w:spacing w:line="360" w:lineRule="auto"/>
              <w:rPr>
                <w:rFonts w:ascii="Times New Roman" w:hAnsi="Times New Roman" w:cs="Times New Roman"/>
                <w:sz w:val="24"/>
                <w:szCs w:val="24"/>
              </w:rPr>
            </w:pPr>
            <w:r w:rsidRPr="007E58EC">
              <w:rPr>
                <w:rFonts w:ascii="Times New Roman" w:hAnsi="Times New Roman" w:cs="Times New Roman"/>
                <w:i/>
                <w:sz w:val="24"/>
                <w:szCs w:val="24"/>
              </w:rPr>
              <w:t>Н.С. Моисеева</w:t>
            </w:r>
            <w:r>
              <w:rPr>
                <w:rFonts w:ascii="Times New Roman" w:hAnsi="Times New Roman" w:cs="Times New Roman"/>
                <w:i/>
                <w:sz w:val="24"/>
                <w:szCs w:val="24"/>
              </w:rPr>
              <w:t xml:space="preserve">. </w:t>
            </w:r>
            <w:r w:rsidRPr="00CA20EA">
              <w:rPr>
                <w:rFonts w:ascii="Times New Roman" w:hAnsi="Times New Roman" w:cs="Times New Roman"/>
                <w:sz w:val="24"/>
                <w:szCs w:val="24"/>
              </w:rPr>
              <w:t>Мудрость в народной сказке</w:t>
            </w:r>
            <w:r w:rsidR="00A81196">
              <w:rPr>
                <w:rFonts w:ascii="Times New Roman" w:hAnsi="Times New Roman" w:cs="Times New Roman"/>
                <w:sz w:val="24"/>
                <w:szCs w:val="24"/>
              </w:rPr>
              <w:t xml:space="preserve"> …………………………………………...</w:t>
            </w:r>
          </w:p>
        </w:tc>
        <w:tc>
          <w:tcPr>
            <w:tcW w:w="674" w:type="dxa"/>
          </w:tcPr>
          <w:p w:rsidR="005B74EA" w:rsidRPr="005B74EA" w:rsidRDefault="00DB7EDC" w:rsidP="005B74EA">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r>
      <w:tr w:rsidR="005B74EA" w:rsidTr="00317BE3">
        <w:tc>
          <w:tcPr>
            <w:tcW w:w="8897" w:type="dxa"/>
          </w:tcPr>
          <w:p w:rsidR="005B74EA" w:rsidRDefault="00CA20EA" w:rsidP="009B23D8">
            <w:pPr>
              <w:jc w:val="both"/>
              <w:rPr>
                <w:rFonts w:ascii="Times New Roman" w:hAnsi="Times New Roman" w:cs="Times New Roman"/>
                <w:sz w:val="24"/>
                <w:szCs w:val="24"/>
              </w:rPr>
            </w:pPr>
            <w:r w:rsidRPr="00CA20EA">
              <w:rPr>
                <w:rFonts w:ascii="Times New Roman" w:hAnsi="Times New Roman" w:cs="Times New Roman"/>
                <w:i/>
                <w:sz w:val="24"/>
                <w:szCs w:val="24"/>
              </w:rPr>
              <w:t>Г.С.</w:t>
            </w:r>
            <w:r w:rsidR="003F2FF9">
              <w:rPr>
                <w:rFonts w:ascii="Times New Roman" w:hAnsi="Times New Roman" w:cs="Times New Roman"/>
                <w:i/>
                <w:sz w:val="24"/>
                <w:szCs w:val="24"/>
              </w:rPr>
              <w:t xml:space="preserve"> </w:t>
            </w:r>
            <w:r w:rsidRPr="00CA20EA">
              <w:rPr>
                <w:rFonts w:ascii="Times New Roman" w:hAnsi="Times New Roman" w:cs="Times New Roman"/>
                <w:i/>
                <w:sz w:val="24"/>
                <w:szCs w:val="24"/>
              </w:rPr>
              <w:t>Яковлев</w:t>
            </w:r>
            <w:r>
              <w:rPr>
                <w:rFonts w:ascii="Times New Roman" w:hAnsi="Times New Roman" w:cs="Times New Roman"/>
                <w:i/>
                <w:sz w:val="24"/>
                <w:szCs w:val="24"/>
              </w:rPr>
              <w:t xml:space="preserve">. </w:t>
            </w:r>
            <w:r w:rsidRPr="00CA20EA">
              <w:rPr>
                <w:rFonts w:ascii="Times New Roman" w:hAnsi="Times New Roman" w:cs="Times New Roman"/>
                <w:sz w:val="24"/>
                <w:szCs w:val="24"/>
              </w:rPr>
              <w:t xml:space="preserve">Участие народов севера России в Великой отечественной войне, показанная в фильме «Снайпер 2. Тунгус» </w:t>
            </w:r>
            <w:r w:rsidR="00A81196">
              <w:rPr>
                <w:rFonts w:ascii="Times New Roman" w:hAnsi="Times New Roman" w:cs="Times New Roman"/>
                <w:sz w:val="24"/>
                <w:szCs w:val="24"/>
              </w:rPr>
              <w:t>……………………………………………..</w:t>
            </w:r>
          </w:p>
          <w:p w:rsidR="00CA20EA" w:rsidRPr="00CA20EA" w:rsidRDefault="00CA20EA" w:rsidP="00F20DED">
            <w:pPr>
              <w:spacing w:line="360" w:lineRule="auto"/>
              <w:jc w:val="both"/>
              <w:rPr>
                <w:rFonts w:ascii="Times New Roman" w:hAnsi="Times New Roman" w:cs="Times New Roman"/>
                <w:sz w:val="8"/>
                <w:szCs w:val="24"/>
              </w:rPr>
            </w:pPr>
          </w:p>
        </w:tc>
        <w:tc>
          <w:tcPr>
            <w:tcW w:w="674" w:type="dxa"/>
          </w:tcPr>
          <w:p w:rsidR="00A81196" w:rsidRDefault="00A81196" w:rsidP="005B74EA">
            <w:pPr>
              <w:spacing w:line="276" w:lineRule="auto"/>
              <w:jc w:val="both"/>
              <w:rPr>
                <w:rFonts w:ascii="Times New Roman" w:hAnsi="Times New Roman" w:cs="Times New Roman"/>
                <w:sz w:val="24"/>
                <w:szCs w:val="24"/>
              </w:rPr>
            </w:pPr>
          </w:p>
          <w:p w:rsidR="005B74EA" w:rsidRPr="005B74EA" w:rsidRDefault="00DB7EDC" w:rsidP="005B74EA">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r>
      <w:tr w:rsidR="00D26969" w:rsidTr="00317BE3">
        <w:tc>
          <w:tcPr>
            <w:tcW w:w="8897" w:type="dxa"/>
          </w:tcPr>
          <w:p w:rsidR="00D26969" w:rsidRDefault="00642C91" w:rsidP="009B23D8">
            <w:pPr>
              <w:jc w:val="both"/>
              <w:rPr>
                <w:rFonts w:ascii="Times New Roman" w:hAnsi="Times New Roman"/>
                <w:b/>
                <w:sz w:val="24"/>
                <w:szCs w:val="24"/>
              </w:rPr>
            </w:pPr>
            <w:r w:rsidRPr="000F67FD">
              <w:rPr>
                <w:rFonts w:ascii="Times New Roman" w:hAnsi="Times New Roman"/>
                <w:b/>
                <w:sz w:val="24"/>
                <w:szCs w:val="24"/>
              </w:rPr>
              <w:t>Секция 3. Этнографическая. Декоративно-прикладное искусство и народные промыслы в экспозициях музеев Санкт-Петербурга и ЛО</w:t>
            </w:r>
            <w:r>
              <w:rPr>
                <w:rFonts w:ascii="Times New Roman" w:hAnsi="Times New Roman"/>
                <w:b/>
                <w:sz w:val="24"/>
                <w:szCs w:val="24"/>
              </w:rPr>
              <w:t xml:space="preserve"> </w:t>
            </w:r>
            <w:r w:rsidR="00A81196">
              <w:rPr>
                <w:rFonts w:ascii="Times New Roman" w:hAnsi="Times New Roman"/>
                <w:b/>
                <w:sz w:val="24"/>
                <w:szCs w:val="24"/>
              </w:rPr>
              <w:t>………………………...</w:t>
            </w:r>
          </w:p>
          <w:p w:rsidR="009B23D8" w:rsidRPr="00CA20EA" w:rsidRDefault="009B23D8" w:rsidP="009B23D8">
            <w:pPr>
              <w:jc w:val="both"/>
              <w:rPr>
                <w:rFonts w:ascii="Times New Roman" w:hAnsi="Times New Roman"/>
                <w:b/>
                <w:sz w:val="24"/>
                <w:szCs w:val="24"/>
              </w:rPr>
            </w:pPr>
          </w:p>
        </w:tc>
        <w:tc>
          <w:tcPr>
            <w:tcW w:w="674" w:type="dxa"/>
          </w:tcPr>
          <w:p w:rsidR="00A81196" w:rsidRDefault="00A81196" w:rsidP="005B74EA">
            <w:pPr>
              <w:jc w:val="both"/>
              <w:rPr>
                <w:rFonts w:ascii="Times New Roman" w:hAnsi="Times New Roman" w:cs="Times New Roman"/>
                <w:sz w:val="24"/>
                <w:szCs w:val="24"/>
              </w:rPr>
            </w:pPr>
          </w:p>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16</w:t>
            </w:r>
          </w:p>
        </w:tc>
      </w:tr>
      <w:tr w:rsidR="00D26969" w:rsidTr="00317BE3">
        <w:tc>
          <w:tcPr>
            <w:tcW w:w="8897" w:type="dxa"/>
          </w:tcPr>
          <w:p w:rsidR="00B433A4" w:rsidRPr="00B433A4" w:rsidRDefault="00B433A4" w:rsidP="009B23D8">
            <w:pPr>
              <w:pStyle w:val="aa"/>
              <w:jc w:val="both"/>
              <w:rPr>
                <w:rStyle w:val="CharAttribute2"/>
                <w:b w:val="0"/>
                <w:sz w:val="24"/>
                <w:szCs w:val="24"/>
              </w:rPr>
            </w:pPr>
            <w:r w:rsidRPr="002272DD">
              <w:rPr>
                <w:rFonts w:cs="Times New Roman"/>
                <w:b w:val="0"/>
                <w:i/>
                <w:sz w:val="24"/>
                <w:szCs w:val="24"/>
              </w:rPr>
              <w:t>А.Ю. Якубовская</w:t>
            </w:r>
            <w:r>
              <w:rPr>
                <w:rFonts w:cs="Times New Roman"/>
                <w:b w:val="0"/>
                <w:i/>
                <w:sz w:val="24"/>
                <w:szCs w:val="24"/>
              </w:rPr>
              <w:t xml:space="preserve">. </w:t>
            </w:r>
            <w:r w:rsidRPr="00B433A4">
              <w:rPr>
                <w:rStyle w:val="CharAttribute2"/>
                <w:b w:val="0"/>
                <w:sz w:val="24"/>
                <w:szCs w:val="24"/>
              </w:rPr>
              <w:t>Ювелирные изделия кладов старой Рязани на экспозициях,</w:t>
            </w:r>
          </w:p>
          <w:p w:rsidR="00D26969" w:rsidRDefault="00B433A4" w:rsidP="009B23D8">
            <w:pPr>
              <w:pStyle w:val="ParaAttribute1"/>
              <w:wordWrap w:val="0"/>
              <w:ind w:right="-1"/>
              <w:jc w:val="both"/>
              <w:rPr>
                <w:rStyle w:val="CharAttribute2"/>
                <w:sz w:val="24"/>
                <w:szCs w:val="24"/>
              </w:rPr>
            </w:pPr>
            <w:proofErr w:type="gramStart"/>
            <w:r w:rsidRPr="00B433A4">
              <w:rPr>
                <w:rStyle w:val="CharAttribute2"/>
                <w:sz w:val="24"/>
                <w:szCs w:val="24"/>
              </w:rPr>
              <w:t>посвященных</w:t>
            </w:r>
            <w:proofErr w:type="gramEnd"/>
            <w:r w:rsidRPr="00B433A4">
              <w:rPr>
                <w:rStyle w:val="CharAttribute2"/>
                <w:sz w:val="24"/>
                <w:szCs w:val="24"/>
              </w:rPr>
              <w:t xml:space="preserve"> искусству древней Руси в Санкт-Петербурге</w:t>
            </w:r>
            <w:r w:rsidR="00A81196">
              <w:rPr>
                <w:rStyle w:val="CharAttribute2"/>
                <w:sz w:val="24"/>
                <w:szCs w:val="24"/>
              </w:rPr>
              <w:t xml:space="preserve"> …………………………</w:t>
            </w:r>
          </w:p>
          <w:p w:rsidR="009B23D8" w:rsidRPr="00B433A4" w:rsidRDefault="009B23D8" w:rsidP="009B23D8">
            <w:pPr>
              <w:pStyle w:val="ParaAttribute1"/>
              <w:wordWrap w:val="0"/>
              <w:ind w:right="-1"/>
              <w:jc w:val="both"/>
              <w:rPr>
                <w:sz w:val="24"/>
                <w:szCs w:val="24"/>
                <w:shd w:val="clear" w:color="auto" w:fill="FFFFFF"/>
              </w:rPr>
            </w:pPr>
          </w:p>
        </w:tc>
        <w:tc>
          <w:tcPr>
            <w:tcW w:w="674" w:type="dxa"/>
          </w:tcPr>
          <w:p w:rsidR="00A81196" w:rsidRDefault="00A81196" w:rsidP="005B74EA">
            <w:pPr>
              <w:jc w:val="both"/>
              <w:rPr>
                <w:rFonts w:ascii="Times New Roman" w:hAnsi="Times New Roman" w:cs="Times New Roman"/>
                <w:sz w:val="24"/>
                <w:szCs w:val="24"/>
              </w:rPr>
            </w:pPr>
          </w:p>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16</w:t>
            </w:r>
          </w:p>
        </w:tc>
      </w:tr>
      <w:tr w:rsidR="00B433A4" w:rsidTr="00317BE3">
        <w:tc>
          <w:tcPr>
            <w:tcW w:w="8897" w:type="dxa"/>
          </w:tcPr>
          <w:p w:rsidR="00B433A4" w:rsidRDefault="003D0C86" w:rsidP="009B23D8">
            <w:pPr>
              <w:pStyle w:val="aa"/>
              <w:jc w:val="both"/>
              <w:rPr>
                <w:rFonts w:cs="Times New Roman"/>
                <w:b w:val="0"/>
                <w:sz w:val="24"/>
                <w:szCs w:val="24"/>
              </w:rPr>
            </w:pPr>
            <w:r>
              <w:rPr>
                <w:rFonts w:cs="Times New Roman"/>
                <w:b w:val="0"/>
                <w:i/>
                <w:sz w:val="24"/>
                <w:szCs w:val="24"/>
              </w:rPr>
              <w:t xml:space="preserve">П.Д. Полетаева, А.К. </w:t>
            </w:r>
            <w:proofErr w:type="spellStart"/>
            <w:r>
              <w:rPr>
                <w:rFonts w:cs="Times New Roman"/>
                <w:b w:val="0"/>
                <w:i/>
                <w:sz w:val="24"/>
                <w:szCs w:val="24"/>
              </w:rPr>
              <w:t>Пыжова</w:t>
            </w:r>
            <w:proofErr w:type="spellEnd"/>
            <w:r>
              <w:rPr>
                <w:rFonts w:cs="Times New Roman"/>
                <w:b w:val="0"/>
                <w:i/>
                <w:sz w:val="24"/>
                <w:szCs w:val="24"/>
              </w:rPr>
              <w:t xml:space="preserve">. </w:t>
            </w:r>
            <w:r>
              <w:rPr>
                <w:rFonts w:cs="Times New Roman"/>
                <w:b w:val="0"/>
                <w:sz w:val="24"/>
                <w:szCs w:val="24"/>
              </w:rPr>
              <w:t>Сохранение традиций в декорировании фарфора на Императорском фарфоровом заводе по экспозициям Государственного Эрмитажа</w:t>
            </w:r>
            <w:r w:rsidR="00A81196">
              <w:rPr>
                <w:rFonts w:cs="Times New Roman"/>
                <w:b w:val="0"/>
                <w:sz w:val="24"/>
                <w:szCs w:val="24"/>
              </w:rPr>
              <w:t xml:space="preserve"> ...</w:t>
            </w:r>
          </w:p>
          <w:p w:rsidR="009B23D8" w:rsidRPr="003D0C86" w:rsidRDefault="009B23D8" w:rsidP="009B23D8">
            <w:pPr>
              <w:pStyle w:val="aa"/>
              <w:jc w:val="both"/>
              <w:rPr>
                <w:rFonts w:cs="Times New Roman"/>
                <w:b w:val="0"/>
                <w:sz w:val="24"/>
                <w:szCs w:val="24"/>
              </w:rPr>
            </w:pPr>
          </w:p>
        </w:tc>
        <w:tc>
          <w:tcPr>
            <w:tcW w:w="674" w:type="dxa"/>
          </w:tcPr>
          <w:p w:rsidR="00A81196" w:rsidRDefault="00A81196" w:rsidP="005B74EA">
            <w:pPr>
              <w:jc w:val="both"/>
              <w:rPr>
                <w:rFonts w:ascii="Times New Roman" w:hAnsi="Times New Roman" w:cs="Times New Roman"/>
                <w:sz w:val="24"/>
                <w:szCs w:val="24"/>
              </w:rPr>
            </w:pPr>
          </w:p>
          <w:p w:rsidR="00B433A4"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18</w:t>
            </w:r>
          </w:p>
        </w:tc>
      </w:tr>
      <w:tr w:rsidR="00D26969" w:rsidTr="00317BE3">
        <w:tc>
          <w:tcPr>
            <w:tcW w:w="8897" w:type="dxa"/>
          </w:tcPr>
          <w:p w:rsidR="00D26969" w:rsidRPr="003F2FF9" w:rsidRDefault="003F02F9" w:rsidP="00F20DE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Секция 4. </w:t>
            </w:r>
            <w:r w:rsidR="003F2FF9" w:rsidRPr="003F2FF9">
              <w:rPr>
                <w:rFonts w:ascii="Times New Roman" w:hAnsi="Times New Roman" w:cs="Times New Roman"/>
                <w:b/>
                <w:sz w:val="24"/>
                <w:szCs w:val="24"/>
              </w:rPr>
              <w:t>Искусствоведческая</w:t>
            </w:r>
          </w:p>
        </w:tc>
        <w:tc>
          <w:tcPr>
            <w:tcW w:w="674" w:type="dxa"/>
          </w:tcPr>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21</w:t>
            </w:r>
          </w:p>
        </w:tc>
      </w:tr>
      <w:tr w:rsidR="00D26969" w:rsidTr="00317BE3">
        <w:tc>
          <w:tcPr>
            <w:tcW w:w="8897" w:type="dxa"/>
          </w:tcPr>
          <w:p w:rsidR="00D26969" w:rsidRDefault="003F2FF9" w:rsidP="009B23D8">
            <w:pPr>
              <w:jc w:val="both"/>
              <w:rPr>
                <w:rFonts w:ascii="Times New Roman" w:hAnsi="Times New Roman"/>
                <w:sz w:val="24"/>
                <w:szCs w:val="24"/>
              </w:rPr>
            </w:pPr>
            <w:r>
              <w:rPr>
                <w:rFonts w:ascii="Times New Roman" w:hAnsi="Times New Roman"/>
                <w:i/>
                <w:sz w:val="24"/>
                <w:szCs w:val="24"/>
              </w:rPr>
              <w:t>М.А.</w:t>
            </w:r>
            <w:r w:rsidR="00F20DED">
              <w:rPr>
                <w:rFonts w:ascii="Times New Roman" w:hAnsi="Times New Roman"/>
                <w:i/>
                <w:sz w:val="24"/>
                <w:szCs w:val="24"/>
              </w:rPr>
              <w:t xml:space="preserve"> </w:t>
            </w:r>
            <w:r w:rsidRPr="003F2FF9">
              <w:rPr>
                <w:rFonts w:ascii="Times New Roman" w:hAnsi="Times New Roman"/>
                <w:i/>
                <w:sz w:val="24"/>
                <w:szCs w:val="24"/>
              </w:rPr>
              <w:t>Серова</w:t>
            </w:r>
            <w:r w:rsidRPr="003F2FF9">
              <w:rPr>
                <w:rFonts w:ascii="Times New Roman" w:hAnsi="Times New Roman"/>
                <w:sz w:val="24"/>
                <w:szCs w:val="24"/>
              </w:rPr>
              <w:t xml:space="preserve">. Реставрации литографии «Дворец великого князя Михаила Павловича на Каменном острове» </w:t>
            </w:r>
            <w:r w:rsidRPr="003F2FF9">
              <w:rPr>
                <w:rFonts w:ascii="Times New Roman" w:hAnsi="Times New Roman"/>
                <w:sz w:val="24"/>
                <w:szCs w:val="24"/>
                <w:lang w:val="en-GB"/>
              </w:rPr>
              <w:t>XIX</w:t>
            </w:r>
            <w:r w:rsidRPr="003F2FF9">
              <w:rPr>
                <w:rFonts w:ascii="Times New Roman" w:hAnsi="Times New Roman"/>
                <w:sz w:val="24"/>
                <w:szCs w:val="24"/>
              </w:rPr>
              <w:t xml:space="preserve"> века</w:t>
            </w:r>
            <w:r w:rsidR="0004609C">
              <w:rPr>
                <w:rFonts w:ascii="Times New Roman" w:hAnsi="Times New Roman"/>
                <w:sz w:val="24"/>
                <w:szCs w:val="24"/>
              </w:rPr>
              <w:t>………………………………………………………….</w:t>
            </w:r>
          </w:p>
          <w:p w:rsidR="009B23D8" w:rsidRPr="003F2FF9" w:rsidRDefault="009B23D8" w:rsidP="009B23D8">
            <w:pPr>
              <w:jc w:val="both"/>
              <w:rPr>
                <w:rFonts w:ascii="Times New Roman" w:hAnsi="Times New Roman" w:cs="Times New Roman"/>
                <w:sz w:val="24"/>
                <w:szCs w:val="24"/>
              </w:rPr>
            </w:pPr>
          </w:p>
        </w:tc>
        <w:tc>
          <w:tcPr>
            <w:tcW w:w="674" w:type="dxa"/>
          </w:tcPr>
          <w:p w:rsidR="00A81196" w:rsidRDefault="00A81196" w:rsidP="005B74EA">
            <w:pPr>
              <w:jc w:val="both"/>
              <w:rPr>
                <w:rFonts w:ascii="Times New Roman" w:hAnsi="Times New Roman" w:cs="Times New Roman"/>
                <w:sz w:val="24"/>
                <w:szCs w:val="24"/>
              </w:rPr>
            </w:pPr>
          </w:p>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21</w:t>
            </w:r>
          </w:p>
        </w:tc>
      </w:tr>
      <w:tr w:rsidR="00B22A39" w:rsidTr="00317BE3">
        <w:tc>
          <w:tcPr>
            <w:tcW w:w="8897" w:type="dxa"/>
          </w:tcPr>
          <w:p w:rsidR="00B22A39" w:rsidRDefault="00B22A39" w:rsidP="009B23D8">
            <w:pPr>
              <w:contextualSpacing/>
              <w:jc w:val="both"/>
              <w:rPr>
                <w:rFonts w:ascii="Times New Roman" w:hAnsi="Times New Roman" w:cs="Times New Roman"/>
                <w:sz w:val="24"/>
                <w:szCs w:val="24"/>
              </w:rPr>
            </w:pPr>
            <w:r>
              <w:rPr>
                <w:rFonts w:ascii="Times New Roman" w:hAnsi="Times New Roman"/>
                <w:i/>
              </w:rPr>
              <w:t>А.Ю.</w:t>
            </w:r>
            <w:r w:rsidR="00F20DED">
              <w:rPr>
                <w:rFonts w:ascii="Times New Roman" w:hAnsi="Times New Roman"/>
                <w:i/>
              </w:rPr>
              <w:t xml:space="preserve"> </w:t>
            </w:r>
            <w:r w:rsidRPr="005B41FA">
              <w:rPr>
                <w:rFonts w:ascii="Times New Roman" w:hAnsi="Times New Roman"/>
                <w:i/>
              </w:rPr>
              <w:t>Старкова</w:t>
            </w:r>
            <w:r>
              <w:rPr>
                <w:rFonts w:ascii="Times New Roman" w:hAnsi="Times New Roman"/>
                <w:i/>
              </w:rPr>
              <w:t xml:space="preserve">. </w:t>
            </w:r>
            <w:r w:rsidRPr="00B22A39">
              <w:rPr>
                <w:rFonts w:ascii="Times New Roman" w:hAnsi="Times New Roman" w:cs="Times New Roman"/>
                <w:sz w:val="24"/>
                <w:szCs w:val="24"/>
              </w:rPr>
              <w:t xml:space="preserve">Проявление элементов народного зодчества в архитектуре Санкт-Петербурга </w:t>
            </w:r>
            <w:r w:rsidR="0004609C">
              <w:rPr>
                <w:rFonts w:ascii="Times New Roman" w:hAnsi="Times New Roman" w:cs="Times New Roman"/>
                <w:sz w:val="24"/>
                <w:szCs w:val="24"/>
              </w:rPr>
              <w:t>………………………………………………………………………………...</w:t>
            </w:r>
          </w:p>
          <w:p w:rsidR="009B23D8" w:rsidRPr="00B22A39" w:rsidRDefault="009B23D8" w:rsidP="009B23D8">
            <w:pPr>
              <w:contextualSpacing/>
              <w:jc w:val="both"/>
              <w:rPr>
                <w:rFonts w:ascii="Times New Roman" w:hAnsi="Times New Roman" w:cs="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B22A3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23</w:t>
            </w:r>
          </w:p>
        </w:tc>
      </w:tr>
      <w:tr w:rsidR="00D26969" w:rsidTr="00317BE3">
        <w:tc>
          <w:tcPr>
            <w:tcW w:w="8897" w:type="dxa"/>
          </w:tcPr>
          <w:p w:rsidR="00D26969" w:rsidRDefault="00DF2F04" w:rsidP="009B23D8">
            <w:pPr>
              <w:contextualSpacing/>
              <w:jc w:val="both"/>
              <w:rPr>
                <w:rFonts w:ascii="Times New Roman" w:hAnsi="Times New Roman"/>
                <w:sz w:val="24"/>
                <w:szCs w:val="24"/>
              </w:rPr>
            </w:pPr>
            <w:r>
              <w:rPr>
                <w:rFonts w:ascii="Times New Roman" w:hAnsi="Times New Roman"/>
                <w:i/>
                <w:sz w:val="24"/>
                <w:szCs w:val="24"/>
              </w:rPr>
              <w:t xml:space="preserve">П.А. </w:t>
            </w:r>
            <w:r w:rsidRPr="00DF2F04">
              <w:rPr>
                <w:rFonts w:ascii="Times New Roman" w:hAnsi="Times New Roman"/>
                <w:i/>
                <w:sz w:val="24"/>
                <w:szCs w:val="24"/>
              </w:rPr>
              <w:t>Константинов</w:t>
            </w:r>
            <w:r>
              <w:rPr>
                <w:rFonts w:ascii="Times New Roman" w:hAnsi="Times New Roman"/>
                <w:i/>
                <w:sz w:val="24"/>
                <w:szCs w:val="24"/>
              </w:rPr>
              <w:t xml:space="preserve">. </w:t>
            </w:r>
            <w:r w:rsidRPr="00DF2F04">
              <w:rPr>
                <w:rFonts w:ascii="Times New Roman" w:hAnsi="Times New Roman"/>
                <w:sz w:val="24"/>
                <w:szCs w:val="24"/>
              </w:rPr>
              <w:t>Реставрация и сохранение национальных художественных ценностей</w:t>
            </w:r>
            <w:r w:rsidR="0004609C">
              <w:rPr>
                <w:rFonts w:ascii="Times New Roman" w:hAnsi="Times New Roman"/>
                <w:sz w:val="24"/>
                <w:szCs w:val="24"/>
              </w:rPr>
              <w:t xml:space="preserve"> ………………………………………………………………………………….</w:t>
            </w:r>
          </w:p>
          <w:p w:rsidR="009B23D8" w:rsidRPr="005B74EA" w:rsidRDefault="009B23D8" w:rsidP="009B23D8">
            <w:pPr>
              <w:contextualSpacing/>
              <w:jc w:val="both"/>
              <w:rPr>
                <w:rFonts w:ascii="Times New Roman" w:hAnsi="Times New Roman" w:cs="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25</w:t>
            </w:r>
          </w:p>
        </w:tc>
      </w:tr>
      <w:tr w:rsidR="00D26969" w:rsidTr="00317BE3">
        <w:tc>
          <w:tcPr>
            <w:tcW w:w="8897" w:type="dxa"/>
          </w:tcPr>
          <w:p w:rsidR="00D26969" w:rsidRDefault="003F02F9" w:rsidP="009B23D8">
            <w:pPr>
              <w:jc w:val="both"/>
              <w:rPr>
                <w:rFonts w:ascii="Times New Roman" w:hAnsi="Times New Roman" w:cs="Times New Roman"/>
                <w:b/>
                <w:sz w:val="24"/>
                <w:szCs w:val="24"/>
              </w:rPr>
            </w:pPr>
            <w:r w:rsidRPr="003F02F9">
              <w:rPr>
                <w:rFonts w:ascii="Times New Roman" w:hAnsi="Times New Roman" w:cs="Times New Roman"/>
                <w:b/>
                <w:sz w:val="24"/>
                <w:szCs w:val="24"/>
              </w:rPr>
              <w:t>Секция 5</w:t>
            </w:r>
            <w:r w:rsidR="00CF3742">
              <w:rPr>
                <w:rFonts w:ascii="Times New Roman" w:hAnsi="Times New Roman" w:cs="Times New Roman"/>
                <w:b/>
                <w:sz w:val="24"/>
                <w:szCs w:val="24"/>
              </w:rPr>
              <w:t>.</w:t>
            </w:r>
            <w:r w:rsidRPr="003F02F9">
              <w:rPr>
                <w:rFonts w:ascii="Times New Roman" w:hAnsi="Times New Roman" w:cs="Times New Roman"/>
                <w:b/>
                <w:sz w:val="24"/>
                <w:szCs w:val="24"/>
              </w:rPr>
              <w:t xml:space="preserve"> Декоративно-прикладно</w:t>
            </w:r>
            <w:r>
              <w:rPr>
                <w:rFonts w:ascii="Times New Roman" w:hAnsi="Times New Roman" w:cs="Times New Roman"/>
                <w:b/>
                <w:sz w:val="24"/>
                <w:szCs w:val="24"/>
              </w:rPr>
              <w:t>е</w:t>
            </w:r>
            <w:r w:rsidRPr="003F02F9">
              <w:rPr>
                <w:rFonts w:ascii="Times New Roman" w:hAnsi="Times New Roman" w:cs="Times New Roman"/>
                <w:b/>
                <w:sz w:val="24"/>
                <w:szCs w:val="24"/>
              </w:rPr>
              <w:t xml:space="preserve"> искусство</w:t>
            </w:r>
            <w:r w:rsidR="00CF3742">
              <w:rPr>
                <w:rFonts w:ascii="Times New Roman" w:hAnsi="Times New Roman" w:cs="Times New Roman"/>
                <w:b/>
                <w:sz w:val="24"/>
                <w:szCs w:val="24"/>
              </w:rPr>
              <w:t>. Художественная обработка дерева</w:t>
            </w:r>
            <w:r w:rsidR="00E16C6D" w:rsidRPr="00CF3742">
              <w:rPr>
                <w:rFonts w:ascii="Times New Roman" w:hAnsi="Times New Roman" w:cs="Times New Roman"/>
                <w:b/>
                <w:sz w:val="24"/>
                <w:szCs w:val="24"/>
              </w:rPr>
              <w:t xml:space="preserve"> </w:t>
            </w:r>
            <w:r w:rsidR="0004609C">
              <w:rPr>
                <w:rFonts w:ascii="Times New Roman" w:hAnsi="Times New Roman" w:cs="Times New Roman"/>
                <w:b/>
                <w:sz w:val="24"/>
                <w:szCs w:val="24"/>
              </w:rPr>
              <w:t>……………………………………………………………………………………..</w:t>
            </w:r>
          </w:p>
          <w:p w:rsidR="009B23D8" w:rsidRPr="00CF3742" w:rsidRDefault="009B23D8" w:rsidP="009B23D8">
            <w:pPr>
              <w:jc w:val="both"/>
              <w:rPr>
                <w:rFonts w:ascii="Times New Roman" w:hAnsi="Times New Roman" w:cs="Times New Roman"/>
                <w:b/>
                <w:sz w:val="24"/>
                <w:szCs w:val="24"/>
              </w:rPr>
            </w:pPr>
          </w:p>
        </w:tc>
        <w:tc>
          <w:tcPr>
            <w:tcW w:w="674" w:type="dxa"/>
          </w:tcPr>
          <w:p w:rsidR="0004609C" w:rsidRDefault="0004609C" w:rsidP="005B74EA">
            <w:pPr>
              <w:jc w:val="both"/>
              <w:rPr>
                <w:rFonts w:ascii="Times New Roman" w:hAnsi="Times New Roman" w:cs="Times New Roman"/>
                <w:sz w:val="24"/>
                <w:szCs w:val="24"/>
              </w:rPr>
            </w:pPr>
          </w:p>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27</w:t>
            </w:r>
          </w:p>
        </w:tc>
      </w:tr>
      <w:tr w:rsidR="00D26969" w:rsidTr="00317BE3">
        <w:tc>
          <w:tcPr>
            <w:tcW w:w="8897" w:type="dxa"/>
          </w:tcPr>
          <w:p w:rsidR="00D26969" w:rsidRDefault="003F02F9" w:rsidP="009B23D8">
            <w:pPr>
              <w:jc w:val="both"/>
              <w:rPr>
                <w:rFonts w:ascii="Times New Roman" w:hAnsi="Times New Roman" w:cs="Times New Roman"/>
                <w:sz w:val="24"/>
                <w:szCs w:val="24"/>
              </w:rPr>
            </w:pPr>
            <w:r w:rsidRPr="003F02F9">
              <w:rPr>
                <w:rFonts w:ascii="Times New Roman" w:hAnsi="Times New Roman" w:cs="Times New Roman"/>
                <w:i/>
                <w:sz w:val="24"/>
                <w:szCs w:val="24"/>
              </w:rPr>
              <w:t>В. Прудков</w:t>
            </w:r>
            <w:r>
              <w:rPr>
                <w:rFonts w:ascii="Times New Roman" w:hAnsi="Times New Roman" w:cs="Times New Roman"/>
                <w:sz w:val="24"/>
                <w:szCs w:val="24"/>
              </w:rPr>
              <w:t>. Национальные мотивы народов России в проектно-исследовательской деятельности студентов по направлению «Художественная обработка дерева»</w:t>
            </w:r>
            <w:r w:rsidR="0004609C">
              <w:rPr>
                <w:rFonts w:ascii="Times New Roman" w:hAnsi="Times New Roman" w:cs="Times New Roman"/>
                <w:sz w:val="24"/>
                <w:szCs w:val="24"/>
              </w:rPr>
              <w:t xml:space="preserve"> ……</w:t>
            </w:r>
          </w:p>
          <w:p w:rsidR="009B23D8" w:rsidRPr="005B74EA" w:rsidRDefault="009B23D8" w:rsidP="009B23D8">
            <w:pPr>
              <w:jc w:val="both"/>
              <w:rPr>
                <w:rFonts w:ascii="Times New Roman" w:hAnsi="Times New Roman" w:cs="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D26969"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27</w:t>
            </w:r>
          </w:p>
        </w:tc>
      </w:tr>
      <w:tr w:rsidR="00CF3742" w:rsidTr="00317BE3">
        <w:tc>
          <w:tcPr>
            <w:tcW w:w="8897" w:type="dxa"/>
          </w:tcPr>
          <w:p w:rsidR="00CF3742" w:rsidRPr="00CF3742" w:rsidRDefault="00CF3742" w:rsidP="00F20DED">
            <w:pPr>
              <w:spacing w:line="360" w:lineRule="auto"/>
              <w:jc w:val="both"/>
              <w:rPr>
                <w:rFonts w:ascii="Times New Roman" w:hAnsi="Times New Roman"/>
                <w:b/>
                <w:sz w:val="24"/>
                <w:szCs w:val="24"/>
              </w:rPr>
            </w:pPr>
            <w:r w:rsidRPr="00CF3742">
              <w:rPr>
                <w:rFonts w:ascii="Times New Roman" w:hAnsi="Times New Roman"/>
                <w:b/>
                <w:sz w:val="24"/>
                <w:szCs w:val="24"/>
              </w:rPr>
              <w:t>Секция 6. Декоративно-прикладное искусство. Художественная керамика</w:t>
            </w:r>
            <w:r w:rsidR="0004609C">
              <w:rPr>
                <w:rFonts w:ascii="Times New Roman" w:hAnsi="Times New Roman"/>
                <w:b/>
                <w:sz w:val="24"/>
                <w:szCs w:val="24"/>
              </w:rPr>
              <w:t xml:space="preserve"> ……</w:t>
            </w:r>
            <w:r w:rsidRPr="00CF3742">
              <w:rPr>
                <w:rFonts w:ascii="Times New Roman" w:hAnsi="Times New Roman"/>
                <w:b/>
                <w:sz w:val="24"/>
                <w:szCs w:val="24"/>
              </w:rPr>
              <w:t xml:space="preserve"> </w:t>
            </w:r>
          </w:p>
        </w:tc>
        <w:tc>
          <w:tcPr>
            <w:tcW w:w="674" w:type="dxa"/>
          </w:tcPr>
          <w:p w:rsidR="00CF3742"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29</w:t>
            </w:r>
          </w:p>
        </w:tc>
      </w:tr>
      <w:tr w:rsidR="00CF3742" w:rsidTr="00317BE3">
        <w:tc>
          <w:tcPr>
            <w:tcW w:w="8897" w:type="dxa"/>
          </w:tcPr>
          <w:p w:rsidR="00CF3742" w:rsidRDefault="00CF3742" w:rsidP="009B23D8">
            <w:pPr>
              <w:jc w:val="both"/>
              <w:rPr>
                <w:rFonts w:ascii="Times New Roman" w:hAnsi="Times New Roman" w:cs="Times New Roman"/>
                <w:sz w:val="24"/>
                <w:szCs w:val="24"/>
              </w:rPr>
            </w:pPr>
            <w:r w:rsidRPr="00E16C6D">
              <w:rPr>
                <w:rFonts w:ascii="Times New Roman" w:hAnsi="Times New Roman" w:cs="Times New Roman"/>
                <w:i/>
                <w:sz w:val="24"/>
                <w:szCs w:val="24"/>
              </w:rPr>
              <w:t>А.В.</w:t>
            </w:r>
            <w:r w:rsidR="00F20DED">
              <w:rPr>
                <w:rFonts w:ascii="Times New Roman" w:hAnsi="Times New Roman" w:cs="Times New Roman"/>
                <w:i/>
                <w:sz w:val="24"/>
                <w:szCs w:val="24"/>
              </w:rPr>
              <w:t xml:space="preserve"> </w:t>
            </w:r>
            <w:proofErr w:type="spellStart"/>
            <w:r w:rsidRPr="00E16C6D">
              <w:rPr>
                <w:rFonts w:ascii="Times New Roman" w:hAnsi="Times New Roman" w:cs="Times New Roman"/>
                <w:i/>
                <w:sz w:val="24"/>
                <w:szCs w:val="24"/>
              </w:rPr>
              <w:t>Русакович</w:t>
            </w:r>
            <w:proofErr w:type="spellEnd"/>
            <w:r w:rsidR="005D1744">
              <w:rPr>
                <w:rFonts w:ascii="Times New Roman" w:hAnsi="Times New Roman" w:cs="Times New Roman"/>
                <w:i/>
                <w:sz w:val="24"/>
                <w:szCs w:val="24"/>
              </w:rPr>
              <w:t>.</w:t>
            </w:r>
            <w:r>
              <w:rPr>
                <w:rFonts w:ascii="Times New Roman" w:hAnsi="Times New Roman" w:cs="Times New Roman"/>
                <w:sz w:val="24"/>
                <w:szCs w:val="24"/>
              </w:rPr>
              <w:t xml:space="preserve"> Использование натурального материала при выполнении проекта художественного изделия (вид-фарфор)</w:t>
            </w:r>
            <w:r w:rsidR="0004609C">
              <w:rPr>
                <w:rFonts w:ascii="Times New Roman" w:hAnsi="Times New Roman" w:cs="Times New Roman"/>
                <w:sz w:val="24"/>
                <w:szCs w:val="24"/>
              </w:rPr>
              <w:t xml:space="preserve"> ………………………………………………</w:t>
            </w:r>
          </w:p>
          <w:p w:rsidR="009B23D8" w:rsidRPr="00E16C6D" w:rsidRDefault="009B23D8" w:rsidP="009B23D8">
            <w:pPr>
              <w:jc w:val="both"/>
              <w:rPr>
                <w:rFonts w:ascii="Times New Roman" w:hAnsi="Times New Roman" w:cs="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CF3742"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29</w:t>
            </w:r>
          </w:p>
        </w:tc>
      </w:tr>
      <w:tr w:rsidR="00CF3742" w:rsidTr="00317BE3">
        <w:tc>
          <w:tcPr>
            <w:tcW w:w="8897" w:type="dxa"/>
          </w:tcPr>
          <w:p w:rsidR="00CF3742" w:rsidRDefault="008446E6" w:rsidP="009B23D8">
            <w:pPr>
              <w:jc w:val="both"/>
              <w:rPr>
                <w:rFonts w:ascii="Times New Roman" w:hAnsi="Times New Roman"/>
                <w:b/>
                <w:sz w:val="24"/>
                <w:szCs w:val="24"/>
              </w:rPr>
            </w:pPr>
            <w:r w:rsidRPr="000853BA">
              <w:rPr>
                <w:rFonts w:ascii="Times New Roman" w:hAnsi="Times New Roman"/>
                <w:b/>
                <w:sz w:val="24"/>
                <w:szCs w:val="24"/>
              </w:rPr>
              <w:t>Секция 7. Декоративно-прикладное искусство. Художественная роспись ткани, кружевоплетение, ткачество</w:t>
            </w:r>
            <w:r w:rsidR="0004609C">
              <w:rPr>
                <w:rFonts w:ascii="Times New Roman" w:hAnsi="Times New Roman"/>
                <w:b/>
                <w:sz w:val="24"/>
                <w:szCs w:val="24"/>
              </w:rPr>
              <w:t xml:space="preserve"> …………………………………………………..</w:t>
            </w:r>
          </w:p>
          <w:p w:rsidR="009B23D8" w:rsidRPr="008446E6" w:rsidRDefault="009B23D8" w:rsidP="009B23D8">
            <w:pPr>
              <w:jc w:val="both"/>
              <w:rPr>
                <w:rFonts w:ascii="Times New Roman" w:hAnsi="Times New Roman"/>
                <w:b/>
                <w:sz w:val="24"/>
                <w:szCs w:val="24"/>
              </w:rPr>
            </w:pPr>
          </w:p>
        </w:tc>
        <w:tc>
          <w:tcPr>
            <w:tcW w:w="674" w:type="dxa"/>
          </w:tcPr>
          <w:p w:rsidR="0004609C" w:rsidRDefault="0004609C" w:rsidP="005B74EA">
            <w:pPr>
              <w:jc w:val="both"/>
              <w:rPr>
                <w:rFonts w:ascii="Times New Roman" w:hAnsi="Times New Roman" w:cs="Times New Roman"/>
                <w:sz w:val="24"/>
                <w:szCs w:val="24"/>
              </w:rPr>
            </w:pPr>
          </w:p>
          <w:p w:rsidR="00CF3742"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31</w:t>
            </w:r>
          </w:p>
        </w:tc>
      </w:tr>
      <w:tr w:rsidR="00CF3742" w:rsidTr="00317BE3">
        <w:tc>
          <w:tcPr>
            <w:tcW w:w="8897" w:type="dxa"/>
          </w:tcPr>
          <w:p w:rsidR="00CF3742" w:rsidRDefault="008446E6" w:rsidP="009B23D8">
            <w:pPr>
              <w:pStyle w:val="ac"/>
              <w:spacing w:after="0" w:line="240" w:lineRule="auto"/>
              <w:rPr>
                <w:rFonts w:ascii="Times New Roman" w:hAnsi="Times New Roman" w:cs="Times New Roman"/>
                <w:sz w:val="24"/>
                <w:szCs w:val="24"/>
              </w:rPr>
            </w:pPr>
            <w:r>
              <w:rPr>
                <w:rFonts w:ascii="Times New Roman" w:hAnsi="Times New Roman" w:cs="Times New Roman"/>
                <w:i/>
                <w:sz w:val="24"/>
                <w:szCs w:val="24"/>
              </w:rPr>
              <w:t>А.С.</w:t>
            </w:r>
            <w:r w:rsidR="00F20DED">
              <w:rPr>
                <w:rFonts w:ascii="Times New Roman" w:hAnsi="Times New Roman" w:cs="Times New Roman"/>
                <w:i/>
                <w:sz w:val="24"/>
                <w:szCs w:val="24"/>
              </w:rPr>
              <w:t xml:space="preserve"> </w:t>
            </w:r>
            <w:r>
              <w:rPr>
                <w:rFonts w:ascii="Times New Roman" w:hAnsi="Times New Roman" w:cs="Times New Roman"/>
                <w:i/>
                <w:sz w:val="24"/>
                <w:szCs w:val="24"/>
              </w:rPr>
              <w:t>Павленк</w:t>
            </w:r>
            <w:r w:rsidR="00F20DED">
              <w:rPr>
                <w:rFonts w:ascii="Times New Roman" w:hAnsi="Times New Roman" w:cs="Times New Roman"/>
                <w:i/>
                <w:sz w:val="24"/>
                <w:szCs w:val="24"/>
              </w:rPr>
              <w:t>о</w:t>
            </w:r>
            <w:r>
              <w:rPr>
                <w:rFonts w:ascii="Times New Roman" w:hAnsi="Times New Roman" w:cs="Times New Roman"/>
                <w:i/>
                <w:sz w:val="24"/>
                <w:szCs w:val="24"/>
              </w:rPr>
              <w:t xml:space="preserve">. </w:t>
            </w:r>
            <w:r>
              <w:rPr>
                <w:rFonts w:ascii="Times New Roman" w:hAnsi="Times New Roman" w:cs="Times New Roman"/>
                <w:sz w:val="24"/>
                <w:szCs w:val="24"/>
              </w:rPr>
              <w:t>Использование натурального материала</w:t>
            </w:r>
            <w:r w:rsidR="00F20DED">
              <w:rPr>
                <w:rFonts w:ascii="Times New Roman" w:hAnsi="Times New Roman" w:cs="Times New Roman"/>
                <w:sz w:val="24"/>
                <w:szCs w:val="24"/>
              </w:rPr>
              <w:t xml:space="preserve"> </w:t>
            </w:r>
            <w:r>
              <w:rPr>
                <w:rFonts w:ascii="Times New Roman" w:hAnsi="Times New Roman" w:cs="Times New Roman"/>
                <w:sz w:val="24"/>
                <w:szCs w:val="24"/>
              </w:rPr>
              <w:t>(пейзаж) в проектной деятельности (вид-батик)</w:t>
            </w:r>
            <w:r w:rsidR="0004609C">
              <w:rPr>
                <w:rFonts w:ascii="Times New Roman" w:hAnsi="Times New Roman" w:cs="Times New Roman"/>
                <w:sz w:val="24"/>
                <w:szCs w:val="24"/>
              </w:rPr>
              <w:t xml:space="preserve"> …………………………………………………………………</w:t>
            </w:r>
          </w:p>
          <w:p w:rsidR="009B23D8" w:rsidRPr="008446E6" w:rsidRDefault="009B23D8" w:rsidP="009B23D8">
            <w:pPr>
              <w:pStyle w:val="ac"/>
              <w:spacing w:after="0" w:line="240" w:lineRule="auto"/>
              <w:rPr>
                <w:rFonts w:ascii="Times New Roman" w:hAnsi="Times New Roman" w:cs="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CF3742"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31</w:t>
            </w:r>
          </w:p>
        </w:tc>
      </w:tr>
      <w:tr w:rsidR="008446E6" w:rsidTr="00317BE3">
        <w:tc>
          <w:tcPr>
            <w:tcW w:w="8897" w:type="dxa"/>
          </w:tcPr>
          <w:p w:rsidR="008446E6" w:rsidRPr="008446E6" w:rsidRDefault="008446E6" w:rsidP="009B23D8">
            <w:pPr>
              <w:pStyle w:val="ac"/>
              <w:spacing w:after="0" w:line="240" w:lineRule="auto"/>
              <w:rPr>
                <w:rFonts w:ascii="Times New Roman" w:hAnsi="Times New Roman" w:cs="Times New Roman"/>
                <w:sz w:val="24"/>
                <w:szCs w:val="24"/>
              </w:rPr>
            </w:pPr>
            <w:r>
              <w:rPr>
                <w:rFonts w:ascii="Times New Roman" w:hAnsi="Times New Roman" w:cs="Times New Roman"/>
                <w:i/>
                <w:sz w:val="24"/>
                <w:szCs w:val="24"/>
              </w:rPr>
              <w:t>М.В.</w:t>
            </w:r>
            <w:r w:rsidR="00F20DED">
              <w:rPr>
                <w:rFonts w:ascii="Times New Roman" w:hAnsi="Times New Roman" w:cs="Times New Roman"/>
                <w:i/>
                <w:sz w:val="24"/>
                <w:szCs w:val="24"/>
              </w:rPr>
              <w:t xml:space="preserve"> </w:t>
            </w:r>
            <w:r>
              <w:rPr>
                <w:rFonts w:ascii="Times New Roman" w:hAnsi="Times New Roman" w:cs="Times New Roman"/>
                <w:i/>
                <w:sz w:val="24"/>
                <w:szCs w:val="24"/>
              </w:rPr>
              <w:t xml:space="preserve">Горюнова. </w:t>
            </w:r>
            <w:r>
              <w:rPr>
                <w:rFonts w:ascii="Times New Roman" w:hAnsi="Times New Roman" w:cs="Times New Roman"/>
                <w:sz w:val="24"/>
                <w:szCs w:val="24"/>
              </w:rPr>
              <w:t>Орнаментальные мотивы в традиционной вышивке калужской области «Цветная перевить»</w:t>
            </w:r>
            <w:r w:rsidR="0004609C">
              <w:rPr>
                <w:rFonts w:ascii="Times New Roman" w:hAnsi="Times New Roman" w:cs="Times New Roman"/>
                <w:sz w:val="24"/>
                <w:szCs w:val="24"/>
              </w:rPr>
              <w:t xml:space="preserve"> ……………………………………………………………..</w:t>
            </w:r>
          </w:p>
        </w:tc>
        <w:tc>
          <w:tcPr>
            <w:tcW w:w="674" w:type="dxa"/>
          </w:tcPr>
          <w:p w:rsidR="0004609C" w:rsidRDefault="0004609C" w:rsidP="005B74EA">
            <w:pPr>
              <w:jc w:val="both"/>
              <w:rPr>
                <w:rFonts w:ascii="Times New Roman" w:hAnsi="Times New Roman" w:cs="Times New Roman"/>
                <w:sz w:val="24"/>
                <w:szCs w:val="24"/>
              </w:rPr>
            </w:pPr>
          </w:p>
          <w:p w:rsidR="008446E6"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33</w:t>
            </w:r>
          </w:p>
        </w:tc>
      </w:tr>
      <w:tr w:rsidR="008446E6" w:rsidTr="00317BE3">
        <w:tc>
          <w:tcPr>
            <w:tcW w:w="8897" w:type="dxa"/>
          </w:tcPr>
          <w:p w:rsidR="008446E6" w:rsidRDefault="00317BE3" w:rsidP="009B23D8">
            <w:pPr>
              <w:jc w:val="both"/>
              <w:rPr>
                <w:rFonts w:ascii="Times New Roman" w:hAnsi="Times New Roman"/>
                <w:b/>
                <w:sz w:val="24"/>
                <w:szCs w:val="24"/>
              </w:rPr>
            </w:pPr>
            <w:r>
              <w:rPr>
                <w:rFonts w:ascii="Times New Roman" w:hAnsi="Times New Roman"/>
                <w:b/>
                <w:sz w:val="24"/>
                <w:szCs w:val="24"/>
              </w:rPr>
              <w:lastRenderedPageBreak/>
              <w:t xml:space="preserve">Секция 8. </w:t>
            </w:r>
            <w:r w:rsidR="008446E6" w:rsidRPr="008446E6">
              <w:rPr>
                <w:rFonts w:ascii="Times New Roman" w:hAnsi="Times New Roman"/>
                <w:b/>
                <w:sz w:val="24"/>
                <w:szCs w:val="24"/>
              </w:rPr>
              <w:t>Декоративно-прикладное искусство. Художественный металл,</w:t>
            </w:r>
          </w:p>
          <w:p w:rsidR="008446E6" w:rsidRDefault="008446E6" w:rsidP="009B23D8">
            <w:pPr>
              <w:jc w:val="both"/>
              <w:rPr>
                <w:rFonts w:ascii="Times New Roman" w:hAnsi="Times New Roman"/>
                <w:b/>
                <w:sz w:val="24"/>
                <w:szCs w:val="24"/>
              </w:rPr>
            </w:pPr>
            <w:r w:rsidRPr="008446E6">
              <w:rPr>
                <w:rFonts w:ascii="Times New Roman" w:hAnsi="Times New Roman"/>
                <w:b/>
                <w:sz w:val="24"/>
                <w:szCs w:val="24"/>
              </w:rPr>
              <w:t xml:space="preserve"> ювелирное искусство</w:t>
            </w:r>
            <w:r w:rsidR="0004609C">
              <w:rPr>
                <w:rFonts w:ascii="Times New Roman" w:hAnsi="Times New Roman"/>
                <w:b/>
                <w:sz w:val="24"/>
                <w:szCs w:val="24"/>
              </w:rPr>
              <w:t xml:space="preserve"> ………………………………………………………………….</w:t>
            </w:r>
          </w:p>
          <w:p w:rsidR="009B23D8" w:rsidRPr="008446E6" w:rsidRDefault="009B23D8" w:rsidP="009B23D8">
            <w:pPr>
              <w:jc w:val="both"/>
              <w:rPr>
                <w:rFonts w:ascii="Times New Roman" w:hAnsi="Times New Roman"/>
                <w:b/>
                <w:sz w:val="24"/>
                <w:szCs w:val="24"/>
              </w:rPr>
            </w:pPr>
          </w:p>
        </w:tc>
        <w:tc>
          <w:tcPr>
            <w:tcW w:w="674" w:type="dxa"/>
          </w:tcPr>
          <w:p w:rsidR="0004609C" w:rsidRDefault="0004609C" w:rsidP="001D6B6F">
            <w:pPr>
              <w:jc w:val="both"/>
              <w:rPr>
                <w:rFonts w:ascii="Times New Roman" w:hAnsi="Times New Roman" w:cs="Times New Roman"/>
                <w:sz w:val="24"/>
                <w:szCs w:val="24"/>
              </w:rPr>
            </w:pPr>
          </w:p>
          <w:p w:rsidR="008446E6"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3</w:t>
            </w:r>
            <w:r w:rsidR="001D6B6F">
              <w:rPr>
                <w:rFonts w:ascii="Times New Roman" w:hAnsi="Times New Roman" w:cs="Times New Roman"/>
                <w:sz w:val="24"/>
                <w:szCs w:val="24"/>
              </w:rPr>
              <w:t>5</w:t>
            </w:r>
          </w:p>
        </w:tc>
      </w:tr>
      <w:tr w:rsidR="008446E6" w:rsidTr="00317BE3">
        <w:tc>
          <w:tcPr>
            <w:tcW w:w="8897" w:type="dxa"/>
          </w:tcPr>
          <w:p w:rsidR="008446E6" w:rsidRDefault="008446E6" w:rsidP="00F20DED">
            <w:pPr>
              <w:pStyle w:val="ac"/>
              <w:spacing w:after="0" w:line="360" w:lineRule="auto"/>
              <w:rPr>
                <w:rFonts w:ascii="Times New Roman" w:hAnsi="Times New Roman" w:cs="Times New Roman"/>
                <w:i/>
                <w:sz w:val="24"/>
                <w:szCs w:val="24"/>
              </w:rPr>
            </w:pPr>
            <w:r w:rsidRPr="00E16C6D">
              <w:rPr>
                <w:rFonts w:ascii="Times New Roman" w:hAnsi="Times New Roman" w:cs="Times New Roman"/>
                <w:i/>
                <w:sz w:val="24"/>
                <w:szCs w:val="24"/>
              </w:rPr>
              <w:t xml:space="preserve">О.С. </w:t>
            </w:r>
            <w:proofErr w:type="spellStart"/>
            <w:r w:rsidRPr="00E16C6D">
              <w:rPr>
                <w:rFonts w:ascii="Times New Roman" w:hAnsi="Times New Roman" w:cs="Times New Roman"/>
                <w:i/>
                <w:sz w:val="24"/>
                <w:szCs w:val="24"/>
              </w:rPr>
              <w:t>Алехно</w:t>
            </w:r>
            <w:proofErr w:type="spellEnd"/>
            <w:r>
              <w:rPr>
                <w:rFonts w:ascii="Times New Roman" w:hAnsi="Times New Roman" w:cs="Times New Roman"/>
                <w:sz w:val="24"/>
                <w:szCs w:val="24"/>
              </w:rPr>
              <w:t>. Растительные мотивы Холмогорской резьбы в женских украшениях</w:t>
            </w:r>
            <w:r w:rsidR="0004609C">
              <w:rPr>
                <w:rFonts w:ascii="Times New Roman" w:hAnsi="Times New Roman" w:cs="Times New Roman"/>
                <w:sz w:val="24"/>
                <w:szCs w:val="24"/>
              </w:rPr>
              <w:t xml:space="preserve"> …</w:t>
            </w:r>
          </w:p>
        </w:tc>
        <w:tc>
          <w:tcPr>
            <w:tcW w:w="674" w:type="dxa"/>
          </w:tcPr>
          <w:p w:rsidR="008446E6"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3</w:t>
            </w:r>
            <w:r w:rsidR="001D6B6F">
              <w:rPr>
                <w:rFonts w:ascii="Times New Roman" w:hAnsi="Times New Roman" w:cs="Times New Roman"/>
                <w:sz w:val="24"/>
                <w:szCs w:val="24"/>
              </w:rPr>
              <w:t>5</w:t>
            </w:r>
          </w:p>
        </w:tc>
      </w:tr>
      <w:tr w:rsidR="00D16E6B" w:rsidTr="00317BE3">
        <w:tc>
          <w:tcPr>
            <w:tcW w:w="8897" w:type="dxa"/>
          </w:tcPr>
          <w:p w:rsidR="00D16E6B" w:rsidRDefault="00D16E6B" w:rsidP="009B23D8">
            <w:pPr>
              <w:pStyle w:val="ac"/>
              <w:spacing w:after="0" w:line="240" w:lineRule="auto"/>
              <w:rPr>
                <w:rFonts w:ascii="Times New Roman" w:hAnsi="Times New Roman" w:cs="Times New Roman"/>
                <w:sz w:val="24"/>
                <w:szCs w:val="24"/>
              </w:rPr>
            </w:pPr>
            <w:r>
              <w:rPr>
                <w:rFonts w:ascii="Times New Roman" w:hAnsi="Times New Roman" w:cs="Times New Roman"/>
                <w:i/>
                <w:sz w:val="24"/>
                <w:szCs w:val="24"/>
              </w:rPr>
              <w:t>Н.Н.</w:t>
            </w:r>
            <w:r w:rsidR="00F20DED">
              <w:rPr>
                <w:rFonts w:ascii="Times New Roman" w:hAnsi="Times New Roman" w:cs="Times New Roman"/>
                <w:i/>
                <w:sz w:val="24"/>
                <w:szCs w:val="24"/>
              </w:rPr>
              <w:t xml:space="preserve"> </w:t>
            </w:r>
            <w:proofErr w:type="spellStart"/>
            <w:r>
              <w:rPr>
                <w:rFonts w:ascii="Times New Roman" w:hAnsi="Times New Roman" w:cs="Times New Roman"/>
                <w:i/>
                <w:sz w:val="24"/>
                <w:szCs w:val="24"/>
              </w:rPr>
              <w:t>Заварцева</w:t>
            </w:r>
            <w:proofErr w:type="spellEnd"/>
            <w:r>
              <w:rPr>
                <w:rFonts w:ascii="Times New Roman" w:hAnsi="Times New Roman" w:cs="Times New Roman"/>
                <w:i/>
                <w:sz w:val="24"/>
                <w:szCs w:val="24"/>
              </w:rPr>
              <w:t xml:space="preserve">. </w:t>
            </w:r>
            <w:r>
              <w:rPr>
                <w:rFonts w:ascii="Times New Roman" w:hAnsi="Times New Roman" w:cs="Times New Roman"/>
                <w:sz w:val="24"/>
                <w:szCs w:val="24"/>
              </w:rPr>
              <w:t>«Волжские мотивы» Использование традиционных элементов украшения народов Среднего Поволжья в современном ювелирном искусстве</w:t>
            </w:r>
            <w:r w:rsidR="0004609C">
              <w:rPr>
                <w:rFonts w:ascii="Times New Roman" w:hAnsi="Times New Roman" w:cs="Times New Roman"/>
                <w:sz w:val="24"/>
                <w:szCs w:val="24"/>
              </w:rPr>
              <w:t xml:space="preserve"> …….</w:t>
            </w:r>
          </w:p>
          <w:p w:rsidR="009B23D8" w:rsidRPr="00D16E6B" w:rsidRDefault="009B23D8" w:rsidP="009B23D8">
            <w:pPr>
              <w:pStyle w:val="ac"/>
              <w:spacing w:after="0" w:line="240" w:lineRule="auto"/>
              <w:rPr>
                <w:rFonts w:ascii="Times New Roman" w:hAnsi="Times New Roman" w:cs="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D16E6B" w:rsidRPr="005B74EA" w:rsidRDefault="00DB7EDC" w:rsidP="005B74EA">
            <w:pPr>
              <w:jc w:val="both"/>
              <w:rPr>
                <w:rFonts w:ascii="Times New Roman" w:hAnsi="Times New Roman" w:cs="Times New Roman"/>
                <w:sz w:val="24"/>
                <w:szCs w:val="24"/>
              </w:rPr>
            </w:pPr>
            <w:r>
              <w:rPr>
                <w:rFonts w:ascii="Times New Roman" w:hAnsi="Times New Roman" w:cs="Times New Roman"/>
                <w:sz w:val="24"/>
                <w:szCs w:val="24"/>
              </w:rPr>
              <w:t>38</w:t>
            </w:r>
          </w:p>
        </w:tc>
      </w:tr>
      <w:tr w:rsidR="008446E6" w:rsidTr="00317BE3">
        <w:tc>
          <w:tcPr>
            <w:tcW w:w="8897" w:type="dxa"/>
          </w:tcPr>
          <w:p w:rsidR="008446E6" w:rsidRDefault="00F2794E" w:rsidP="006F79B8">
            <w:pPr>
              <w:pStyle w:val="a5"/>
              <w:ind w:left="0"/>
              <w:jc w:val="both"/>
              <w:rPr>
                <w:rFonts w:ascii="Times New Roman" w:hAnsi="Times New Roman"/>
                <w:b/>
                <w:sz w:val="24"/>
                <w:szCs w:val="24"/>
              </w:rPr>
            </w:pPr>
            <w:r w:rsidRPr="00F2794E">
              <w:rPr>
                <w:rFonts w:ascii="Times New Roman" w:hAnsi="Times New Roman"/>
                <w:b/>
                <w:sz w:val="24"/>
                <w:szCs w:val="24"/>
              </w:rPr>
              <w:t>Секция 9. Декоративно-прикладное искусство. Художественная роспись дерева, лаковая миниатюра</w:t>
            </w:r>
            <w:r w:rsidR="0004609C">
              <w:rPr>
                <w:rFonts w:ascii="Times New Roman" w:hAnsi="Times New Roman"/>
                <w:b/>
                <w:sz w:val="24"/>
                <w:szCs w:val="24"/>
              </w:rPr>
              <w:t xml:space="preserve"> ……………………………………………………………</w:t>
            </w:r>
          </w:p>
          <w:p w:rsidR="006F79B8" w:rsidRPr="00F2794E" w:rsidRDefault="006F79B8" w:rsidP="006F79B8">
            <w:pPr>
              <w:pStyle w:val="a5"/>
              <w:ind w:left="0"/>
              <w:jc w:val="both"/>
              <w:rPr>
                <w:rFonts w:ascii="Times New Roman" w:hAnsi="Times New Roman"/>
                <w:b/>
                <w:sz w:val="24"/>
                <w:szCs w:val="24"/>
              </w:rPr>
            </w:pPr>
          </w:p>
        </w:tc>
        <w:tc>
          <w:tcPr>
            <w:tcW w:w="674" w:type="dxa"/>
          </w:tcPr>
          <w:p w:rsidR="0004609C" w:rsidRDefault="0004609C" w:rsidP="001D6B6F">
            <w:pPr>
              <w:jc w:val="both"/>
              <w:rPr>
                <w:rFonts w:ascii="Times New Roman" w:hAnsi="Times New Roman" w:cs="Times New Roman"/>
                <w:sz w:val="24"/>
                <w:szCs w:val="24"/>
              </w:rPr>
            </w:pPr>
          </w:p>
          <w:p w:rsidR="008446E6"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4</w:t>
            </w:r>
            <w:r w:rsidR="001D6B6F">
              <w:rPr>
                <w:rFonts w:ascii="Times New Roman" w:hAnsi="Times New Roman" w:cs="Times New Roman"/>
                <w:sz w:val="24"/>
                <w:szCs w:val="24"/>
              </w:rPr>
              <w:t>0</w:t>
            </w:r>
          </w:p>
        </w:tc>
      </w:tr>
      <w:tr w:rsidR="008446E6" w:rsidTr="00317BE3">
        <w:tc>
          <w:tcPr>
            <w:tcW w:w="8897" w:type="dxa"/>
          </w:tcPr>
          <w:p w:rsidR="008446E6" w:rsidRDefault="00B53C62" w:rsidP="006F79B8">
            <w:pPr>
              <w:pStyle w:val="a5"/>
              <w:ind w:left="0"/>
              <w:jc w:val="both"/>
              <w:rPr>
                <w:rFonts w:ascii="Times New Roman" w:hAnsi="Times New Roman"/>
                <w:sz w:val="24"/>
                <w:szCs w:val="24"/>
              </w:rPr>
            </w:pPr>
            <w:r w:rsidRPr="00B53C62">
              <w:rPr>
                <w:rFonts w:ascii="Times New Roman" w:hAnsi="Times New Roman"/>
                <w:i/>
                <w:sz w:val="24"/>
                <w:szCs w:val="24"/>
              </w:rPr>
              <w:t xml:space="preserve">Ю.А. </w:t>
            </w:r>
            <w:proofErr w:type="spellStart"/>
            <w:r w:rsidRPr="00B53C62">
              <w:rPr>
                <w:rFonts w:ascii="Times New Roman" w:hAnsi="Times New Roman"/>
                <w:i/>
                <w:sz w:val="24"/>
                <w:szCs w:val="24"/>
              </w:rPr>
              <w:t>Левданская</w:t>
            </w:r>
            <w:proofErr w:type="spellEnd"/>
            <w:r w:rsidRPr="00B53C62">
              <w:rPr>
                <w:rFonts w:ascii="Times New Roman" w:hAnsi="Times New Roman"/>
                <w:sz w:val="24"/>
                <w:szCs w:val="24"/>
              </w:rPr>
              <w:t>. Традиционные мотивы Нижнетагильской росписи в современных изделиях ДПИ</w:t>
            </w:r>
            <w:r w:rsidR="0004609C">
              <w:rPr>
                <w:rFonts w:ascii="Times New Roman" w:hAnsi="Times New Roman"/>
                <w:sz w:val="24"/>
                <w:szCs w:val="24"/>
              </w:rPr>
              <w:t xml:space="preserve"> ……………………………………………………………………………..</w:t>
            </w:r>
          </w:p>
          <w:p w:rsidR="006F79B8" w:rsidRPr="00B53C62" w:rsidRDefault="006F79B8" w:rsidP="006F79B8">
            <w:pPr>
              <w:pStyle w:val="a5"/>
              <w:ind w:left="0"/>
              <w:jc w:val="both"/>
              <w:rPr>
                <w:rFonts w:ascii="Times New Roman" w:hAnsi="Times New Roman"/>
                <w:sz w:val="24"/>
                <w:szCs w:val="24"/>
              </w:rPr>
            </w:pPr>
          </w:p>
        </w:tc>
        <w:tc>
          <w:tcPr>
            <w:tcW w:w="674" w:type="dxa"/>
          </w:tcPr>
          <w:p w:rsidR="0004609C" w:rsidRDefault="0004609C" w:rsidP="001D6B6F">
            <w:pPr>
              <w:jc w:val="both"/>
              <w:rPr>
                <w:rFonts w:ascii="Times New Roman" w:hAnsi="Times New Roman" w:cs="Times New Roman"/>
                <w:sz w:val="24"/>
                <w:szCs w:val="24"/>
              </w:rPr>
            </w:pPr>
          </w:p>
          <w:p w:rsidR="008446E6"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4</w:t>
            </w:r>
            <w:r w:rsidR="001D6B6F">
              <w:rPr>
                <w:rFonts w:ascii="Times New Roman" w:hAnsi="Times New Roman" w:cs="Times New Roman"/>
                <w:sz w:val="24"/>
                <w:szCs w:val="24"/>
              </w:rPr>
              <w:t>0</w:t>
            </w:r>
          </w:p>
        </w:tc>
      </w:tr>
      <w:tr w:rsidR="00B53C62" w:rsidTr="00317BE3">
        <w:tc>
          <w:tcPr>
            <w:tcW w:w="8897" w:type="dxa"/>
          </w:tcPr>
          <w:p w:rsidR="00B53C62" w:rsidRPr="00B53C62" w:rsidRDefault="00B53C62" w:rsidP="00F20DED">
            <w:pPr>
              <w:pStyle w:val="a5"/>
              <w:spacing w:line="360" w:lineRule="auto"/>
              <w:ind w:left="0"/>
              <w:jc w:val="both"/>
              <w:rPr>
                <w:rFonts w:ascii="Times New Roman" w:hAnsi="Times New Roman"/>
                <w:sz w:val="24"/>
                <w:szCs w:val="24"/>
              </w:rPr>
            </w:pPr>
            <w:r>
              <w:rPr>
                <w:rFonts w:ascii="Times New Roman" w:hAnsi="Times New Roman"/>
                <w:i/>
                <w:sz w:val="24"/>
                <w:szCs w:val="24"/>
              </w:rPr>
              <w:t>О.П.</w:t>
            </w:r>
            <w:r w:rsidR="00F20DED">
              <w:rPr>
                <w:rFonts w:ascii="Times New Roman" w:hAnsi="Times New Roman"/>
                <w:i/>
                <w:sz w:val="24"/>
                <w:szCs w:val="24"/>
              </w:rPr>
              <w:t xml:space="preserve"> </w:t>
            </w:r>
            <w:proofErr w:type="spellStart"/>
            <w:r>
              <w:rPr>
                <w:rFonts w:ascii="Times New Roman" w:hAnsi="Times New Roman"/>
                <w:i/>
                <w:sz w:val="24"/>
                <w:szCs w:val="24"/>
              </w:rPr>
              <w:t>Гордин</w:t>
            </w:r>
            <w:proofErr w:type="spellEnd"/>
            <w:r>
              <w:rPr>
                <w:rFonts w:ascii="Times New Roman" w:hAnsi="Times New Roman"/>
                <w:i/>
                <w:sz w:val="24"/>
                <w:szCs w:val="24"/>
              </w:rPr>
              <w:t xml:space="preserve">. </w:t>
            </w:r>
            <w:r>
              <w:rPr>
                <w:rFonts w:ascii="Times New Roman" w:hAnsi="Times New Roman"/>
                <w:sz w:val="24"/>
                <w:szCs w:val="24"/>
              </w:rPr>
              <w:t>Мезенские мотивы</w:t>
            </w:r>
            <w:r w:rsidR="0004609C">
              <w:rPr>
                <w:rFonts w:ascii="Times New Roman" w:hAnsi="Times New Roman"/>
                <w:sz w:val="24"/>
                <w:szCs w:val="24"/>
              </w:rPr>
              <w:t xml:space="preserve"> …………………………………………………………</w:t>
            </w:r>
          </w:p>
        </w:tc>
        <w:tc>
          <w:tcPr>
            <w:tcW w:w="674" w:type="dxa"/>
          </w:tcPr>
          <w:p w:rsidR="00B53C62"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4</w:t>
            </w:r>
            <w:r w:rsidR="001D6B6F">
              <w:rPr>
                <w:rFonts w:ascii="Times New Roman" w:hAnsi="Times New Roman" w:cs="Times New Roman"/>
                <w:sz w:val="24"/>
                <w:szCs w:val="24"/>
              </w:rPr>
              <w:t>3</w:t>
            </w:r>
          </w:p>
        </w:tc>
      </w:tr>
      <w:tr w:rsidR="008446E6" w:rsidTr="00317BE3">
        <w:tc>
          <w:tcPr>
            <w:tcW w:w="8897" w:type="dxa"/>
          </w:tcPr>
          <w:p w:rsidR="008446E6" w:rsidRDefault="00D16E6B" w:rsidP="006F79B8">
            <w:pPr>
              <w:pStyle w:val="a5"/>
              <w:ind w:left="0"/>
              <w:jc w:val="both"/>
              <w:rPr>
                <w:rFonts w:ascii="Times New Roman" w:hAnsi="Times New Roman"/>
                <w:b/>
                <w:sz w:val="24"/>
                <w:szCs w:val="24"/>
              </w:rPr>
            </w:pPr>
            <w:r w:rsidRPr="00F2794E">
              <w:rPr>
                <w:rFonts w:ascii="Times New Roman" w:hAnsi="Times New Roman"/>
                <w:b/>
                <w:sz w:val="24"/>
                <w:szCs w:val="24"/>
              </w:rPr>
              <w:t>Секция 10. Национальные традиции народов России в профессиональной деятельности. Национальная кухня</w:t>
            </w:r>
            <w:r w:rsidR="0004609C">
              <w:rPr>
                <w:rFonts w:ascii="Times New Roman" w:hAnsi="Times New Roman"/>
                <w:b/>
                <w:sz w:val="24"/>
                <w:szCs w:val="24"/>
              </w:rPr>
              <w:t xml:space="preserve"> …………………………………………………..</w:t>
            </w:r>
          </w:p>
          <w:p w:rsidR="006F79B8" w:rsidRPr="00D16E6B" w:rsidRDefault="006F79B8" w:rsidP="006F79B8">
            <w:pPr>
              <w:pStyle w:val="a5"/>
              <w:ind w:left="0"/>
              <w:jc w:val="both"/>
              <w:rPr>
                <w:rFonts w:ascii="Times New Roman" w:hAnsi="Times New Roman"/>
                <w:b/>
                <w:sz w:val="24"/>
                <w:szCs w:val="24"/>
              </w:rPr>
            </w:pPr>
          </w:p>
        </w:tc>
        <w:tc>
          <w:tcPr>
            <w:tcW w:w="674" w:type="dxa"/>
          </w:tcPr>
          <w:p w:rsidR="0004609C" w:rsidRDefault="0004609C" w:rsidP="001D6B6F">
            <w:pPr>
              <w:jc w:val="both"/>
              <w:rPr>
                <w:rFonts w:ascii="Times New Roman" w:hAnsi="Times New Roman" w:cs="Times New Roman"/>
                <w:sz w:val="24"/>
                <w:szCs w:val="24"/>
              </w:rPr>
            </w:pPr>
          </w:p>
          <w:p w:rsidR="008446E6"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4</w:t>
            </w:r>
            <w:r w:rsidR="001D6B6F">
              <w:rPr>
                <w:rFonts w:ascii="Times New Roman" w:hAnsi="Times New Roman" w:cs="Times New Roman"/>
                <w:sz w:val="24"/>
                <w:szCs w:val="24"/>
              </w:rPr>
              <w:t>4</w:t>
            </w:r>
          </w:p>
        </w:tc>
      </w:tr>
      <w:tr w:rsidR="008446E6" w:rsidTr="00317BE3">
        <w:tc>
          <w:tcPr>
            <w:tcW w:w="8897" w:type="dxa"/>
          </w:tcPr>
          <w:p w:rsidR="008446E6" w:rsidRDefault="00253A31" w:rsidP="006F79B8">
            <w:pPr>
              <w:pStyle w:val="ac"/>
              <w:spacing w:after="0" w:line="240" w:lineRule="auto"/>
              <w:rPr>
                <w:rFonts w:ascii="Times New Roman" w:hAnsi="Times New Roman" w:cs="Times New Roman"/>
                <w:sz w:val="24"/>
                <w:szCs w:val="24"/>
              </w:rPr>
            </w:pPr>
            <w:r>
              <w:rPr>
                <w:rFonts w:ascii="Times New Roman" w:hAnsi="Times New Roman" w:cs="Times New Roman"/>
                <w:i/>
                <w:sz w:val="24"/>
                <w:szCs w:val="24"/>
              </w:rPr>
              <w:t>А.А.</w:t>
            </w:r>
            <w:r w:rsidR="00F20DED">
              <w:rPr>
                <w:rFonts w:ascii="Times New Roman" w:hAnsi="Times New Roman" w:cs="Times New Roman"/>
                <w:i/>
                <w:sz w:val="24"/>
                <w:szCs w:val="24"/>
              </w:rPr>
              <w:t xml:space="preserve"> </w:t>
            </w:r>
            <w:r>
              <w:rPr>
                <w:rFonts w:ascii="Times New Roman" w:hAnsi="Times New Roman" w:cs="Times New Roman"/>
                <w:i/>
                <w:sz w:val="24"/>
                <w:szCs w:val="24"/>
              </w:rPr>
              <w:t xml:space="preserve">Епанешникова, Смирнов Д.К. </w:t>
            </w:r>
            <w:r>
              <w:rPr>
                <w:rFonts w:ascii="Times New Roman" w:hAnsi="Times New Roman" w:cs="Times New Roman"/>
                <w:sz w:val="24"/>
                <w:szCs w:val="24"/>
              </w:rPr>
              <w:t xml:space="preserve">Национальные традиции народов России в профессиональной деятельности. Национальная кухня. </w:t>
            </w:r>
            <w:proofErr w:type="spellStart"/>
            <w:r>
              <w:rPr>
                <w:rFonts w:ascii="Times New Roman" w:hAnsi="Times New Roman" w:cs="Times New Roman"/>
                <w:sz w:val="24"/>
                <w:szCs w:val="24"/>
              </w:rPr>
              <w:t>Калмыкская</w:t>
            </w:r>
            <w:proofErr w:type="spellEnd"/>
            <w:r>
              <w:rPr>
                <w:rFonts w:ascii="Times New Roman" w:hAnsi="Times New Roman" w:cs="Times New Roman"/>
                <w:sz w:val="24"/>
                <w:szCs w:val="24"/>
              </w:rPr>
              <w:t xml:space="preserve"> национальная кухня</w:t>
            </w:r>
            <w:r w:rsidR="0004609C">
              <w:rPr>
                <w:rFonts w:ascii="Times New Roman" w:hAnsi="Times New Roman" w:cs="Times New Roman"/>
                <w:sz w:val="24"/>
                <w:szCs w:val="24"/>
              </w:rPr>
              <w:t xml:space="preserve"> ……………………………………………………………………………………….</w:t>
            </w:r>
          </w:p>
          <w:p w:rsidR="006F79B8" w:rsidRPr="00253A31" w:rsidRDefault="006F79B8" w:rsidP="006F79B8">
            <w:pPr>
              <w:pStyle w:val="ac"/>
              <w:spacing w:after="0" w:line="240" w:lineRule="auto"/>
              <w:rPr>
                <w:rFonts w:ascii="Times New Roman" w:hAnsi="Times New Roman" w:cs="Times New Roman"/>
                <w:sz w:val="24"/>
                <w:szCs w:val="24"/>
              </w:rPr>
            </w:pPr>
          </w:p>
        </w:tc>
        <w:tc>
          <w:tcPr>
            <w:tcW w:w="674" w:type="dxa"/>
          </w:tcPr>
          <w:p w:rsidR="0004609C" w:rsidRDefault="0004609C" w:rsidP="001D6B6F">
            <w:pPr>
              <w:jc w:val="both"/>
              <w:rPr>
                <w:rFonts w:ascii="Times New Roman" w:hAnsi="Times New Roman" w:cs="Times New Roman"/>
                <w:sz w:val="24"/>
                <w:szCs w:val="24"/>
              </w:rPr>
            </w:pPr>
          </w:p>
          <w:p w:rsidR="0004609C" w:rsidRDefault="0004609C" w:rsidP="001D6B6F">
            <w:pPr>
              <w:jc w:val="both"/>
              <w:rPr>
                <w:rFonts w:ascii="Times New Roman" w:hAnsi="Times New Roman" w:cs="Times New Roman"/>
                <w:sz w:val="24"/>
                <w:szCs w:val="24"/>
              </w:rPr>
            </w:pPr>
          </w:p>
          <w:p w:rsidR="008446E6"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4</w:t>
            </w:r>
            <w:r w:rsidR="001D6B6F">
              <w:rPr>
                <w:rFonts w:ascii="Times New Roman" w:hAnsi="Times New Roman" w:cs="Times New Roman"/>
                <w:sz w:val="24"/>
                <w:szCs w:val="24"/>
              </w:rPr>
              <w:t>4</w:t>
            </w:r>
          </w:p>
        </w:tc>
      </w:tr>
      <w:tr w:rsidR="00253A31" w:rsidTr="00317BE3">
        <w:trPr>
          <w:trHeight w:val="926"/>
        </w:trPr>
        <w:tc>
          <w:tcPr>
            <w:tcW w:w="8897" w:type="dxa"/>
          </w:tcPr>
          <w:p w:rsidR="00253A31" w:rsidRDefault="00253A31" w:rsidP="006F79B8">
            <w:pPr>
              <w:pStyle w:val="ac"/>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М.А. Сафин. </w:t>
            </w:r>
            <w:r>
              <w:rPr>
                <w:rFonts w:ascii="Times New Roman" w:hAnsi="Times New Roman" w:cs="Times New Roman"/>
                <w:sz w:val="24"/>
                <w:szCs w:val="24"/>
              </w:rPr>
              <w:t>Разработка сценария и меню национального праздника народов России</w:t>
            </w:r>
            <w:r w:rsidR="00F20DED">
              <w:rPr>
                <w:rFonts w:ascii="Times New Roman" w:hAnsi="Times New Roman" w:cs="Times New Roman"/>
                <w:sz w:val="24"/>
                <w:szCs w:val="24"/>
              </w:rPr>
              <w:t xml:space="preserve"> (на примере национального праздника «</w:t>
            </w:r>
            <w:proofErr w:type="spellStart"/>
            <w:r w:rsidR="00F20DED">
              <w:rPr>
                <w:rFonts w:ascii="Times New Roman" w:hAnsi="Times New Roman" w:cs="Times New Roman"/>
                <w:sz w:val="24"/>
                <w:szCs w:val="24"/>
              </w:rPr>
              <w:t>Навруз</w:t>
            </w:r>
            <w:proofErr w:type="spellEnd"/>
            <w:r w:rsidR="00F20DED">
              <w:rPr>
                <w:rFonts w:ascii="Times New Roman" w:hAnsi="Times New Roman" w:cs="Times New Roman"/>
                <w:sz w:val="24"/>
                <w:szCs w:val="24"/>
              </w:rPr>
              <w:t>»)</w:t>
            </w:r>
            <w:r w:rsidR="0004609C">
              <w:rPr>
                <w:rFonts w:ascii="Times New Roman" w:hAnsi="Times New Roman" w:cs="Times New Roman"/>
                <w:sz w:val="24"/>
                <w:szCs w:val="24"/>
              </w:rPr>
              <w:t xml:space="preserve"> ……………………………………..</w:t>
            </w:r>
          </w:p>
          <w:p w:rsidR="006F79B8" w:rsidRPr="00253A31" w:rsidRDefault="006F79B8" w:rsidP="006F79B8">
            <w:pPr>
              <w:pStyle w:val="ac"/>
              <w:spacing w:after="0" w:line="240" w:lineRule="auto"/>
              <w:rPr>
                <w:rFonts w:ascii="Times New Roman" w:hAnsi="Times New Roman" w:cs="Times New Roman"/>
                <w:sz w:val="24"/>
                <w:szCs w:val="24"/>
              </w:rPr>
            </w:pPr>
          </w:p>
        </w:tc>
        <w:tc>
          <w:tcPr>
            <w:tcW w:w="674" w:type="dxa"/>
          </w:tcPr>
          <w:p w:rsidR="0004609C" w:rsidRDefault="0004609C" w:rsidP="001D6B6F">
            <w:pPr>
              <w:jc w:val="both"/>
              <w:rPr>
                <w:rFonts w:ascii="Times New Roman" w:hAnsi="Times New Roman" w:cs="Times New Roman"/>
                <w:sz w:val="24"/>
                <w:szCs w:val="24"/>
              </w:rPr>
            </w:pPr>
          </w:p>
          <w:p w:rsidR="00253A31"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4</w:t>
            </w:r>
            <w:r w:rsidR="001D6B6F">
              <w:rPr>
                <w:rFonts w:ascii="Times New Roman" w:hAnsi="Times New Roman" w:cs="Times New Roman"/>
                <w:sz w:val="24"/>
                <w:szCs w:val="24"/>
              </w:rPr>
              <w:t>6</w:t>
            </w:r>
          </w:p>
        </w:tc>
      </w:tr>
      <w:tr w:rsidR="008446E6" w:rsidTr="00317BE3">
        <w:tc>
          <w:tcPr>
            <w:tcW w:w="8897" w:type="dxa"/>
          </w:tcPr>
          <w:p w:rsidR="008446E6" w:rsidRDefault="00D16E6B" w:rsidP="006F79B8">
            <w:pPr>
              <w:pStyle w:val="ac"/>
              <w:spacing w:after="0" w:line="240" w:lineRule="auto"/>
              <w:rPr>
                <w:rFonts w:ascii="Times New Roman" w:hAnsi="Times New Roman"/>
                <w:b/>
                <w:sz w:val="24"/>
                <w:szCs w:val="24"/>
              </w:rPr>
            </w:pPr>
            <w:r w:rsidRPr="00D16E6B">
              <w:rPr>
                <w:rFonts w:ascii="Times New Roman" w:hAnsi="Times New Roman"/>
                <w:b/>
                <w:sz w:val="24"/>
                <w:szCs w:val="24"/>
              </w:rPr>
              <w:t>Секция 11</w:t>
            </w:r>
            <w:r w:rsidR="00317BE3">
              <w:rPr>
                <w:rFonts w:ascii="Times New Roman" w:hAnsi="Times New Roman"/>
                <w:b/>
                <w:sz w:val="24"/>
                <w:szCs w:val="24"/>
              </w:rPr>
              <w:t xml:space="preserve">. </w:t>
            </w:r>
            <w:r w:rsidRPr="00D16E6B">
              <w:rPr>
                <w:rFonts w:ascii="Times New Roman" w:hAnsi="Times New Roman"/>
                <w:b/>
                <w:sz w:val="24"/>
                <w:szCs w:val="24"/>
              </w:rPr>
              <w:t>Национальные традиции народов России в профессиональной деятельности. Национальный костюм и прическа</w:t>
            </w:r>
            <w:r w:rsidR="0004609C">
              <w:rPr>
                <w:rFonts w:ascii="Times New Roman" w:hAnsi="Times New Roman"/>
                <w:b/>
                <w:sz w:val="24"/>
                <w:szCs w:val="24"/>
              </w:rPr>
              <w:t xml:space="preserve"> …………………………………</w:t>
            </w:r>
          </w:p>
          <w:p w:rsidR="006F79B8" w:rsidRDefault="006F79B8" w:rsidP="006F79B8">
            <w:pPr>
              <w:pStyle w:val="ac"/>
              <w:spacing w:after="0" w:line="240" w:lineRule="auto"/>
              <w:rPr>
                <w:rFonts w:ascii="Times New Roman" w:hAnsi="Times New Roman" w:cs="Times New Roman"/>
                <w:i/>
                <w:sz w:val="24"/>
                <w:szCs w:val="24"/>
              </w:rPr>
            </w:pPr>
          </w:p>
        </w:tc>
        <w:tc>
          <w:tcPr>
            <w:tcW w:w="674" w:type="dxa"/>
          </w:tcPr>
          <w:p w:rsidR="0004609C" w:rsidRDefault="0004609C" w:rsidP="005B74EA">
            <w:pPr>
              <w:jc w:val="both"/>
              <w:rPr>
                <w:rFonts w:ascii="Times New Roman" w:hAnsi="Times New Roman" w:cs="Times New Roman"/>
                <w:sz w:val="24"/>
                <w:szCs w:val="24"/>
              </w:rPr>
            </w:pPr>
          </w:p>
          <w:p w:rsidR="008446E6" w:rsidRPr="005B74EA" w:rsidRDefault="001D6B6F" w:rsidP="005B74EA">
            <w:pPr>
              <w:jc w:val="both"/>
              <w:rPr>
                <w:rFonts w:ascii="Times New Roman" w:hAnsi="Times New Roman" w:cs="Times New Roman"/>
                <w:sz w:val="24"/>
                <w:szCs w:val="24"/>
              </w:rPr>
            </w:pPr>
            <w:r>
              <w:rPr>
                <w:rFonts w:ascii="Times New Roman" w:hAnsi="Times New Roman" w:cs="Times New Roman"/>
                <w:sz w:val="24"/>
                <w:szCs w:val="24"/>
              </w:rPr>
              <w:t>48</w:t>
            </w:r>
          </w:p>
        </w:tc>
      </w:tr>
      <w:tr w:rsidR="00F20DED" w:rsidTr="00317BE3">
        <w:tc>
          <w:tcPr>
            <w:tcW w:w="8897" w:type="dxa"/>
          </w:tcPr>
          <w:p w:rsidR="00F20DED" w:rsidRDefault="00F20DED" w:rsidP="006F79B8">
            <w:pPr>
              <w:pStyle w:val="ac"/>
              <w:spacing w:after="0" w:line="240" w:lineRule="auto"/>
              <w:rPr>
                <w:rFonts w:ascii="Times New Roman" w:hAnsi="Times New Roman"/>
                <w:sz w:val="24"/>
                <w:szCs w:val="24"/>
              </w:rPr>
            </w:pPr>
            <w:r w:rsidRPr="00F20DED">
              <w:rPr>
                <w:rFonts w:ascii="Times New Roman" w:hAnsi="Times New Roman"/>
                <w:i/>
                <w:sz w:val="24"/>
                <w:szCs w:val="24"/>
              </w:rPr>
              <w:t>М.</w:t>
            </w:r>
            <w:r>
              <w:rPr>
                <w:rFonts w:ascii="Times New Roman" w:hAnsi="Times New Roman"/>
                <w:i/>
                <w:sz w:val="24"/>
                <w:szCs w:val="24"/>
              </w:rPr>
              <w:t xml:space="preserve"> </w:t>
            </w:r>
            <w:r w:rsidRPr="00F20DED">
              <w:rPr>
                <w:rFonts w:ascii="Times New Roman" w:hAnsi="Times New Roman"/>
                <w:i/>
                <w:sz w:val="24"/>
                <w:szCs w:val="24"/>
              </w:rPr>
              <w:t>Пронина</w:t>
            </w:r>
            <w:r>
              <w:rPr>
                <w:rFonts w:ascii="Times New Roman" w:hAnsi="Times New Roman"/>
                <w:b/>
                <w:sz w:val="24"/>
                <w:szCs w:val="24"/>
              </w:rPr>
              <w:t xml:space="preserve">. </w:t>
            </w:r>
            <w:r>
              <w:rPr>
                <w:rFonts w:ascii="Times New Roman" w:hAnsi="Times New Roman"/>
                <w:sz w:val="24"/>
                <w:szCs w:val="24"/>
              </w:rPr>
              <w:t xml:space="preserve">Обоснование </w:t>
            </w:r>
            <w:proofErr w:type="gramStart"/>
            <w:r>
              <w:rPr>
                <w:rFonts w:ascii="Times New Roman" w:hAnsi="Times New Roman"/>
                <w:sz w:val="24"/>
                <w:szCs w:val="24"/>
              </w:rPr>
              <w:t>выбора коллекции стилизации славянского костюма Древней Руси</w:t>
            </w:r>
            <w:proofErr w:type="gramEnd"/>
            <w:r w:rsidR="0004609C">
              <w:rPr>
                <w:rFonts w:ascii="Times New Roman" w:hAnsi="Times New Roman"/>
                <w:sz w:val="24"/>
                <w:szCs w:val="24"/>
              </w:rPr>
              <w:t xml:space="preserve"> ………………………………………………………………………………</w:t>
            </w:r>
          </w:p>
          <w:p w:rsidR="006F79B8" w:rsidRPr="00F20DED" w:rsidRDefault="006F79B8" w:rsidP="006F79B8">
            <w:pPr>
              <w:pStyle w:val="ac"/>
              <w:spacing w:after="0" w:line="240" w:lineRule="auto"/>
              <w:rPr>
                <w:rFonts w:ascii="Times New Roman" w:hAnsi="Times New Roman"/>
                <w:sz w:val="24"/>
                <w:szCs w:val="24"/>
              </w:rPr>
            </w:pPr>
          </w:p>
        </w:tc>
        <w:tc>
          <w:tcPr>
            <w:tcW w:w="674" w:type="dxa"/>
          </w:tcPr>
          <w:p w:rsidR="0004609C" w:rsidRDefault="0004609C" w:rsidP="005B74EA">
            <w:pPr>
              <w:jc w:val="both"/>
              <w:rPr>
                <w:rFonts w:ascii="Times New Roman" w:hAnsi="Times New Roman" w:cs="Times New Roman"/>
                <w:sz w:val="24"/>
                <w:szCs w:val="24"/>
              </w:rPr>
            </w:pPr>
          </w:p>
          <w:p w:rsidR="00F20DED" w:rsidRPr="005B74EA" w:rsidRDefault="001D6B6F" w:rsidP="005B74EA">
            <w:pPr>
              <w:jc w:val="both"/>
              <w:rPr>
                <w:rFonts w:ascii="Times New Roman" w:hAnsi="Times New Roman" w:cs="Times New Roman"/>
                <w:sz w:val="24"/>
                <w:szCs w:val="24"/>
              </w:rPr>
            </w:pPr>
            <w:r>
              <w:rPr>
                <w:rFonts w:ascii="Times New Roman" w:hAnsi="Times New Roman" w:cs="Times New Roman"/>
                <w:sz w:val="24"/>
                <w:szCs w:val="24"/>
              </w:rPr>
              <w:t>48</w:t>
            </w:r>
          </w:p>
        </w:tc>
      </w:tr>
      <w:tr w:rsidR="00F20DED" w:rsidTr="00317BE3">
        <w:tc>
          <w:tcPr>
            <w:tcW w:w="8897" w:type="dxa"/>
          </w:tcPr>
          <w:p w:rsidR="00F20DED" w:rsidRPr="0004609C" w:rsidRDefault="00F20DED" w:rsidP="00F20DED">
            <w:pPr>
              <w:pStyle w:val="ac"/>
              <w:spacing w:after="0" w:line="360" w:lineRule="auto"/>
              <w:rPr>
                <w:rFonts w:ascii="Times New Roman" w:hAnsi="Times New Roman"/>
                <w:sz w:val="24"/>
                <w:szCs w:val="24"/>
              </w:rPr>
            </w:pPr>
            <w:r w:rsidRPr="00F20DED">
              <w:rPr>
                <w:rFonts w:ascii="Times New Roman" w:hAnsi="Times New Roman"/>
                <w:i/>
                <w:sz w:val="24"/>
                <w:szCs w:val="24"/>
              </w:rPr>
              <w:t xml:space="preserve">А.Т. </w:t>
            </w:r>
            <w:proofErr w:type="spellStart"/>
            <w:r w:rsidRPr="00F20DED">
              <w:rPr>
                <w:rFonts w:ascii="Times New Roman" w:hAnsi="Times New Roman"/>
                <w:i/>
                <w:sz w:val="24"/>
                <w:szCs w:val="24"/>
              </w:rPr>
              <w:t>Гатиева</w:t>
            </w:r>
            <w:proofErr w:type="spellEnd"/>
            <w:r w:rsidRPr="00F20DED">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Традиционный костюм Осетии</w:t>
            </w:r>
            <w:r w:rsidR="0004609C">
              <w:rPr>
                <w:rFonts w:ascii="Times New Roman" w:hAnsi="Times New Roman"/>
                <w:sz w:val="24"/>
                <w:szCs w:val="24"/>
              </w:rPr>
              <w:t xml:space="preserve"> …………………………………………..</w:t>
            </w:r>
          </w:p>
        </w:tc>
        <w:tc>
          <w:tcPr>
            <w:tcW w:w="674" w:type="dxa"/>
          </w:tcPr>
          <w:p w:rsidR="00F20DED" w:rsidRPr="005B74EA" w:rsidRDefault="00DB7EDC" w:rsidP="001D6B6F">
            <w:pPr>
              <w:jc w:val="both"/>
              <w:rPr>
                <w:rFonts w:ascii="Times New Roman" w:hAnsi="Times New Roman" w:cs="Times New Roman"/>
                <w:sz w:val="24"/>
                <w:szCs w:val="24"/>
              </w:rPr>
            </w:pPr>
            <w:r>
              <w:rPr>
                <w:rFonts w:ascii="Times New Roman" w:hAnsi="Times New Roman" w:cs="Times New Roman"/>
                <w:sz w:val="24"/>
                <w:szCs w:val="24"/>
              </w:rPr>
              <w:t>5</w:t>
            </w:r>
            <w:r w:rsidR="001D6B6F">
              <w:rPr>
                <w:rFonts w:ascii="Times New Roman" w:hAnsi="Times New Roman" w:cs="Times New Roman"/>
                <w:sz w:val="24"/>
                <w:szCs w:val="24"/>
              </w:rPr>
              <w:t>1</w:t>
            </w:r>
          </w:p>
        </w:tc>
      </w:tr>
    </w:tbl>
    <w:p w:rsidR="00D26969" w:rsidRDefault="00D26969">
      <w:pPr>
        <w:rPr>
          <w:rFonts w:ascii="Times New Roman" w:hAnsi="Times New Roman" w:cs="Times New Roman"/>
          <w:sz w:val="24"/>
          <w:szCs w:val="24"/>
        </w:rPr>
      </w:pPr>
      <w:r>
        <w:rPr>
          <w:rFonts w:ascii="Times New Roman" w:hAnsi="Times New Roman" w:cs="Times New Roman"/>
          <w:sz w:val="24"/>
          <w:szCs w:val="24"/>
        </w:rPr>
        <w:br w:type="page"/>
      </w:r>
    </w:p>
    <w:p w:rsidR="008632E9" w:rsidRPr="00AF1802" w:rsidRDefault="00D26969" w:rsidP="00AF1802">
      <w:pPr>
        <w:jc w:val="center"/>
        <w:rPr>
          <w:rFonts w:ascii="Times New Roman" w:hAnsi="Times New Roman" w:cs="Times New Roman"/>
          <w:b/>
          <w:sz w:val="24"/>
          <w:szCs w:val="24"/>
        </w:rPr>
      </w:pPr>
      <w:r w:rsidRPr="00AF1802">
        <w:rPr>
          <w:rFonts w:ascii="Times New Roman" w:hAnsi="Times New Roman" w:cs="Times New Roman"/>
          <w:b/>
          <w:sz w:val="24"/>
          <w:szCs w:val="24"/>
        </w:rPr>
        <w:lastRenderedPageBreak/>
        <w:t>Введение</w:t>
      </w:r>
    </w:p>
    <w:p w:rsidR="00F85C8E" w:rsidRPr="007C037F" w:rsidRDefault="00AF1802" w:rsidP="00EC3E09">
      <w:pPr>
        <w:spacing w:after="0"/>
        <w:ind w:firstLine="709"/>
        <w:jc w:val="both"/>
        <w:rPr>
          <w:rFonts w:ascii="Times New Roman" w:hAnsi="Times New Roman" w:cs="Times New Roman"/>
          <w:color w:val="000000"/>
          <w:sz w:val="24"/>
          <w:szCs w:val="24"/>
          <w:shd w:val="clear" w:color="auto" w:fill="FFFFFF"/>
        </w:rPr>
      </w:pPr>
      <w:r w:rsidRPr="007C037F">
        <w:rPr>
          <w:rFonts w:ascii="Times New Roman" w:hAnsi="Times New Roman" w:cs="Times New Roman"/>
          <w:color w:val="000000"/>
          <w:sz w:val="24"/>
          <w:szCs w:val="24"/>
          <w:shd w:val="clear" w:color="auto" w:fill="FFFFFF"/>
        </w:rPr>
        <w:t>Культурное наследие - это часть общественного достояния, которая освоена   поколением людей и передаваемая по наследству из поколения поколению</w:t>
      </w:r>
      <w:r w:rsidR="00B562FD" w:rsidRPr="007C037F">
        <w:rPr>
          <w:rFonts w:ascii="Times New Roman" w:hAnsi="Times New Roman" w:cs="Times New Roman"/>
          <w:color w:val="000000"/>
          <w:sz w:val="24"/>
          <w:szCs w:val="24"/>
          <w:shd w:val="clear" w:color="auto" w:fill="FFFFFF"/>
        </w:rPr>
        <w:t>.</w:t>
      </w:r>
      <w:r w:rsidR="00EC3E09" w:rsidRPr="007C037F">
        <w:rPr>
          <w:rFonts w:ascii="Times New Roman" w:hAnsi="Times New Roman" w:cs="Times New Roman"/>
          <w:color w:val="000000"/>
          <w:sz w:val="24"/>
          <w:szCs w:val="24"/>
          <w:shd w:val="clear" w:color="auto" w:fill="FFFFFF"/>
        </w:rPr>
        <w:t xml:space="preserve"> </w:t>
      </w:r>
      <w:r w:rsidRPr="007C037F">
        <w:rPr>
          <w:rFonts w:ascii="Times New Roman" w:hAnsi="Times New Roman" w:cs="Times New Roman"/>
          <w:color w:val="000000"/>
          <w:sz w:val="24"/>
          <w:szCs w:val="24"/>
        </w:rPr>
        <w:t xml:space="preserve">Понятие «культурное наследие» можно рассматривать с различных точек зрения, но общепринятым является такое понятие, при котором культурное наследие </w:t>
      </w:r>
      <w:r w:rsidR="00631511" w:rsidRPr="007C037F">
        <w:rPr>
          <w:rFonts w:ascii="Times New Roman" w:hAnsi="Times New Roman" w:cs="Times New Roman"/>
          <w:color w:val="000000"/>
          <w:sz w:val="24"/>
          <w:szCs w:val="24"/>
        </w:rPr>
        <w:t>–</w:t>
      </w:r>
      <w:r w:rsidRPr="007C037F">
        <w:rPr>
          <w:rFonts w:ascii="Times New Roman" w:hAnsi="Times New Roman" w:cs="Times New Roman"/>
          <w:color w:val="000000"/>
          <w:sz w:val="24"/>
          <w:szCs w:val="24"/>
        </w:rPr>
        <w:t xml:space="preserve"> это</w:t>
      </w:r>
      <w:r w:rsidR="00631511" w:rsidRPr="007C037F">
        <w:rPr>
          <w:rFonts w:ascii="Times New Roman" w:hAnsi="Times New Roman" w:cs="Times New Roman"/>
          <w:color w:val="000000"/>
          <w:sz w:val="24"/>
          <w:szCs w:val="24"/>
        </w:rPr>
        <w:t xml:space="preserve"> совокупность результатов </w:t>
      </w:r>
      <w:r w:rsidR="00631511" w:rsidRPr="007C037F">
        <w:rPr>
          <w:rFonts w:ascii="Times New Roman" w:hAnsi="Times New Roman" w:cs="Times New Roman"/>
          <w:color w:val="000000"/>
          <w:sz w:val="24"/>
          <w:szCs w:val="24"/>
          <w:shd w:val="clear" w:color="auto" w:fill="FFFFFF"/>
        </w:rPr>
        <w:t>производства прошлых исторических эпох</w:t>
      </w:r>
      <w:r w:rsidR="00B562FD" w:rsidRPr="007C037F">
        <w:rPr>
          <w:rFonts w:ascii="Times New Roman" w:hAnsi="Times New Roman" w:cs="Times New Roman"/>
          <w:color w:val="000000"/>
          <w:sz w:val="24"/>
          <w:szCs w:val="24"/>
          <w:shd w:val="clear" w:color="auto" w:fill="FFFFFF"/>
        </w:rPr>
        <w:t>,</w:t>
      </w:r>
      <w:r w:rsidRPr="007C037F">
        <w:rPr>
          <w:rFonts w:ascii="Times New Roman" w:hAnsi="Times New Roman" w:cs="Times New Roman"/>
          <w:color w:val="000000"/>
          <w:sz w:val="24"/>
          <w:szCs w:val="24"/>
          <w:shd w:val="clear" w:color="auto" w:fill="FFFFFF"/>
        </w:rPr>
        <w:t xml:space="preserve"> подлежащих оценке и пересмотру, развитию и использованию в контексте конкретно-исторических задач современности, в соответствии с критериями социального прогресса.</w:t>
      </w:r>
      <w:r w:rsidR="00B562FD" w:rsidRPr="007C037F">
        <w:rPr>
          <w:rStyle w:val="apple-converted-space"/>
          <w:rFonts w:ascii="Times New Roman" w:hAnsi="Times New Roman" w:cs="Times New Roman"/>
          <w:color w:val="000000"/>
          <w:sz w:val="24"/>
          <w:szCs w:val="24"/>
          <w:shd w:val="clear" w:color="auto" w:fill="FFFFFF"/>
        </w:rPr>
        <w:t xml:space="preserve"> К</w:t>
      </w:r>
      <w:r w:rsidR="00B562FD" w:rsidRPr="007C037F">
        <w:rPr>
          <w:rFonts w:ascii="Times New Roman" w:hAnsi="Times New Roman" w:cs="Times New Roman"/>
          <w:color w:val="000000"/>
          <w:sz w:val="24"/>
          <w:szCs w:val="24"/>
          <w:shd w:val="clear" w:color="auto" w:fill="FFFFFF"/>
        </w:rPr>
        <w:t>ультурное наследие необходимо человечеству для дальнейшего развития</w:t>
      </w:r>
      <w:r w:rsidR="00F85C8E" w:rsidRPr="007C037F">
        <w:rPr>
          <w:rFonts w:ascii="Times New Roman" w:hAnsi="Times New Roman" w:cs="Times New Roman"/>
          <w:color w:val="000000"/>
          <w:sz w:val="24"/>
          <w:szCs w:val="24"/>
          <w:shd w:val="clear" w:color="auto" w:fill="FFFFFF"/>
        </w:rPr>
        <w:t xml:space="preserve"> и является важнейшим информационным </w:t>
      </w:r>
      <w:r w:rsidR="007C037F" w:rsidRPr="007C037F">
        <w:rPr>
          <w:rFonts w:ascii="Times New Roman" w:hAnsi="Times New Roman" w:cs="Times New Roman"/>
          <w:color w:val="000000"/>
          <w:sz w:val="24"/>
          <w:szCs w:val="24"/>
          <w:shd w:val="clear" w:color="auto" w:fill="FFFFFF"/>
        </w:rPr>
        <w:t>потенциалом,</w:t>
      </w:r>
      <w:r w:rsidR="00F85C8E" w:rsidRPr="007C037F">
        <w:rPr>
          <w:rFonts w:ascii="Times New Roman" w:hAnsi="Times New Roman" w:cs="Times New Roman"/>
          <w:color w:val="000000"/>
          <w:sz w:val="24"/>
          <w:szCs w:val="24"/>
          <w:shd w:val="clear" w:color="auto" w:fill="FFFFFF"/>
        </w:rPr>
        <w:t xml:space="preserve"> представленны</w:t>
      </w:r>
      <w:r w:rsidR="007C037F">
        <w:rPr>
          <w:rFonts w:ascii="Times New Roman" w:hAnsi="Times New Roman" w:cs="Times New Roman"/>
          <w:color w:val="000000"/>
          <w:sz w:val="24"/>
          <w:szCs w:val="24"/>
          <w:shd w:val="clear" w:color="auto" w:fill="FFFFFF"/>
        </w:rPr>
        <w:t>м</w:t>
      </w:r>
      <w:r w:rsidR="00F85C8E" w:rsidRPr="007C037F">
        <w:rPr>
          <w:rFonts w:ascii="Times New Roman" w:hAnsi="Times New Roman" w:cs="Times New Roman"/>
          <w:color w:val="000000"/>
          <w:sz w:val="24"/>
          <w:szCs w:val="24"/>
          <w:shd w:val="clear" w:color="auto" w:fill="FFFFFF"/>
        </w:rPr>
        <w:t xml:space="preserve"> в материальных объектах, явлениях, нормах морали и этики, философии.</w:t>
      </w:r>
    </w:p>
    <w:p w:rsidR="00EC3E09" w:rsidRPr="007C037F" w:rsidRDefault="00EC3E09" w:rsidP="00EC3E09">
      <w:pPr>
        <w:spacing w:after="0"/>
        <w:ind w:firstLine="709"/>
        <w:jc w:val="both"/>
        <w:rPr>
          <w:rFonts w:ascii="Times New Roman" w:hAnsi="Times New Roman" w:cs="Times New Roman"/>
          <w:color w:val="000000"/>
          <w:sz w:val="24"/>
          <w:szCs w:val="24"/>
          <w:shd w:val="clear" w:color="auto" w:fill="FFFFFF"/>
        </w:rPr>
      </w:pPr>
      <w:r w:rsidRPr="007C037F">
        <w:rPr>
          <w:rFonts w:ascii="Times New Roman" w:hAnsi="Times New Roman" w:cs="Times New Roman"/>
          <w:color w:val="000000"/>
          <w:sz w:val="24"/>
          <w:szCs w:val="24"/>
          <w:shd w:val="clear" w:color="auto" w:fill="FFFFFF"/>
        </w:rPr>
        <w:t>Культура является сложной, многоуровневой системой, с одной стороны это накопленные материальные и духовные ценности накопленные человечеством, а с другой стороны это современная, существующая на данный момент времени деятельность человека, опирающаяся на оставленное многовековое наследие и передающая это наследие последующим поколениям.</w:t>
      </w:r>
    </w:p>
    <w:p w:rsidR="007C037F" w:rsidRPr="007C037F" w:rsidRDefault="00AF1802" w:rsidP="007C037F">
      <w:pPr>
        <w:spacing w:after="0"/>
        <w:ind w:firstLine="709"/>
        <w:jc w:val="both"/>
        <w:rPr>
          <w:rFonts w:ascii="Times New Roman" w:hAnsi="Times New Roman" w:cs="Times New Roman"/>
          <w:color w:val="000000"/>
          <w:sz w:val="24"/>
          <w:szCs w:val="24"/>
          <w:shd w:val="clear" w:color="auto" w:fill="FFFFFF"/>
        </w:rPr>
      </w:pPr>
      <w:r w:rsidRPr="007C037F">
        <w:rPr>
          <w:rFonts w:ascii="Times New Roman" w:hAnsi="Times New Roman" w:cs="Times New Roman"/>
          <w:color w:val="000000"/>
          <w:sz w:val="24"/>
          <w:szCs w:val="24"/>
          <w:shd w:val="clear" w:color="auto" w:fill="FFFFFF"/>
        </w:rPr>
        <w:t xml:space="preserve">Культура - это самосознание общества каждого его периода, каждой прожитой эпохи. По творениям людей, по духовным и материальным ценностям, созданным ими в данную эпоху, </w:t>
      </w:r>
      <w:r w:rsidR="007C037F" w:rsidRPr="007C037F">
        <w:rPr>
          <w:rFonts w:ascii="Times New Roman" w:hAnsi="Times New Roman" w:cs="Times New Roman"/>
          <w:color w:val="000000"/>
          <w:sz w:val="24"/>
          <w:szCs w:val="24"/>
          <w:shd w:val="clear" w:color="auto" w:fill="FFFFFF"/>
        </w:rPr>
        <w:t>можно судить</w:t>
      </w:r>
      <w:r w:rsidRPr="007C037F">
        <w:rPr>
          <w:rFonts w:ascii="Times New Roman" w:hAnsi="Times New Roman" w:cs="Times New Roman"/>
          <w:color w:val="000000"/>
          <w:sz w:val="24"/>
          <w:szCs w:val="24"/>
          <w:shd w:val="clear" w:color="auto" w:fill="FFFFFF"/>
        </w:rPr>
        <w:t xml:space="preserve"> о ее культуре, а по культуре - об обществе в целом.</w:t>
      </w:r>
    </w:p>
    <w:p w:rsidR="00AF1802" w:rsidRDefault="00AF1802" w:rsidP="007C037F">
      <w:pPr>
        <w:spacing w:after="0"/>
        <w:ind w:firstLine="709"/>
        <w:jc w:val="both"/>
        <w:rPr>
          <w:rFonts w:ascii="Times New Roman" w:hAnsi="Times New Roman" w:cs="Times New Roman"/>
          <w:color w:val="000000"/>
          <w:sz w:val="24"/>
          <w:szCs w:val="24"/>
          <w:shd w:val="clear" w:color="auto" w:fill="FFFFFF"/>
        </w:rPr>
      </w:pPr>
      <w:r w:rsidRPr="007C037F">
        <w:rPr>
          <w:rFonts w:ascii="Times New Roman" w:hAnsi="Times New Roman" w:cs="Times New Roman"/>
          <w:color w:val="000000"/>
          <w:sz w:val="24"/>
          <w:szCs w:val="24"/>
          <w:shd w:val="clear" w:color="auto" w:fill="FFFFFF"/>
        </w:rPr>
        <w:t>Культурное наследие - это не только материальное богатство, но и общественные отношения людей, передаваемые в виде норм, традиций, ритуалов следующим поколениям. Развитие общества и развитие культуры возможно потому, что человечество хранит в своей памяти достижения прошлых веков</w:t>
      </w:r>
      <w:r w:rsidR="007C037F" w:rsidRPr="007C037F">
        <w:rPr>
          <w:rFonts w:ascii="Times New Roman" w:hAnsi="Times New Roman" w:cs="Times New Roman"/>
          <w:color w:val="000000"/>
          <w:sz w:val="24"/>
          <w:szCs w:val="24"/>
          <w:shd w:val="clear" w:color="auto" w:fill="FFFFFF"/>
        </w:rPr>
        <w:t>.</w:t>
      </w:r>
    </w:p>
    <w:p w:rsidR="00E33A55" w:rsidRDefault="00E33A55" w:rsidP="00E33A55">
      <w:pPr>
        <w:spacing w:after="0" w:line="240" w:lineRule="auto"/>
        <w:ind w:firstLine="709"/>
        <w:jc w:val="both"/>
        <w:rPr>
          <w:rFonts w:ascii="Times New Roman" w:hAnsi="Times New Roman"/>
          <w:b/>
          <w:i/>
          <w:sz w:val="24"/>
          <w:szCs w:val="24"/>
        </w:rPr>
      </w:pPr>
      <w:r>
        <w:rPr>
          <w:rFonts w:ascii="Times New Roman" w:hAnsi="Times New Roman" w:cs="Times New Roman"/>
          <w:color w:val="000000"/>
          <w:sz w:val="24"/>
          <w:szCs w:val="24"/>
          <w:shd w:val="clear" w:color="auto" w:fill="FFFFFF"/>
        </w:rPr>
        <w:t xml:space="preserve">В </w:t>
      </w:r>
      <w:r>
        <w:rPr>
          <w:rFonts w:ascii="Times New Roman" w:hAnsi="Times New Roman" w:cs="Times New Roman"/>
          <w:sz w:val="24"/>
          <w:szCs w:val="24"/>
        </w:rPr>
        <w:t xml:space="preserve">СПб ГБ ПОУ «Российский колледж традиционной культуры» </w:t>
      </w:r>
      <w:r>
        <w:rPr>
          <w:rFonts w:ascii="Times New Roman" w:hAnsi="Times New Roman" w:cs="Times New Roman"/>
          <w:color w:val="000000"/>
          <w:sz w:val="24"/>
          <w:szCs w:val="24"/>
          <w:shd w:val="clear" w:color="auto" w:fill="FFFFFF"/>
        </w:rPr>
        <w:t xml:space="preserve">13 апреля 2016 года состоялась </w:t>
      </w:r>
      <w:r w:rsidRPr="00E33A55">
        <w:rPr>
          <w:rFonts w:ascii="Times New Roman" w:hAnsi="Times New Roman"/>
          <w:sz w:val="24"/>
          <w:szCs w:val="24"/>
          <w:lang w:val="en-US"/>
        </w:rPr>
        <w:t>VI</w:t>
      </w:r>
      <w:r w:rsidRPr="00E33A55">
        <w:rPr>
          <w:rFonts w:ascii="Times New Roman" w:hAnsi="Times New Roman"/>
          <w:sz w:val="24"/>
          <w:szCs w:val="24"/>
        </w:rPr>
        <w:t xml:space="preserve"> городск</w:t>
      </w:r>
      <w:r w:rsidR="0092134D">
        <w:rPr>
          <w:rFonts w:ascii="Times New Roman" w:hAnsi="Times New Roman"/>
          <w:sz w:val="24"/>
          <w:szCs w:val="24"/>
        </w:rPr>
        <w:t>ая</w:t>
      </w:r>
      <w:r w:rsidRPr="00E33A55">
        <w:rPr>
          <w:rFonts w:ascii="Times New Roman" w:hAnsi="Times New Roman"/>
          <w:sz w:val="24"/>
          <w:szCs w:val="24"/>
        </w:rPr>
        <w:t xml:space="preserve"> студенческ</w:t>
      </w:r>
      <w:r w:rsidR="0092134D">
        <w:rPr>
          <w:rFonts w:ascii="Times New Roman" w:hAnsi="Times New Roman"/>
          <w:sz w:val="24"/>
          <w:szCs w:val="24"/>
        </w:rPr>
        <w:t>ая</w:t>
      </w:r>
      <w:r w:rsidRPr="00E33A55">
        <w:rPr>
          <w:rFonts w:ascii="Times New Roman" w:hAnsi="Times New Roman"/>
          <w:sz w:val="24"/>
          <w:szCs w:val="24"/>
        </w:rPr>
        <w:t xml:space="preserve"> научно-практическ</w:t>
      </w:r>
      <w:r w:rsidR="0092134D">
        <w:rPr>
          <w:rFonts w:ascii="Times New Roman" w:hAnsi="Times New Roman"/>
          <w:sz w:val="24"/>
          <w:szCs w:val="24"/>
        </w:rPr>
        <w:t>ая</w:t>
      </w:r>
      <w:r w:rsidRPr="00E33A55">
        <w:rPr>
          <w:rFonts w:ascii="Times New Roman" w:hAnsi="Times New Roman"/>
          <w:sz w:val="24"/>
          <w:szCs w:val="24"/>
        </w:rPr>
        <w:t xml:space="preserve"> конференци</w:t>
      </w:r>
      <w:r w:rsidR="0092134D">
        <w:rPr>
          <w:rFonts w:ascii="Times New Roman" w:hAnsi="Times New Roman"/>
          <w:sz w:val="24"/>
          <w:szCs w:val="24"/>
        </w:rPr>
        <w:t>я</w:t>
      </w:r>
      <w:r w:rsidRPr="00E33A55">
        <w:rPr>
          <w:rFonts w:ascii="Times New Roman" w:hAnsi="Times New Roman"/>
          <w:sz w:val="24"/>
          <w:szCs w:val="24"/>
        </w:rPr>
        <w:t xml:space="preserve"> с международным участием </w:t>
      </w:r>
      <w:r w:rsidRPr="00E33A55">
        <w:rPr>
          <w:rFonts w:ascii="Times New Roman" w:hAnsi="Times New Roman"/>
          <w:b/>
          <w:i/>
          <w:sz w:val="24"/>
          <w:szCs w:val="24"/>
        </w:rPr>
        <w:t>«Культурное наследие и современность»</w:t>
      </w:r>
      <w:r>
        <w:rPr>
          <w:rFonts w:ascii="Times New Roman" w:hAnsi="Times New Roman"/>
          <w:b/>
          <w:i/>
          <w:sz w:val="24"/>
          <w:szCs w:val="24"/>
        </w:rPr>
        <w:t xml:space="preserve">. </w:t>
      </w:r>
    </w:p>
    <w:p w:rsidR="00E33A55" w:rsidRPr="0092134D" w:rsidRDefault="00E33A55" w:rsidP="0092134D">
      <w:pPr>
        <w:spacing w:after="0" w:line="240" w:lineRule="auto"/>
        <w:ind w:firstLine="709"/>
        <w:jc w:val="both"/>
        <w:rPr>
          <w:rFonts w:ascii="Times New Roman" w:eastAsia="Times New Roman" w:hAnsi="Times New Roman" w:cs="Times New Roman"/>
          <w:sz w:val="24"/>
          <w:szCs w:val="24"/>
          <w:lang w:eastAsia="ru-RU"/>
        </w:rPr>
      </w:pPr>
      <w:r w:rsidRPr="00E33A55">
        <w:rPr>
          <w:rFonts w:ascii="Times New Roman" w:hAnsi="Times New Roman"/>
          <w:sz w:val="24"/>
          <w:szCs w:val="24"/>
        </w:rPr>
        <w:t>Конференция посвящена культурному наследию народов нашей страны, сохраненному и приумноженному</w:t>
      </w:r>
      <w:r w:rsidR="0092134D">
        <w:rPr>
          <w:rFonts w:ascii="Times New Roman" w:hAnsi="Times New Roman"/>
          <w:sz w:val="24"/>
          <w:szCs w:val="24"/>
        </w:rPr>
        <w:t>,</w:t>
      </w:r>
      <w:r w:rsidRPr="00E33A55">
        <w:rPr>
          <w:rFonts w:ascii="Times New Roman" w:hAnsi="Times New Roman"/>
          <w:sz w:val="24"/>
          <w:szCs w:val="24"/>
        </w:rPr>
        <w:t xml:space="preserve"> в современной России</w:t>
      </w:r>
      <w:r w:rsidR="0092134D">
        <w:rPr>
          <w:rFonts w:ascii="Times New Roman" w:hAnsi="Times New Roman"/>
          <w:sz w:val="24"/>
          <w:szCs w:val="24"/>
        </w:rPr>
        <w:t xml:space="preserve"> и</w:t>
      </w:r>
      <w:r w:rsidRPr="00E33A55">
        <w:rPr>
          <w:rFonts w:ascii="Times New Roman" w:eastAsia="Times New Roman" w:hAnsi="Times New Roman" w:cs="Times New Roman"/>
          <w:color w:val="FF0000"/>
          <w:sz w:val="28"/>
          <w:szCs w:val="28"/>
          <w:lang w:eastAsia="ru-RU"/>
        </w:rPr>
        <w:t xml:space="preserve"> </w:t>
      </w:r>
      <w:r w:rsidRPr="0092134D">
        <w:rPr>
          <w:rFonts w:ascii="Times New Roman" w:eastAsia="Times New Roman" w:hAnsi="Times New Roman" w:cs="Times New Roman"/>
          <w:sz w:val="24"/>
          <w:szCs w:val="24"/>
          <w:lang w:eastAsia="ru-RU"/>
        </w:rPr>
        <w:t>является достаточно актуальной и своевременной не только для Российского колледжа традиционной культуры, но и для других профессиональных образовательных организаций</w:t>
      </w:r>
      <w:r w:rsidR="0092134D">
        <w:rPr>
          <w:rFonts w:ascii="Times New Roman" w:eastAsia="Times New Roman" w:hAnsi="Times New Roman" w:cs="Times New Roman"/>
          <w:sz w:val="24"/>
          <w:szCs w:val="24"/>
          <w:lang w:eastAsia="ru-RU"/>
        </w:rPr>
        <w:t>.</w:t>
      </w:r>
      <w:r w:rsidRPr="0092134D">
        <w:rPr>
          <w:rFonts w:ascii="Times New Roman" w:eastAsia="Times New Roman" w:hAnsi="Times New Roman" w:cs="Times New Roman"/>
          <w:sz w:val="24"/>
          <w:szCs w:val="24"/>
          <w:lang w:eastAsia="ru-RU"/>
        </w:rPr>
        <w:t xml:space="preserve"> </w:t>
      </w:r>
      <w:r w:rsidR="0092134D">
        <w:rPr>
          <w:rFonts w:ascii="Times New Roman" w:eastAsia="Times New Roman" w:hAnsi="Times New Roman" w:cs="Times New Roman"/>
          <w:sz w:val="24"/>
          <w:szCs w:val="24"/>
          <w:lang w:eastAsia="ru-RU"/>
        </w:rPr>
        <w:t>К</w:t>
      </w:r>
      <w:r w:rsidRPr="0092134D">
        <w:rPr>
          <w:rFonts w:ascii="Times New Roman" w:eastAsia="Times New Roman" w:hAnsi="Times New Roman" w:cs="Times New Roman"/>
          <w:sz w:val="24"/>
          <w:szCs w:val="24"/>
          <w:lang w:eastAsia="ru-RU"/>
        </w:rPr>
        <w:t>роме того, она обусловлена социально-экономическими особенностями нашего города, его историей, культурой и традициями.</w:t>
      </w:r>
    </w:p>
    <w:p w:rsidR="0092134D" w:rsidRPr="0092134D" w:rsidRDefault="004C3F6D" w:rsidP="004C3F6D">
      <w:pPr>
        <w:spacing w:after="0" w:line="240" w:lineRule="auto"/>
        <w:ind w:right="17"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ежегодных </w:t>
      </w:r>
      <w:r w:rsidR="0092134D" w:rsidRPr="0092134D">
        <w:rPr>
          <w:rFonts w:ascii="Times New Roman" w:eastAsia="Times New Roman" w:hAnsi="Times New Roman" w:cs="Times New Roman"/>
          <w:sz w:val="24"/>
          <w:szCs w:val="24"/>
          <w:lang w:eastAsia="ru-RU"/>
        </w:rPr>
        <w:t>научно-практических студенческих конференциях и выставках-конкурсах произведений искусства, выполненных студентами, организуемых в рамках конференции, можно видеть результат целенаправленного педагогического руководства творческой деятельностью студентов, которые под руководством преподавателей выбирают в предложенных направлениях интересующую их тему, п</w:t>
      </w:r>
      <w:r w:rsidR="0092134D">
        <w:rPr>
          <w:rFonts w:ascii="Times New Roman" w:eastAsia="Times New Roman" w:hAnsi="Times New Roman" w:cs="Times New Roman"/>
          <w:sz w:val="24"/>
          <w:szCs w:val="24"/>
          <w:lang w:eastAsia="ru-RU"/>
        </w:rPr>
        <w:t>роводят небольшое исследование</w:t>
      </w:r>
      <w:r w:rsidR="0092134D" w:rsidRPr="0092134D">
        <w:rPr>
          <w:rFonts w:ascii="Times New Roman" w:eastAsia="Times New Roman" w:hAnsi="Times New Roman" w:cs="Times New Roman"/>
          <w:sz w:val="24"/>
          <w:szCs w:val="24"/>
          <w:lang w:eastAsia="ru-RU"/>
        </w:rPr>
        <w:t xml:space="preserve">, готовят сообщение  и презентацию,  выступают на секции. </w:t>
      </w:r>
      <w:r w:rsidR="001D6B6F">
        <w:rPr>
          <w:rFonts w:ascii="Times New Roman" w:eastAsia="Times New Roman" w:hAnsi="Times New Roman" w:cs="Times New Roman"/>
          <w:sz w:val="24"/>
          <w:szCs w:val="24"/>
          <w:lang w:eastAsia="ru-RU"/>
        </w:rPr>
        <w:t>Так как и</w:t>
      </w:r>
      <w:r w:rsidR="001D6B6F" w:rsidRPr="0092134D">
        <w:rPr>
          <w:rFonts w:ascii="Times New Roman" w:eastAsia="Times New Roman" w:hAnsi="Times New Roman" w:cs="Times New Roman"/>
          <w:sz w:val="24"/>
          <w:szCs w:val="24"/>
          <w:lang w:eastAsia="ru-RU"/>
        </w:rPr>
        <w:t>менно в творческой деятельности эффективно осуществляется усвоение культ</w:t>
      </w:r>
      <w:r w:rsidR="001D6B6F">
        <w:rPr>
          <w:rFonts w:ascii="Times New Roman" w:eastAsia="Times New Roman" w:hAnsi="Times New Roman" w:cs="Times New Roman"/>
          <w:sz w:val="24"/>
          <w:szCs w:val="24"/>
          <w:lang w:eastAsia="ru-RU"/>
        </w:rPr>
        <w:t>урных норм, ценностей и традиций.</w:t>
      </w:r>
    </w:p>
    <w:p w:rsidR="0092134D" w:rsidRPr="0092134D" w:rsidRDefault="0092134D" w:rsidP="004C3F6D">
      <w:pPr>
        <w:spacing w:after="0" w:line="240" w:lineRule="auto"/>
        <w:ind w:right="17" w:firstLine="709"/>
        <w:contextualSpacing/>
        <w:jc w:val="both"/>
        <w:rPr>
          <w:rFonts w:ascii="Times New Roman" w:eastAsia="Times New Roman" w:hAnsi="Times New Roman" w:cs="Times New Roman"/>
          <w:color w:val="FF0000"/>
          <w:sz w:val="24"/>
          <w:szCs w:val="24"/>
          <w:lang w:eastAsia="ru-RU"/>
        </w:rPr>
      </w:pPr>
      <w:r w:rsidRPr="003F4F07">
        <w:rPr>
          <w:rFonts w:ascii="Times New Roman" w:eastAsia="Times New Roman" w:hAnsi="Times New Roman" w:cs="Times New Roman"/>
          <w:color w:val="FF0000"/>
          <w:sz w:val="28"/>
          <w:szCs w:val="28"/>
          <w:lang w:eastAsia="ru-RU"/>
        </w:rPr>
        <w:t xml:space="preserve"> </w:t>
      </w:r>
      <w:r w:rsidRPr="0092134D">
        <w:rPr>
          <w:rFonts w:ascii="Times New Roman" w:eastAsia="Times New Roman" w:hAnsi="Times New Roman" w:cs="Times New Roman"/>
          <w:sz w:val="24"/>
          <w:szCs w:val="24"/>
          <w:lang w:eastAsia="ru-RU"/>
        </w:rPr>
        <w:t>В конференциях участвуют студенты учреждений СПО и ВПО как России, так и зарубежных стран, таких как Белоруссия, Литва, Польша, Финляндия и Франция.</w:t>
      </w:r>
    </w:p>
    <w:p w:rsidR="0092134D" w:rsidRDefault="0092134D" w:rsidP="004C3F6D">
      <w:pPr>
        <w:spacing w:after="0" w:line="240" w:lineRule="auto"/>
        <w:ind w:firstLine="709"/>
        <w:jc w:val="both"/>
        <w:rPr>
          <w:rFonts w:ascii="Times New Roman" w:eastAsia="Times New Roman" w:hAnsi="Times New Roman" w:cs="Times New Roman"/>
          <w:color w:val="FF0000"/>
          <w:sz w:val="28"/>
          <w:szCs w:val="28"/>
          <w:lang w:eastAsia="ru-RU"/>
        </w:rPr>
      </w:pPr>
      <w:r w:rsidRPr="0092134D">
        <w:rPr>
          <w:rFonts w:ascii="Times New Roman" w:eastAsia="Times New Roman" w:hAnsi="Times New Roman" w:cs="Times New Roman"/>
          <w:sz w:val="24"/>
          <w:szCs w:val="24"/>
          <w:lang w:eastAsia="ru-RU"/>
        </w:rPr>
        <w:t xml:space="preserve">Год от года улучшается качество студенческих исследований, выступления студентов отличаются глубиной, творческим отношением к раскрытию темы, и к подаче презентаций. </w:t>
      </w:r>
    </w:p>
    <w:p w:rsidR="004C3F6D" w:rsidRDefault="0092134D" w:rsidP="004C3F6D">
      <w:pPr>
        <w:spacing w:after="0" w:line="240" w:lineRule="auto"/>
        <w:ind w:firstLine="709"/>
        <w:jc w:val="both"/>
        <w:rPr>
          <w:rFonts w:ascii="Times New Roman" w:eastAsia="Times New Roman" w:hAnsi="Times New Roman" w:cs="Times New Roman"/>
          <w:sz w:val="24"/>
          <w:szCs w:val="24"/>
          <w:lang w:eastAsia="ru-RU"/>
        </w:rPr>
      </w:pPr>
      <w:r w:rsidRPr="0092134D">
        <w:rPr>
          <w:rFonts w:ascii="Times New Roman" w:eastAsia="Times New Roman" w:hAnsi="Times New Roman" w:cs="Times New Roman"/>
          <w:sz w:val="24"/>
          <w:szCs w:val="24"/>
          <w:lang w:eastAsia="ru-RU"/>
        </w:rPr>
        <w:t>Жюри конкурса-выставки творческих работ студентов</w:t>
      </w:r>
      <w:r w:rsidR="004C3F6D">
        <w:rPr>
          <w:rFonts w:ascii="Times New Roman" w:eastAsia="Times New Roman" w:hAnsi="Times New Roman" w:cs="Times New Roman"/>
          <w:sz w:val="24"/>
          <w:szCs w:val="24"/>
          <w:lang w:eastAsia="ru-RU"/>
        </w:rPr>
        <w:t xml:space="preserve">, </w:t>
      </w:r>
      <w:r w:rsidRPr="0092134D">
        <w:rPr>
          <w:rFonts w:ascii="Times New Roman" w:eastAsia="Times New Roman" w:hAnsi="Times New Roman" w:cs="Times New Roman"/>
          <w:sz w:val="24"/>
          <w:szCs w:val="24"/>
          <w:lang w:eastAsia="ru-RU"/>
        </w:rPr>
        <w:t xml:space="preserve">отмечает качество композиций, изделий декоративно-прикладного искусства, оригинальность идеи экспонатов, выполненных руками студентов образовательных учреждений СПО. </w:t>
      </w:r>
    </w:p>
    <w:p w:rsidR="0017223F" w:rsidRDefault="004C3F6D" w:rsidP="004C3F6D">
      <w:pPr>
        <w:jc w:val="center"/>
        <w:rPr>
          <w:rFonts w:ascii="Times New Roman" w:hAnsi="Times New Roman"/>
          <w:b/>
          <w:sz w:val="28"/>
          <w:szCs w:val="28"/>
        </w:rPr>
      </w:pPr>
      <w:r>
        <w:rPr>
          <w:lang w:eastAsia="ru-RU"/>
        </w:rPr>
        <w:br w:type="page"/>
      </w:r>
      <w:r w:rsidR="009B23D8">
        <w:rPr>
          <w:rFonts w:ascii="Times New Roman" w:hAnsi="Times New Roman"/>
          <w:b/>
          <w:sz w:val="28"/>
          <w:szCs w:val="28"/>
        </w:rPr>
        <w:lastRenderedPageBreak/>
        <w:t xml:space="preserve">Секция 1. </w:t>
      </w:r>
      <w:r w:rsidR="0017223F" w:rsidRPr="0017223F">
        <w:rPr>
          <w:rFonts w:ascii="Times New Roman" w:hAnsi="Times New Roman"/>
          <w:b/>
          <w:sz w:val="28"/>
          <w:szCs w:val="28"/>
        </w:rPr>
        <w:t>История, события, общество. Краеведение</w:t>
      </w:r>
    </w:p>
    <w:p w:rsidR="0017223F" w:rsidRPr="0017223F" w:rsidRDefault="0017223F" w:rsidP="0017223F">
      <w:pPr>
        <w:spacing w:after="0" w:line="240" w:lineRule="auto"/>
        <w:jc w:val="center"/>
        <w:rPr>
          <w:rFonts w:ascii="Times New Roman" w:hAnsi="Times New Roman" w:cs="Times New Roman"/>
          <w:b/>
          <w:sz w:val="28"/>
          <w:szCs w:val="28"/>
        </w:rPr>
      </w:pPr>
    </w:p>
    <w:p w:rsidR="00766574" w:rsidRPr="005A1015" w:rsidRDefault="00766574" w:rsidP="00766574">
      <w:pPr>
        <w:spacing w:after="0" w:line="240" w:lineRule="auto"/>
        <w:jc w:val="both"/>
        <w:rPr>
          <w:rFonts w:ascii="Times New Roman" w:hAnsi="Times New Roman" w:cs="Times New Roman"/>
          <w:b/>
          <w:i/>
          <w:sz w:val="24"/>
          <w:szCs w:val="24"/>
        </w:rPr>
      </w:pPr>
      <w:r w:rsidRPr="005A1015">
        <w:rPr>
          <w:rFonts w:ascii="Times New Roman" w:hAnsi="Times New Roman" w:cs="Times New Roman"/>
          <w:i/>
          <w:sz w:val="24"/>
          <w:szCs w:val="24"/>
        </w:rPr>
        <w:t>Демидова Алина Витальевна</w:t>
      </w:r>
    </w:p>
    <w:p w:rsidR="00766574" w:rsidRPr="00766574" w:rsidRDefault="00766574" w:rsidP="00766574">
      <w:pPr>
        <w:spacing w:after="0" w:line="240" w:lineRule="auto"/>
        <w:jc w:val="both"/>
        <w:rPr>
          <w:rFonts w:ascii="Times New Roman" w:hAnsi="Times New Roman" w:cs="Times New Roman"/>
          <w:b/>
          <w:i/>
          <w:sz w:val="24"/>
          <w:szCs w:val="24"/>
        </w:rPr>
      </w:pPr>
      <w:r w:rsidRPr="00766574">
        <w:rPr>
          <w:rFonts w:ascii="Times New Roman" w:hAnsi="Times New Roman" w:cs="Times New Roman"/>
          <w:sz w:val="24"/>
          <w:szCs w:val="24"/>
        </w:rPr>
        <w:t xml:space="preserve">Руководитель: </w:t>
      </w:r>
      <w:proofErr w:type="spellStart"/>
      <w:r w:rsidRPr="00766574">
        <w:rPr>
          <w:rFonts w:ascii="Times New Roman" w:hAnsi="Times New Roman" w:cs="Times New Roman"/>
          <w:i/>
          <w:sz w:val="24"/>
          <w:szCs w:val="24"/>
        </w:rPr>
        <w:t>Дембицкий</w:t>
      </w:r>
      <w:proofErr w:type="spellEnd"/>
      <w:r w:rsidRPr="00766574">
        <w:rPr>
          <w:rFonts w:ascii="Times New Roman" w:hAnsi="Times New Roman" w:cs="Times New Roman"/>
          <w:i/>
          <w:sz w:val="24"/>
          <w:szCs w:val="24"/>
        </w:rPr>
        <w:t xml:space="preserve"> Богдан Мирославович</w:t>
      </w:r>
    </w:p>
    <w:p w:rsidR="00766574" w:rsidRPr="00766574" w:rsidRDefault="00766574" w:rsidP="00766574">
      <w:pPr>
        <w:spacing w:after="0" w:line="240" w:lineRule="auto"/>
        <w:jc w:val="both"/>
        <w:rPr>
          <w:rFonts w:ascii="Times New Roman" w:hAnsi="Times New Roman" w:cs="Times New Roman"/>
          <w:b/>
          <w:i/>
          <w:sz w:val="24"/>
          <w:szCs w:val="24"/>
        </w:rPr>
      </w:pPr>
      <w:r w:rsidRPr="00766574">
        <w:rPr>
          <w:rFonts w:ascii="Times New Roman" w:hAnsi="Times New Roman" w:cs="Times New Roman"/>
          <w:i/>
          <w:sz w:val="24"/>
          <w:szCs w:val="24"/>
        </w:rPr>
        <w:t>СПб ГБОУ СПО «Петровский Колледж»</w:t>
      </w:r>
    </w:p>
    <w:p w:rsidR="00766574" w:rsidRPr="00766574" w:rsidRDefault="00766574" w:rsidP="00766574">
      <w:pPr>
        <w:spacing w:after="0" w:line="240" w:lineRule="auto"/>
        <w:jc w:val="both"/>
        <w:rPr>
          <w:rFonts w:ascii="Times New Roman" w:hAnsi="Times New Roman" w:cs="Times New Roman"/>
          <w:sz w:val="24"/>
          <w:szCs w:val="24"/>
        </w:rPr>
      </w:pPr>
    </w:p>
    <w:p w:rsidR="00766574" w:rsidRPr="00766574" w:rsidRDefault="00766574" w:rsidP="00766574">
      <w:pPr>
        <w:spacing w:after="0" w:line="240" w:lineRule="auto"/>
        <w:jc w:val="center"/>
        <w:rPr>
          <w:rFonts w:ascii="Times New Roman" w:hAnsi="Times New Roman" w:cs="Times New Roman"/>
          <w:b/>
          <w:sz w:val="24"/>
          <w:szCs w:val="24"/>
        </w:rPr>
      </w:pPr>
      <w:r w:rsidRPr="00766574">
        <w:rPr>
          <w:rFonts w:ascii="Times New Roman" w:hAnsi="Times New Roman" w:cs="Times New Roman"/>
          <w:b/>
          <w:sz w:val="24"/>
          <w:szCs w:val="24"/>
        </w:rPr>
        <w:t>Санкт-Петербург – город многонациональной культуры и строений</w:t>
      </w:r>
    </w:p>
    <w:p w:rsidR="00766574" w:rsidRPr="00766574" w:rsidRDefault="00766574" w:rsidP="00766574">
      <w:pPr>
        <w:spacing w:after="0" w:line="240" w:lineRule="auto"/>
        <w:jc w:val="both"/>
        <w:rPr>
          <w:rFonts w:ascii="Times New Roman" w:hAnsi="Times New Roman" w:cs="Times New Roman"/>
          <w:sz w:val="24"/>
          <w:szCs w:val="24"/>
        </w:rPr>
      </w:pP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Санкт-Петербург является городом федерального значения, крупнейший культурный центр России, второй по численности населения в нашей стране. Постоянное расширение объектов культурного наследия, интенсивное развит</w:t>
      </w:r>
      <w:r w:rsidR="0035048D">
        <w:rPr>
          <w:rFonts w:cs="Times New Roman"/>
          <w:b w:val="0"/>
          <w:sz w:val="24"/>
          <w:szCs w:val="24"/>
        </w:rPr>
        <w:t xml:space="preserve">ие спектра </w:t>
      </w:r>
      <w:r w:rsidRPr="00766574">
        <w:rPr>
          <w:rFonts w:cs="Times New Roman"/>
          <w:b w:val="0"/>
          <w:sz w:val="24"/>
          <w:szCs w:val="24"/>
        </w:rPr>
        <w:t>предлагаемых маршрутов объектов показа, насыщенность событийн</w:t>
      </w:r>
      <w:r w:rsidR="0035048D">
        <w:rPr>
          <w:rFonts w:cs="Times New Roman"/>
          <w:b w:val="0"/>
          <w:sz w:val="24"/>
          <w:szCs w:val="24"/>
        </w:rPr>
        <w:t xml:space="preserve">ого календаря культурной жизни </w:t>
      </w:r>
      <w:r w:rsidRPr="00766574">
        <w:rPr>
          <w:rFonts w:cs="Times New Roman"/>
          <w:b w:val="0"/>
          <w:sz w:val="24"/>
          <w:szCs w:val="24"/>
        </w:rPr>
        <w:t xml:space="preserve">- все это - в сочетании с развивающейся туристской инфраструктурой позволило Санкт-Петербургу войти в ряд ведущих мировых центров культуры и туризма. </w:t>
      </w:r>
    </w:p>
    <w:p w:rsidR="0035048D" w:rsidRDefault="00766574" w:rsidP="00766574">
      <w:pPr>
        <w:pStyle w:val="aa"/>
        <w:ind w:firstLine="709"/>
        <w:jc w:val="both"/>
        <w:rPr>
          <w:rFonts w:cs="Times New Roman"/>
          <w:b w:val="0"/>
          <w:sz w:val="24"/>
          <w:szCs w:val="24"/>
        </w:rPr>
      </w:pPr>
      <w:r w:rsidRPr="00766574">
        <w:rPr>
          <w:rFonts w:cs="Times New Roman"/>
          <w:b w:val="0"/>
          <w:sz w:val="24"/>
          <w:szCs w:val="24"/>
        </w:rPr>
        <w:t xml:space="preserve">С первых лет существования Санкт-Петербург является сообществом многонациональным. Северная столица занимает 4 место в Европе по численности населения, также это самый северный город, имеющий население свыше одного миллиона человек. По национальному составу население разделяется таким образом: </w:t>
      </w:r>
    </w:p>
    <w:p w:rsidR="0035048D" w:rsidRDefault="0035048D" w:rsidP="0035048D">
      <w:pPr>
        <w:pStyle w:val="aa"/>
        <w:numPr>
          <w:ilvl w:val="0"/>
          <w:numId w:val="6"/>
        </w:numPr>
        <w:jc w:val="both"/>
        <w:rPr>
          <w:rFonts w:cs="Times New Roman"/>
          <w:b w:val="0"/>
          <w:sz w:val="24"/>
          <w:szCs w:val="24"/>
        </w:rPr>
      </w:pPr>
      <w:r>
        <w:rPr>
          <w:rFonts w:cs="Times New Roman"/>
          <w:b w:val="0"/>
          <w:sz w:val="24"/>
          <w:szCs w:val="24"/>
        </w:rPr>
        <w:t>р</w:t>
      </w:r>
      <w:r w:rsidR="00766574" w:rsidRPr="00766574">
        <w:rPr>
          <w:rFonts w:cs="Times New Roman"/>
          <w:b w:val="0"/>
          <w:sz w:val="24"/>
          <w:szCs w:val="24"/>
        </w:rPr>
        <w:t>усские</w:t>
      </w:r>
      <w:r>
        <w:rPr>
          <w:rFonts w:cs="Times New Roman"/>
          <w:b w:val="0"/>
          <w:sz w:val="24"/>
          <w:szCs w:val="24"/>
        </w:rPr>
        <w:t xml:space="preserve"> - </w:t>
      </w:r>
      <w:r w:rsidR="00766574" w:rsidRPr="00766574">
        <w:rPr>
          <w:rFonts w:cs="Times New Roman"/>
          <w:b w:val="0"/>
          <w:sz w:val="24"/>
          <w:szCs w:val="24"/>
        </w:rPr>
        <w:t>85%</w:t>
      </w:r>
      <w:r>
        <w:rPr>
          <w:rFonts w:cs="Times New Roman"/>
          <w:b w:val="0"/>
          <w:sz w:val="24"/>
          <w:szCs w:val="24"/>
        </w:rPr>
        <w:t>;</w:t>
      </w:r>
      <w:r w:rsidR="00766574" w:rsidRPr="00766574">
        <w:rPr>
          <w:rFonts w:cs="Times New Roman"/>
          <w:b w:val="0"/>
          <w:sz w:val="24"/>
          <w:szCs w:val="24"/>
        </w:rPr>
        <w:t xml:space="preserve"> </w:t>
      </w:r>
    </w:p>
    <w:p w:rsidR="0035048D" w:rsidRDefault="00766574" w:rsidP="0035048D">
      <w:pPr>
        <w:pStyle w:val="aa"/>
        <w:numPr>
          <w:ilvl w:val="0"/>
          <w:numId w:val="6"/>
        </w:numPr>
        <w:jc w:val="both"/>
        <w:rPr>
          <w:rFonts w:cs="Times New Roman"/>
          <w:b w:val="0"/>
          <w:sz w:val="24"/>
          <w:szCs w:val="24"/>
        </w:rPr>
      </w:pPr>
      <w:r w:rsidRPr="00766574">
        <w:rPr>
          <w:rFonts w:cs="Times New Roman"/>
          <w:b w:val="0"/>
          <w:sz w:val="24"/>
          <w:szCs w:val="24"/>
        </w:rPr>
        <w:t xml:space="preserve">украинцы </w:t>
      </w:r>
      <w:r w:rsidR="0035048D">
        <w:rPr>
          <w:rFonts w:cs="Times New Roman"/>
          <w:b w:val="0"/>
          <w:sz w:val="24"/>
          <w:szCs w:val="24"/>
        </w:rPr>
        <w:t xml:space="preserve">- </w:t>
      </w:r>
      <w:r w:rsidRPr="00766574">
        <w:rPr>
          <w:rFonts w:cs="Times New Roman"/>
          <w:b w:val="0"/>
          <w:sz w:val="24"/>
          <w:szCs w:val="24"/>
        </w:rPr>
        <w:t>1,8%</w:t>
      </w:r>
      <w:r w:rsidR="0035048D">
        <w:rPr>
          <w:rFonts w:cs="Times New Roman"/>
          <w:b w:val="0"/>
          <w:sz w:val="24"/>
          <w:szCs w:val="24"/>
        </w:rPr>
        <w:t>;</w:t>
      </w:r>
      <w:r w:rsidRPr="00766574">
        <w:rPr>
          <w:rFonts w:cs="Times New Roman"/>
          <w:b w:val="0"/>
          <w:sz w:val="24"/>
          <w:szCs w:val="24"/>
        </w:rPr>
        <w:t xml:space="preserve"> </w:t>
      </w:r>
    </w:p>
    <w:p w:rsidR="0035048D" w:rsidRDefault="00766574" w:rsidP="0035048D">
      <w:pPr>
        <w:pStyle w:val="aa"/>
        <w:numPr>
          <w:ilvl w:val="0"/>
          <w:numId w:val="6"/>
        </w:numPr>
        <w:jc w:val="both"/>
        <w:rPr>
          <w:rFonts w:cs="Times New Roman"/>
          <w:b w:val="0"/>
          <w:sz w:val="24"/>
          <w:szCs w:val="24"/>
        </w:rPr>
      </w:pPr>
      <w:r w:rsidRPr="00766574">
        <w:rPr>
          <w:rFonts w:cs="Times New Roman"/>
          <w:b w:val="0"/>
          <w:sz w:val="24"/>
          <w:szCs w:val="24"/>
        </w:rPr>
        <w:t>белорусы</w:t>
      </w:r>
      <w:r w:rsidR="0035048D">
        <w:rPr>
          <w:rFonts w:cs="Times New Roman"/>
          <w:b w:val="0"/>
          <w:sz w:val="24"/>
          <w:szCs w:val="24"/>
        </w:rPr>
        <w:t xml:space="preserve"> - 1,2%;</w:t>
      </w:r>
    </w:p>
    <w:p w:rsidR="00766574" w:rsidRPr="00766574" w:rsidRDefault="00766574" w:rsidP="0035048D">
      <w:pPr>
        <w:pStyle w:val="aa"/>
        <w:numPr>
          <w:ilvl w:val="0"/>
          <w:numId w:val="6"/>
        </w:numPr>
        <w:jc w:val="both"/>
        <w:rPr>
          <w:rFonts w:cs="Times New Roman"/>
          <w:b w:val="0"/>
          <w:sz w:val="24"/>
          <w:szCs w:val="24"/>
        </w:rPr>
      </w:pPr>
      <w:r w:rsidRPr="00766574">
        <w:rPr>
          <w:rFonts w:cs="Times New Roman"/>
          <w:b w:val="0"/>
          <w:sz w:val="24"/>
          <w:szCs w:val="24"/>
        </w:rPr>
        <w:t>другие</w:t>
      </w:r>
      <w:r w:rsidR="0035048D">
        <w:rPr>
          <w:rFonts w:cs="Times New Roman"/>
          <w:b w:val="0"/>
          <w:sz w:val="24"/>
          <w:szCs w:val="24"/>
        </w:rPr>
        <w:t xml:space="preserve"> - </w:t>
      </w:r>
      <w:r w:rsidRPr="00766574">
        <w:rPr>
          <w:rFonts w:cs="Times New Roman"/>
          <w:b w:val="0"/>
          <w:sz w:val="24"/>
          <w:szCs w:val="24"/>
        </w:rPr>
        <w:t>1</w:t>
      </w:r>
      <w:r w:rsidR="0035048D">
        <w:rPr>
          <w:rFonts w:cs="Times New Roman"/>
          <w:b w:val="0"/>
          <w:sz w:val="24"/>
          <w:szCs w:val="24"/>
        </w:rPr>
        <w:t>2</w:t>
      </w:r>
      <w:r w:rsidRPr="00766574">
        <w:rPr>
          <w:rFonts w:cs="Times New Roman"/>
          <w:b w:val="0"/>
          <w:sz w:val="24"/>
          <w:szCs w:val="24"/>
        </w:rPr>
        <w:t>%.</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В Санкт-Петербург</w:t>
      </w:r>
      <w:r w:rsidR="00425605">
        <w:rPr>
          <w:rFonts w:cs="Times New Roman"/>
          <w:b w:val="0"/>
          <w:sz w:val="24"/>
          <w:szCs w:val="24"/>
        </w:rPr>
        <w:t>е</w:t>
      </w:r>
      <w:r w:rsidRPr="00766574">
        <w:rPr>
          <w:rFonts w:cs="Times New Roman"/>
          <w:b w:val="0"/>
          <w:sz w:val="24"/>
          <w:szCs w:val="24"/>
        </w:rPr>
        <w:t xml:space="preserve"> также имеются более 200 национальных объединений, более 65 национальных фольклорных ансамблей, 33 общеобразовательные школы с национально-культурным курсом в образовании.</w:t>
      </w:r>
    </w:p>
    <w:p w:rsidR="00CE5E02" w:rsidRDefault="00766574" w:rsidP="00766574">
      <w:pPr>
        <w:pStyle w:val="aa"/>
        <w:ind w:firstLine="709"/>
        <w:jc w:val="both"/>
        <w:rPr>
          <w:rFonts w:cs="Times New Roman"/>
          <w:sz w:val="24"/>
          <w:szCs w:val="24"/>
        </w:rPr>
      </w:pPr>
      <w:r w:rsidRPr="00766574">
        <w:rPr>
          <w:rFonts w:cs="Times New Roman"/>
          <w:b w:val="0"/>
          <w:sz w:val="24"/>
          <w:szCs w:val="24"/>
        </w:rPr>
        <w:t xml:space="preserve">Петербург создавался Петром </w:t>
      </w:r>
      <w:r w:rsidR="00CE5E02" w:rsidRPr="00766574">
        <w:rPr>
          <w:rFonts w:cs="Times New Roman"/>
          <w:b w:val="0"/>
          <w:sz w:val="24"/>
          <w:szCs w:val="24"/>
        </w:rPr>
        <w:t>Великим,</w:t>
      </w:r>
      <w:r w:rsidRPr="00766574">
        <w:rPr>
          <w:rFonts w:cs="Times New Roman"/>
          <w:b w:val="0"/>
          <w:sz w:val="24"/>
          <w:szCs w:val="24"/>
        </w:rPr>
        <w:t xml:space="preserve"> прежде всего как международный культурный центр. Представители многих стран Балтии и Европы играли достаточно большую роль в трёхсотлетней истории нашего замечательного города.</w:t>
      </w:r>
      <w:r w:rsidRPr="00766574">
        <w:rPr>
          <w:rFonts w:cs="Times New Roman"/>
          <w:sz w:val="24"/>
          <w:szCs w:val="24"/>
        </w:rPr>
        <w:t xml:space="preserve"> </w:t>
      </w:r>
      <w:r w:rsidRPr="00766574">
        <w:rPr>
          <w:rFonts w:cs="Times New Roman"/>
          <w:b w:val="0"/>
          <w:sz w:val="24"/>
          <w:szCs w:val="24"/>
        </w:rPr>
        <w:t>За 300 лет совместного проживания в городе сложились традиции взаимного уважения и дружеского общения, мира и согласия между народами. Представители многих проживающих в городе национальностей объединены в различные национально-культурные организации (региональные национально-культурные автономии, землячества, общества, союзы и т. д.).</w:t>
      </w:r>
      <w:r w:rsidRPr="00766574">
        <w:rPr>
          <w:rFonts w:cs="Times New Roman"/>
          <w:sz w:val="24"/>
          <w:szCs w:val="24"/>
        </w:rPr>
        <w:t xml:space="preserve"> </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 xml:space="preserve">В городе </w:t>
      </w:r>
      <w:r w:rsidR="0035048D">
        <w:rPr>
          <w:rFonts w:cs="Times New Roman"/>
          <w:b w:val="0"/>
          <w:sz w:val="24"/>
          <w:szCs w:val="24"/>
        </w:rPr>
        <w:t>открыто</w:t>
      </w:r>
      <w:r w:rsidRPr="00766574">
        <w:rPr>
          <w:rFonts w:cs="Times New Roman"/>
          <w:b w:val="0"/>
          <w:sz w:val="24"/>
          <w:szCs w:val="24"/>
        </w:rPr>
        <w:t xml:space="preserve"> 221 музей, 2000 библиотек, более 80 театров, 100 концертных </w:t>
      </w:r>
      <w:r w:rsidR="0035048D">
        <w:rPr>
          <w:rFonts w:cs="Times New Roman"/>
          <w:b w:val="0"/>
          <w:sz w:val="24"/>
          <w:szCs w:val="24"/>
        </w:rPr>
        <w:t>организаций, 45 галерей и</w:t>
      </w:r>
      <w:r w:rsidRPr="00766574">
        <w:rPr>
          <w:rFonts w:cs="Times New Roman"/>
          <w:b w:val="0"/>
          <w:sz w:val="24"/>
          <w:szCs w:val="24"/>
        </w:rPr>
        <w:t xml:space="preserve"> выставочных залов, 62 кинотеатра, 80 клубных учреждений культуры и т. </w:t>
      </w:r>
      <w:r w:rsidR="0035048D">
        <w:rPr>
          <w:rFonts w:cs="Times New Roman"/>
          <w:b w:val="0"/>
          <w:sz w:val="24"/>
          <w:szCs w:val="24"/>
        </w:rPr>
        <w:t>д</w:t>
      </w:r>
      <w:r w:rsidRPr="00766574">
        <w:rPr>
          <w:rFonts w:cs="Times New Roman"/>
          <w:b w:val="0"/>
          <w:sz w:val="24"/>
          <w:szCs w:val="24"/>
        </w:rPr>
        <w:t>. Ежегодно в городе проводится около 100 фестивалей и конкурсов разных направлений культуры и искусства, включая более 50 международных.</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 xml:space="preserve">Санкт-Петербург называют городом-памятником, городом-музеем, </w:t>
      </w:r>
      <w:r w:rsidR="00EF0642">
        <w:rPr>
          <w:rFonts w:cs="Times New Roman"/>
          <w:b w:val="0"/>
          <w:sz w:val="24"/>
          <w:szCs w:val="24"/>
        </w:rPr>
        <w:t>который</w:t>
      </w:r>
      <w:r w:rsidRPr="00766574">
        <w:rPr>
          <w:rFonts w:cs="Times New Roman"/>
          <w:b w:val="0"/>
          <w:sz w:val="24"/>
          <w:szCs w:val="24"/>
        </w:rPr>
        <w:t xml:space="preserve"> всегда был знаменит своей величественной архитектурой и неудивительно, что топонимика города имеет национальный оттенок.</w:t>
      </w:r>
    </w:p>
    <w:p w:rsidR="00766574" w:rsidRPr="00766574" w:rsidRDefault="00743198" w:rsidP="00766574">
      <w:pPr>
        <w:pStyle w:val="aa"/>
        <w:ind w:firstLine="709"/>
        <w:jc w:val="both"/>
        <w:rPr>
          <w:rFonts w:cs="Times New Roman"/>
          <w:b w:val="0"/>
          <w:sz w:val="24"/>
          <w:szCs w:val="24"/>
        </w:rPr>
      </w:pPr>
      <w:r>
        <w:rPr>
          <w:rFonts w:cs="Times New Roman"/>
          <w:b w:val="0"/>
          <w:sz w:val="24"/>
          <w:szCs w:val="24"/>
        </w:rPr>
        <w:t>О</w:t>
      </w:r>
      <w:r w:rsidRPr="00766574">
        <w:rPr>
          <w:rFonts w:cs="Times New Roman"/>
          <w:b w:val="0"/>
          <w:sz w:val="24"/>
          <w:szCs w:val="24"/>
        </w:rPr>
        <w:t xml:space="preserve">дной из достопримечательностей Санкт-Петербурга </w:t>
      </w:r>
      <w:r>
        <w:rPr>
          <w:rFonts w:cs="Times New Roman"/>
          <w:b w:val="0"/>
          <w:sz w:val="24"/>
          <w:szCs w:val="24"/>
        </w:rPr>
        <w:t xml:space="preserve">является </w:t>
      </w:r>
      <w:r w:rsidR="00766574" w:rsidRPr="00766574">
        <w:rPr>
          <w:rFonts w:cs="Times New Roman"/>
          <w:b w:val="0"/>
          <w:sz w:val="24"/>
          <w:szCs w:val="24"/>
        </w:rPr>
        <w:t>Кунст</w:t>
      </w:r>
      <w:r w:rsidR="00CE5E02">
        <w:rPr>
          <w:rFonts w:cs="Times New Roman"/>
          <w:b w:val="0"/>
          <w:sz w:val="24"/>
          <w:szCs w:val="24"/>
        </w:rPr>
        <w:t>камера, основанная ещё Петром I</w:t>
      </w:r>
      <w:r w:rsidR="00766574" w:rsidRPr="00766574">
        <w:rPr>
          <w:rFonts w:cs="Times New Roman"/>
          <w:b w:val="0"/>
          <w:sz w:val="24"/>
          <w:szCs w:val="24"/>
        </w:rPr>
        <w:t xml:space="preserve">. </w:t>
      </w:r>
      <w:r>
        <w:rPr>
          <w:rFonts w:cs="Times New Roman"/>
          <w:b w:val="0"/>
          <w:sz w:val="24"/>
          <w:szCs w:val="24"/>
        </w:rPr>
        <w:t>Кроме</w:t>
      </w:r>
      <w:r w:rsidR="00766574" w:rsidRPr="00766574">
        <w:rPr>
          <w:rFonts w:cs="Times New Roman"/>
          <w:b w:val="0"/>
          <w:sz w:val="24"/>
          <w:szCs w:val="24"/>
        </w:rPr>
        <w:t xml:space="preserve"> того, данный музей является одним из известнейших музеев мира. Кунсткамера является естественнонаучным и историческим музеем, потому что в нём собраны различные музейные предметы, связанные с анатомией, антропологией, этнографией, историей. Впоследствии музей пополнился разными коллекциями, и вошел в состав Академии наук России. Для пополнения музея проводились различные академические экспедиции, в ходе которых собирались и скупались различные редкие предметы. После академических экспедиций коллекции всех отделов Кунсткамеры пополнились весьма основательно. Их скопилось столько, что уже не хватало места, и многие из них стояли </w:t>
      </w:r>
      <w:proofErr w:type="spellStart"/>
      <w:r w:rsidR="00766574" w:rsidRPr="00766574">
        <w:rPr>
          <w:rFonts w:cs="Times New Roman"/>
          <w:b w:val="0"/>
          <w:sz w:val="24"/>
          <w:szCs w:val="24"/>
        </w:rPr>
        <w:t>нераспакованными</w:t>
      </w:r>
      <w:proofErr w:type="spellEnd"/>
      <w:r w:rsidR="00766574" w:rsidRPr="00766574">
        <w:rPr>
          <w:rFonts w:cs="Times New Roman"/>
          <w:b w:val="0"/>
          <w:sz w:val="24"/>
          <w:szCs w:val="24"/>
        </w:rPr>
        <w:t xml:space="preserve">. Комнаты были завалены ящиками, тюками и </w:t>
      </w:r>
      <w:r w:rsidR="00766574" w:rsidRPr="00766574">
        <w:rPr>
          <w:rFonts w:cs="Times New Roman"/>
          <w:b w:val="0"/>
          <w:sz w:val="24"/>
          <w:szCs w:val="24"/>
        </w:rPr>
        <w:lastRenderedPageBreak/>
        <w:t xml:space="preserve">посылками; ко многим шкафам было не подойти. Музей был похож скорее на склад, чем на научное учреждение. Петровская Кунсткамера в XVIII веке обладала уникальными коллекциями по естественной истории и этнографии. Благодаря собранным учеными сокровищам музей обогатился таким количеством экспонатов, каковым </w:t>
      </w:r>
      <w:r w:rsidR="00EF0642">
        <w:rPr>
          <w:rFonts w:cs="Times New Roman"/>
          <w:b w:val="0"/>
          <w:sz w:val="24"/>
          <w:szCs w:val="24"/>
        </w:rPr>
        <w:t>«</w:t>
      </w:r>
      <w:r w:rsidR="00766574" w:rsidRPr="00766574">
        <w:rPr>
          <w:rFonts w:cs="Times New Roman"/>
          <w:b w:val="0"/>
          <w:sz w:val="24"/>
          <w:szCs w:val="24"/>
        </w:rPr>
        <w:t>множеством ни один в Европе кабинет славиться не мог</w:t>
      </w:r>
      <w:r w:rsidR="00EF0642">
        <w:rPr>
          <w:rFonts w:cs="Times New Roman"/>
          <w:b w:val="0"/>
          <w:sz w:val="24"/>
          <w:szCs w:val="24"/>
        </w:rPr>
        <w:t>»</w:t>
      </w:r>
      <w:r w:rsidR="00B57026">
        <w:rPr>
          <w:rFonts w:cs="Times New Roman"/>
          <w:b w:val="0"/>
          <w:sz w:val="24"/>
          <w:szCs w:val="24"/>
        </w:rPr>
        <w:t>[1</w:t>
      </w:r>
      <w:r w:rsidR="00766574" w:rsidRPr="00766574">
        <w:rPr>
          <w:rFonts w:cs="Times New Roman"/>
          <w:b w:val="0"/>
          <w:sz w:val="24"/>
          <w:szCs w:val="24"/>
        </w:rPr>
        <w:t>,</w:t>
      </w:r>
      <w:r w:rsidR="00B57026">
        <w:rPr>
          <w:rFonts w:cs="Times New Roman"/>
          <w:b w:val="0"/>
          <w:sz w:val="24"/>
          <w:szCs w:val="24"/>
        </w:rPr>
        <w:t xml:space="preserve"> </w:t>
      </w:r>
      <w:r w:rsidR="00B57026" w:rsidRPr="00766574">
        <w:rPr>
          <w:rFonts w:cs="Times New Roman"/>
          <w:b w:val="0"/>
          <w:sz w:val="24"/>
          <w:szCs w:val="24"/>
        </w:rPr>
        <w:t>Кунсткамера</w:t>
      </w:r>
      <w:r w:rsidR="00766574" w:rsidRPr="00766574">
        <w:rPr>
          <w:rFonts w:cs="Times New Roman"/>
          <w:b w:val="0"/>
          <w:sz w:val="24"/>
          <w:szCs w:val="24"/>
        </w:rPr>
        <w:t>]</w:t>
      </w:r>
      <w:r w:rsidR="00CE5E02">
        <w:rPr>
          <w:rFonts w:cs="Times New Roman"/>
          <w:b w:val="0"/>
          <w:sz w:val="24"/>
          <w:szCs w:val="24"/>
        </w:rPr>
        <w:t>.</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В коллекцию Этнографического музея входят настоящие предметы крестьянского обихода, фотографии, рисунки и рукописи, раскрывающие разнообразный мир народов бывшей Российской империи. Этнография изучает историческое развитие и межэтнические взаимоотношения народов мира, их происхождение, расселение, духовную и материальную культуру. Артефакты, на которые опирается эта наука, нашли свое место для хранения в Российском этнографическом музее (РЭМ). Систематическое формирование музейного фонда ведет отсчет с 1902 г. в соответствии с разработанной спец</w:t>
      </w:r>
      <w:r w:rsidR="0017223F">
        <w:rPr>
          <w:rFonts w:cs="Times New Roman"/>
          <w:b w:val="0"/>
          <w:sz w:val="24"/>
          <w:szCs w:val="24"/>
        </w:rPr>
        <w:t xml:space="preserve">. </w:t>
      </w:r>
      <w:r w:rsidRPr="00766574">
        <w:rPr>
          <w:rFonts w:cs="Times New Roman"/>
          <w:b w:val="0"/>
          <w:sz w:val="24"/>
          <w:szCs w:val="24"/>
        </w:rPr>
        <w:t>программой по сбору и хранению национально-самобытных вещей из оби</w:t>
      </w:r>
      <w:r w:rsidR="0017223F">
        <w:rPr>
          <w:rFonts w:cs="Times New Roman"/>
          <w:b w:val="0"/>
          <w:sz w:val="24"/>
          <w:szCs w:val="24"/>
        </w:rPr>
        <w:t xml:space="preserve">хода различных этнических групп </w:t>
      </w:r>
      <w:r w:rsidRPr="00766574">
        <w:rPr>
          <w:rFonts w:cs="Times New Roman"/>
          <w:b w:val="0"/>
          <w:sz w:val="24"/>
          <w:szCs w:val="24"/>
        </w:rPr>
        <w:t>[2,</w:t>
      </w:r>
      <w:r w:rsidR="00B57026">
        <w:rPr>
          <w:rFonts w:cs="Times New Roman"/>
          <w:b w:val="0"/>
          <w:sz w:val="24"/>
          <w:szCs w:val="24"/>
        </w:rPr>
        <w:t xml:space="preserve"> </w:t>
      </w:r>
      <w:r w:rsidRPr="00766574">
        <w:rPr>
          <w:rFonts w:cs="Times New Roman"/>
          <w:b w:val="0"/>
          <w:sz w:val="24"/>
          <w:szCs w:val="24"/>
        </w:rPr>
        <w:t>Русский этнографический музей]</w:t>
      </w:r>
      <w:r w:rsidR="0017223F">
        <w:rPr>
          <w:rFonts w:cs="Times New Roman"/>
          <w:b w:val="0"/>
          <w:sz w:val="24"/>
          <w:szCs w:val="24"/>
        </w:rPr>
        <w:t>.</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Улицы Санкт-П</w:t>
      </w:r>
      <w:r w:rsidR="00EF0642">
        <w:rPr>
          <w:rFonts w:cs="Times New Roman"/>
          <w:b w:val="0"/>
          <w:sz w:val="24"/>
          <w:szCs w:val="24"/>
        </w:rPr>
        <w:t>етербурга имеют свою этнографию, например,</w:t>
      </w:r>
      <w:r w:rsidRPr="00766574">
        <w:rPr>
          <w:rFonts w:cs="Times New Roman"/>
          <w:sz w:val="24"/>
          <w:szCs w:val="24"/>
        </w:rPr>
        <w:t xml:space="preserve"> </w:t>
      </w:r>
      <w:r w:rsidR="00EF0642">
        <w:rPr>
          <w:rFonts w:cs="Times New Roman"/>
          <w:b w:val="0"/>
          <w:sz w:val="24"/>
          <w:szCs w:val="24"/>
        </w:rPr>
        <w:t>т</w:t>
      </w:r>
      <w:r w:rsidRPr="00766574">
        <w:rPr>
          <w:rFonts w:cs="Times New Roman"/>
          <w:b w:val="0"/>
          <w:sz w:val="24"/>
          <w:szCs w:val="24"/>
        </w:rPr>
        <w:t>акие как</w:t>
      </w:r>
      <w:r w:rsidR="00EF0642">
        <w:rPr>
          <w:rFonts w:cs="Times New Roman"/>
          <w:b w:val="0"/>
          <w:sz w:val="24"/>
          <w:szCs w:val="24"/>
        </w:rPr>
        <w:t>:</w:t>
      </w:r>
      <w:r w:rsidRPr="00766574">
        <w:rPr>
          <w:rFonts w:cs="Times New Roman"/>
          <w:b w:val="0"/>
          <w:sz w:val="24"/>
          <w:szCs w:val="24"/>
        </w:rPr>
        <w:t xml:space="preserve"> </w:t>
      </w:r>
      <w:r w:rsidR="00EF0642" w:rsidRPr="00766574">
        <w:rPr>
          <w:rFonts w:cs="Times New Roman"/>
          <w:b w:val="0"/>
          <w:sz w:val="24"/>
          <w:szCs w:val="24"/>
        </w:rPr>
        <w:t>улиц</w:t>
      </w:r>
      <w:r w:rsidR="00EF0642">
        <w:rPr>
          <w:rFonts w:cs="Times New Roman"/>
          <w:b w:val="0"/>
          <w:sz w:val="24"/>
          <w:szCs w:val="24"/>
        </w:rPr>
        <w:t>а</w:t>
      </w:r>
      <w:r w:rsidR="00EF0642" w:rsidRPr="00766574">
        <w:rPr>
          <w:rFonts w:cs="Times New Roman"/>
          <w:b w:val="0"/>
          <w:sz w:val="24"/>
          <w:szCs w:val="24"/>
        </w:rPr>
        <w:t xml:space="preserve"> Татарская</w:t>
      </w:r>
      <w:r w:rsidRPr="00766574">
        <w:rPr>
          <w:rFonts w:cs="Times New Roman"/>
          <w:b w:val="0"/>
          <w:sz w:val="24"/>
          <w:szCs w:val="24"/>
        </w:rPr>
        <w:t>, Шведский переулок, Английская набережная, появились на месте</w:t>
      </w:r>
      <w:r w:rsidR="005A1015">
        <w:rPr>
          <w:rFonts w:cs="Times New Roman"/>
          <w:b w:val="0"/>
          <w:sz w:val="24"/>
          <w:szCs w:val="24"/>
        </w:rPr>
        <w:t>,</w:t>
      </w:r>
      <w:r w:rsidRPr="00766574">
        <w:rPr>
          <w:rFonts w:cs="Times New Roman"/>
          <w:b w:val="0"/>
          <w:sz w:val="24"/>
          <w:szCs w:val="24"/>
        </w:rPr>
        <w:t xml:space="preserve"> где когда-то стоял</w:t>
      </w:r>
      <w:r w:rsidR="00EF0642">
        <w:rPr>
          <w:rFonts w:cs="Times New Roman"/>
          <w:b w:val="0"/>
          <w:sz w:val="24"/>
          <w:szCs w:val="24"/>
        </w:rPr>
        <w:t>а</w:t>
      </w:r>
      <w:r w:rsidRPr="00766574">
        <w:rPr>
          <w:rFonts w:cs="Times New Roman"/>
          <w:b w:val="0"/>
          <w:sz w:val="24"/>
          <w:szCs w:val="24"/>
        </w:rPr>
        <w:t xml:space="preserve"> слобод</w:t>
      </w:r>
      <w:r w:rsidR="00EF0642">
        <w:rPr>
          <w:rFonts w:cs="Times New Roman"/>
          <w:b w:val="0"/>
          <w:sz w:val="24"/>
          <w:szCs w:val="24"/>
        </w:rPr>
        <w:t>а</w:t>
      </w:r>
      <w:r w:rsidRPr="00766574">
        <w:rPr>
          <w:rFonts w:cs="Times New Roman"/>
          <w:b w:val="0"/>
          <w:sz w:val="24"/>
          <w:szCs w:val="24"/>
        </w:rPr>
        <w:t xml:space="preserve">, в которых жили представители этих национальностей. Известно также, что </w:t>
      </w:r>
      <w:r w:rsidR="0017223F" w:rsidRPr="00766574">
        <w:rPr>
          <w:rFonts w:cs="Times New Roman"/>
          <w:b w:val="0"/>
          <w:sz w:val="24"/>
          <w:szCs w:val="24"/>
        </w:rPr>
        <w:t>слобода,</w:t>
      </w:r>
      <w:r w:rsidRPr="00766574">
        <w:rPr>
          <w:rFonts w:cs="Times New Roman"/>
          <w:b w:val="0"/>
          <w:sz w:val="24"/>
          <w:szCs w:val="24"/>
        </w:rPr>
        <w:t xml:space="preserve"> простиравшаяся между Марсовым полем и Дворцовой площадью носила название Немецкой, однако в силу ряда причин это название не сохранилось.</w:t>
      </w:r>
    </w:p>
    <w:p w:rsidR="00743198" w:rsidRDefault="00766574" w:rsidP="00766574">
      <w:pPr>
        <w:pStyle w:val="aa"/>
        <w:ind w:firstLine="709"/>
        <w:jc w:val="both"/>
        <w:rPr>
          <w:rFonts w:cs="Times New Roman"/>
          <w:b w:val="0"/>
          <w:sz w:val="24"/>
          <w:szCs w:val="24"/>
        </w:rPr>
      </w:pPr>
      <w:r w:rsidRPr="00766574">
        <w:rPr>
          <w:rFonts w:cs="Times New Roman"/>
          <w:b w:val="0"/>
          <w:sz w:val="24"/>
          <w:szCs w:val="24"/>
        </w:rPr>
        <w:t xml:space="preserve">Архитектуру Санкт-Петербурга от архитектуры других российских городов отличает продуманная регулярность застройки, соразмерность городских ансамблей, которая учитывает влияние скудной природной среды, гармоничная полифония различных архитектурных стилей, сочетание как регионального, так и столичного менталитета, продуманное вовлечение загородных анклавов в единый комплекс. </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 xml:space="preserve">В Петербурге имеются </w:t>
      </w:r>
      <w:r w:rsidR="00743198">
        <w:rPr>
          <w:rFonts w:cs="Times New Roman"/>
          <w:b w:val="0"/>
          <w:sz w:val="24"/>
          <w:szCs w:val="24"/>
        </w:rPr>
        <w:t>также</w:t>
      </w:r>
      <w:r w:rsidRPr="00766574">
        <w:rPr>
          <w:rFonts w:cs="Times New Roman"/>
          <w:b w:val="0"/>
          <w:sz w:val="24"/>
          <w:szCs w:val="24"/>
        </w:rPr>
        <w:t xml:space="preserve"> архитектурные сооружения, которые несут национальный колорит,</w:t>
      </w:r>
      <w:r w:rsidR="00EF0642">
        <w:rPr>
          <w:rFonts w:cs="Times New Roman"/>
          <w:b w:val="0"/>
          <w:sz w:val="24"/>
          <w:szCs w:val="24"/>
        </w:rPr>
        <w:t xml:space="preserve"> </w:t>
      </w:r>
      <w:r w:rsidR="00743198">
        <w:rPr>
          <w:rFonts w:cs="Times New Roman"/>
          <w:b w:val="0"/>
          <w:sz w:val="24"/>
          <w:szCs w:val="24"/>
        </w:rPr>
        <w:t>к ним относятся</w:t>
      </w:r>
      <w:r w:rsidRPr="00766574">
        <w:rPr>
          <w:rFonts w:cs="Times New Roman"/>
          <w:b w:val="0"/>
          <w:sz w:val="24"/>
          <w:szCs w:val="24"/>
        </w:rPr>
        <w:t xml:space="preserve">: Большая Хоральная Синагога, Соборная Мечеть Санкт-Петербурга, Церковь Святой Екатерины и Дацан </w:t>
      </w:r>
      <w:proofErr w:type="spellStart"/>
      <w:r w:rsidRPr="00766574">
        <w:rPr>
          <w:rFonts w:cs="Times New Roman"/>
          <w:b w:val="0"/>
          <w:sz w:val="24"/>
          <w:szCs w:val="24"/>
        </w:rPr>
        <w:t>Гунзэчойнэй</w:t>
      </w:r>
      <w:proofErr w:type="spellEnd"/>
      <w:r w:rsidRPr="00766574">
        <w:rPr>
          <w:rFonts w:cs="Times New Roman"/>
          <w:b w:val="0"/>
          <w:sz w:val="24"/>
          <w:szCs w:val="24"/>
        </w:rPr>
        <w:t>.</w:t>
      </w:r>
    </w:p>
    <w:p w:rsidR="00766574" w:rsidRPr="00766574" w:rsidRDefault="00766574" w:rsidP="00766574">
      <w:pPr>
        <w:pStyle w:val="aa"/>
        <w:ind w:firstLine="709"/>
        <w:jc w:val="both"/>
        <w:rPr>
          <w:rFonts w:cs="Times New Roman"/>
          <w:b w:val="0"/>
          <w:sz w:val="24"/>
          <w:szCs w:val="24"/>
        </w:rPr>
      </w:pPr>
      <w:r w:rsidRPr="00766574">
        <w:rPr>
          <w:rFonts w:cs="Times New Roman"/>
          <w:b w:val="0"/>
          <w:sz w:val="24"/>
          <w:szCs w:val="24"/>
        </w:rPr>
        <w:t xml:space="preserve">Вестибюль Синагоги знаменит своей уникальной акустикой. В центре вестибюля голос многократно усиливается. В восточной части находится «Арон </w:t>
      </w:r>
      <w:proofErr w:type="spellStart"/>
      <w:r w:rsidRPr="00766574">
        <w:rPr>
          <w:rFonts w:cs="Times New Roman"/>
          <w:b w:val="0"/>
          <w:sz w:val="24"/>
          <w:szCs w:val="24"/>
        </w:rPr>
        <w:t>Койдеш</w:t>
      </w:r>
      <w:proofErr w:type="spellEnd"/>
      <w:r w:rsidRPr="00766574">
        <w:rPr>
          <w:rFonts w:cs="Times New Roman"/>
          <w:b w:val="0"/>
          <w:sz w:val="24"/>
          <w:szCs w:val="24"/>
        </w:rPr>
        <w:t xml:space="preserve">» - место, где хранятся свитки Торы. Они пишутся от руки и, по преданию, были переданы Моисею на горе </w:t>
      </w:r>
      <w:proofErr w:type="spellStart"/>
      <w:r w:rsidRPr="00766574">
        <w:rPr>
          <w:rFonts w:cs="Times New Roman"/>
          <w:b w:val="0"/>
          <w:sz w:val="24"/>
          <w:szCs w:val="24"/>
        </w:rPr>
        <w:t>Синай</w:t>
      </w:r>
      <w:proofErr w:type="spellEnd"/>
      <w:r w:rsidRPr="00766574">
        <w:rPr>
          <w:rFonts w:cs="Times New Roman"/>
          <w:b w:val="0"/>
          <w:sz w:val="24"/>
          <w:szCs w:val="24"/>
        </w:rPr>
        <w:t xml:space="preserve">. Внутри - светлый зал с белыми колоннами, витражи. Оригинальная люстра в главном зале, покрытая сусальным серебром, изначально была газовой, впоследствии переоборудована в </w:t>
      </w:r>
      <w:proofErr w:type="gramStart"/>
      <w:r w:rsidRPr="00766574">
        <w:rPr>
          <w:rFonts w:cs="Times New Roman"/>
          <w:b w:val="0"/>
          <w:sz w:val="24"/>
          <w:szCs w:val="24"/>
        </w:rPr>
        <w:t>электрическую</w:t>
      </w:r>
      <w:proofErr w:type="gramEnd"/>
      <w:r w:rsidRPr="00766574">
        <w:rPr>
          <w:rFonts w:cs="Times New Roman"/>
          <w:b w:val="0"/>
          <w:sz w:val="24"/>
          <w:szCs w:val="24"/>
        </w:rPr>
        <w:t xml:space="preserve">. В центре установлены дубовые скамьи для важных гостей. На спинках сидений - металлические таблички с именами особо почетных членов общины. Есть памятные места барона </w:t>
      </w:r>
      <w:proofErr w:type="spellStart"/>
      <w:r w:rsidRPr="00766574">
        <w:rPr>
          <w:rFonts w:cs="Times New Roman"/>
          <w:b w:val="0"/>
          <w:sz w:val="24"/>
          <w:szCs w:val="24"/>
        </w:rPr>
        <w:t>Гинцбурга</w:t>
      </w:r>
      <w:proofErr w:type="spellEnd"/>
      <w:r w:rsidRPr="00766574">
        <w:rPr>
          <w:rFonts w:cs="Times New Roman"/>
          <w:b w:val="0"/>
          <w:sz w:val="24"/>
          <w:szCs w:val="24"/>
        </w:rPr>
        <w:t>, Полякова и других меценатов. Санкт-Петербургская Синагога - вторая по величине в Европе и самая большая в России. В 2000-2005</w:t>
      </w:r>
      <w:r w:rsidR="0017223F">
        <w:rPr>
          <w:rFonts w:cs="Times New Roman"/>
          <w:b w:val="0"/>
          <w:sz w:val="24"/>
          <w:szCs w:val="24"/>
        </w:rPr>
        <w:t xml:space="preserve"> годах</w:t>
      </w:r>
      <w:r w:rsidRPr="00766574">
        <w:rPr>
          <w:rFonts w:cs="Times New Roman"/>
          <w:b w:val="0"/>
          <w:sz w:val="24"/>
          <w:szCs w:val="24"/>
        </w:rPr>
        <w:t xml:space="preserve"> произведена реставрация. Фасаду был возвращен первонача</w:t>
      </w:r>
      <w:r w:rsidR="00EF0642">
        <w:rPr>
          <w:rFonts w:cs="Times New Roman"/>
          <w:b w:val="0"/>
          <w:sz w:val="24"/>
          <w:szCs w:val="24"/>
        </w:rPr>
        <w:t xml:space="preserve">льный, терракотово-красный цвет </w:t>
      </w:r>
      <w:r w:rsidRPr="00766574">
        <w:rPr>
          <w:rFonts w:cs="Times New Roman"/>
          <w:b w:val="0"/>
          <w:sz w:val="24"/>
          <w:szCs w:val="24"/>
        </w:rPr>
        <w:t>[3,</w:t>
      </w:r>
      <w:r w:rsidR="00B57026">
        <w:rPr>
          <w:rFonts w:cs="Times New Roman"/>
          <w:b w:val="0"/>
          <w:sz w:val="24"/>
          <w:szCs w:val="24"/>
        </w:rPr>
        <w:t xml:space="preserve"> </w:t>
      </w:r>
      <w:bookmarkStart w:id="0" w:name="_GoBack"/>
      <w:bookmarkEnd w:id="0"/>
      <w:r w:rsidRPr="00766574">
        <w:rPr>
          <w:rFonts w:cs="Times New Roman"/>
          <w:b w:val="0"/>
          <w:sz w:val="24"/>
          <w:szCs w:val="24"/>
        </w:rPr>
        <w:t>Большая хоральная синагога]</w:t>
      </w:r>
      <w:r w:rsidR="00EF0642">
        <w:rPr>
          <w:rFonts w:cs="Times New Roman"/>
          <w:b w:val="0"/>
          <w:sz w:val="24"/>
          <w:szCs w:val="24"/>
        </w:rPr>
        <w:t>.</w:t>
      </w:r>
    </w:p>
    <w:p w:rsidR="00766574" w:rsidRPr="00766574" w:rsidRDefault="00766574" w:rsidP="00766574">
      <w:pPr>
        <w:spacing w:after="0" w:line="240" w:lineRule="auto"/>
        <w:ind w:firstLine="709"/>
        <w:jc w:val="both"/>
        <w:rPr>
          <w:rFonts w:ascii="Times New Roman" w:hAnsi="Times New Roman" w:cs="Times New Roman"/>
          <w:b/>
          <w:sz w:val="24"/>
          <w:szCs w:val="24"/>
        </w:rPr>
      </w:pPr>
      <w:r w:rsidRPr="00766574">
        <w:rPr>
          <w:rFonts w:ascii="Times New Roman" w:hAnsi="Times New Roman" w:cs="Times New Roman"/>
          <w:sz w:val="24"/>
          <w:szCs w:val="24"/>
        </w:rPr>
        <w:t>Санкт-Петербургская мечеть одна из самых крупных в Европе, она может единовременно вместить до 5000 верующих. Это обстоятельство очень актуально для Петербурга, в котором за последние несколько десятилетий мусульманская община значительно выросла. По пятницам</w:t>
      </w:r>
      <w:r w:rsidR="00743198">
        <w:rPr>
          <w:rFonts w:ascii="Times New Roman" w:hAnsi="Times New Roman" w:cs="Times New Roman"/>
          <w:sz w:val="24"/>
          <w:szCs w:val="24"/>
        </w:rPr>
        <w:t>,</w:t>
      </w:r>
      <w:r w:rsidRPr="00766574">
        <w:rPr>
          <w:rFonts w:ascii="Times New Roman" w:hAnsi="Times New Roman" w:cs="Times New Roman"/>
          <w:sz w:val="24"/>
          <w:szCs w:val="24"/>
        </w:rPr>
        <w:t xml:space="preserve"> святой день у мусульман, небольшая тихая улица перед мечетью заполнятся верующими, идущими на намаз, продавцами различных товаров и нищими, без которых не обходится ни один храм, независимо от вероисповедания. Существует легенда о том, что недалеко от соборной кафедральной мечети, практически в то же время было закончено строительство дома Эмира Бухарского. А легенда гласила, что между этими двумя зданиями с</w:t>
      </w:r>
      <w:r w:rsidR="006F43EA">
        <w:rPr>
          <w:rFonts w:ascii="Times New Roman" w:hAnsi="Times New Roman" w:cs="Times New Roman"/>
          <w:sz w:val="24"/>
          <w:szCs w:val="24"/>
        </w:rPr>
        <w:t>уществует тайный подземный ход[4</w:t>
      </w:r>
      <w:r w:rsidRPr="00766574">
        <w:rPr>
          <w:rFonts w:ascii="Times New Roman" w:hAnsi="Times New Roman" w:cs="Times New Roman"/>
          <w:sz w:val="24"/>
          <w:szCs w:val="24"/>
        </w:rPr>
        <w:t>,</w:t>
      </w:r>
      <w:r w:rsidR="006F43EA">
        <w:rPr>
          <w:rFonts w:ascii="Times New Roman" w:hAnsi="Times New Roman" w:cs="Times New Roman"/>
          <w:sz w:val="24"/>
          <w:szCs w:val="24"/>
        </w:rPr>
        <w:t xml:space="preserve"> </w:t>
      </w:r>
      <w:r w:rsidRPr="00766574">
        <w:rPr>
          <w:rFonts w:ascii="Times New Roman" w:hAnsi="Times New Roman" w:cs="Times New Roman"/>
          <w:sz w:val="24"/>
          <w:szCs w:val="24"/>
        </w:rPr>
        <w:t>Мечеть</w:t>
      </w:r>
      <w:proofErr w:type="gramStart"/>
      <w:r w:rsidR="006F43EA">
        <w:rPr>
          <w:rFonts w:ascii="Times New Roman" w:hAnsi="Times New Roman" w:cs="Times New Roman"/>
          <w:sz w:val="24"/>
          <w:szCs w:val="24"/>
        </w:rPr>
        <w:t xml:space="preserve"> </w:t>
      </w:r>
      <w:r w:rsidRPr="00766574">
        <w:rPr>
          <w:rFonts w:ascii="Times New Roman" w:hAnsi="Times New Roman" w:cs="Times New Roman"/>
          <w:sz w:val="24"/>
          <w:szCs w:val="24"/>
        </w:rPr>
        <w:t>.</w:t>
      </w:r>
      <w:proofErr w:type="gramEnd"/>
      <w:r w:rsidRPr="00766574">
        <w:rPr>
          <w:rFonts w:ascii="Times New Roman" w:hAnsi="Times New Roman" w:cs="Times New Roman"/>
          <w:sz w:val="24"/>
          <w:szCs w:val="24"/>
        </w:rPr>
        <w:t>Соборная Мечеть Санкт-Петербурга]</w:t>
      </w:r>
      <w:r w:rsidR="00743198">
        <w:rPr>
          <w:rFonts w:ascii="Times New Roman" w:hAnsi="Times New Roman" w:cs="Times New Roman"/>
          <w:sz w:val="24"/>
          <w:szCs w:val="24"/>
        </w:rPr>
        <w:t>.</w:t>
      </w:r>
    </w:p>
    <w:p w:rsidR="00766574" w:rsidRDefault="00766574" w:rsidP="00766574">
      <w:pPr>
        <w:spacing w:after="0" w:line="240" w:lineRule="auto"/>
        <w:ind w:firstLine="709"/>
        <w:jc w:val="both"/>
        <w:rPr>
          <w:rFonts w:ascii="Times New Roman" w:hAnsi="Times New Roman" w:cs="Times New Roman"/>
          <w:sz w:val="24"/>
          <w:szCs w:val="24"/>
        </w:rPr>
      </w:pPr>
      <w:r w:rsidRPr="00766574">
        <w:rPr>
          <w:rFonts w:ascii="Times New Roman" w:hAnsi="Times New Roman" w:cs="Times New Roman"/>
          <w:sz w:val="24"/>
          <w:szCs w:val="24"/>
        </w:rPr>
        <w:t xml:space="preserve">В </w:t>
      </w:r>
      <w:r w:rsidR="00743198">
        <w:rPr>
          <w:rFonts w:ascii="Times New Roman" w:hAnsi="Times New Roman" w:cs="Times New Roman"/>
          <w:sz w:val="24"/>
          <w:szCs w:val="24"/>
        </w:rPr>
        <w:t>городе</w:t>
      </w:r>
      <w:r w:rsidRPr="00766574">
        <w:rPr>
          <w:rFonts w:ascii="Times New Roman" w:hAnsi="Times New Roman" w:cs="Times New Roman"/>
          <w:sz w:val="24"/>
          <w:szCs w:val="24"/>
        </w:rPr>
        <w:t xml:space="preserve"> Санкт-Петербурге живут, работают, учатся люди самых разных национальностей, но это соверш</w:t>
      </w:r>
      <w:r w:rsidR="0017223F">
        <w:rPr>
          <w:rFonts w:ascii="Times New Roman" w:hAnsi="Times New Roman" w:cs="Times New Roman"/>
          <w:sz w:val="24"/>
          <w:szCs w:val="24"/>
        </w:rPr>
        <w:t xml:space="preserve">енно не мешает им понимать друг </w:t>
      </w:r>
      <w:r w:rsidRPr="00766574">
        <w:rPr>
          <w:rFonts w:ascii="Times New Roman" w:hAnsi="Times New Roman" w:cs="Times New Roman"/>
          <w:sz w:val="24"/>
          <w:szCs w:val="24"/>
        </w:rPr>
        <w:t>друга, относиться с уважением к городу и его культурному наследию.</w:t>
      </w:r>
    </w:p>
    <w:p w:rsidR="00743198" w:rsidRPr="00766574" w:rsidRDefault="00743198" w:rsidP="00766574">
      <w:pPr>
        <w:spacing w:after="0" w:line="240" w:lineRule="auto"/>
        <w:ind w:firstLine="709"/>
        <w:jc w:val="both"/>
        <w:rPr>
          <w:rFonts w:ascii="Times New Roman" w:hAnsi="Times New Roman" w:cs="Times New Roman"/>
          <w:b/>
          <w:sz w:val="24"/>
          <w:szCs w:val="24"/>
        </w:rPr>
      </w:pPr>
    </w:p>
    <w:p w:rsidR="00766574" w:rsidRPr="00766574" w:rsidRDefault="00743198" w:rsidP="007431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Список и</w:t>
      </w:r>
      <w:r w:rsidR="00766574" w:rsidRPr="00743198">
        <w:rPr>
          <w:rFonts w:ascii="Times New Roman" w:hAnsi="Times New Roman" w:cs="Times New Roman"/>
          <w:b/>
          <w:sz w:val="24"/>
          <w:szCs w:val="24"/>
        </w:rPr>
        <w:t>спользованны</w:t>
      </w:r>
      <w:r>
        <w:rPr>
          <w:rFonts w:ascii="Times New Roman" w:hAnsi="Times New Roman" w:cs="Times New Roman"/>
          <w:b/>
          <w:sz w:val="24"/>
          <w:szCs w:val="24"/>
        </w:rPr>
        <w:t>х</w:t>
      </w:r>
      <w:r w:rsidR="00766574" w:rsidRPr="00743198">
        <w:rPr>
          <w:rFonts w:ascii="Times New Roman" w:hAnsi="Times New Roman" w:cs="Times New Roman"/>
          <w:b/>
          <w:sz w:val="24"/>
          <w:szCs w:val="24"/>
        </w:rPr>
        <w:t xml:space="preserve"> источник</w:t>
      </w:r>
      <w:r>
        <w:rPr>
          <w:rFonts w:ascii="Times New Roman" w:hAnsi="Times New Roman" w:cs="Times New Roman"/>
          <w:b/>
          <w:sz w:val="24"/>
          <w:szCs w:val="24"/>
        </w:rPr>
        <w:t>ов</w:t>
      </w:r>
      <w:r w:rsidR="00766574" w:rsidRPr="00766574">
        <w:rPr>
          <w:rFonts w:ascii="Times New Roman" w:hAnsi="Times New Roman" w:cs="Times New Roman"/>
          <w:sz w:val="24"/>
          <w:szCs w:val="24"/>
        </w:rPr>
        <w:t>:</w:t>
      </w:r>
    </w:p>
    <w:p w:rsidR="00766574" w:rsidRPr="00CE5E02" w:rsidRDefault="00766574" w:rsidP="00743198">
      <w:pPr>
        <w:spacing w:after="0" w:line="240" w:lineRule="auto"/>
        <w:jc w:val="both"/>
        <w:rPr>
          <w:rFonts w:ascii="Times New Roman" w:hAnsi="Times New Roman" w:cs="Times New Roman"/>
          <w:b/>
          <w:sz w:val="24"/>
          <w:szCs w:val="24"/>
        </w:rPr>
      </w:pPr>
      <w:r w:rsidRPr="00766574">
        <w:rPr>
          <w:rFonts w:ascii="Times New Roman" w:hAnsi="Times New Roman" w:cs="Times New Roman"/>
          <w:sz w:val="24"/>
          <w:szCs w:val="24"/>
        </w:rPr>
        <w:t>1.</w:t>
      </w:r>
      <w:hyperlink r:id="rId10" w:history="1">
        <w:r w:rsidR="00743198" w:rsidRPr="00A957C5">
          <w:rPr>
            <w:rStyle w:val="a4"/>
            <w:rFonts w:ascii="Times New Roman" w:hAnsi="Times New Roman" w:cs="Times New Roman"/>
            <w:sz w:val="24"/>
            <w:szCs w:val="24"/>
            <w:lang w:val="en-US"/>
          </w:rPr>
          <w:t>https</w:t>
        </w:r>
        <w:r w:rsidR="00743198" w:rsidRPr="00A957C5">
          <w:rPr>
            <w:rStyle w:val="a4"/>
            <w:rFonts w:ascii="Times New Roman" w:hAnsi="Times New Roman" w:cs="Times New Roman"/>
            <w:sz w:val="24"/>
            <w:szCs w:val="24"/>
          </w:rPr>
          <w:t>://</w:t>
        </w:r>
        <w:proofErr w:type="spellStart"/>
        <w:r w:rsidR="00743198" w:rsidRPr="00A957C5">
          <w:rPr>
            <w:rStyle w:val="a4"/>
            <w:rFonts w:ascii="Times New Roman" w:hAnsi="Times New Roman" w:cs="Times New Roman"/>
            <w:sz w:val="24"/>
            <w:szCs w:val="24"/>
            <w:lang w:val="en-US"/>
          </w:rPr>
          <w:t>ru</w:t>
        </w:r>
        <w:proofErr w:type="spellEnd"/>
        <w:r w:rsidR="00743198" w:rsidRPr="00A957C5">
          <w:rPr>
            <w:rStyle w:val="a4"/>
            <w:rFonts w:ascii="Times New Roman" w:hAnsi="Times New Roman" w:cs="Times New Roman"/>
            <w:sz w:val="24"/>
            <w:szCs w:val="24"/>
          </w:rPr>
          <w:t>.</w:t>
        </w:r>
        <w:proofErr w:type="spellStart"/>
        <w:r w:rsidR="00743198" w:rsidRPr="00A957C5">
          <w:rPr>
            <w:rStyle w:val="a4"/>
            <w:rFonts w:ascii="Times New Roman" w:hAnsi="Times New Roman" w:cs="Times New Roman"/>
            <w:sz w:val="24"/>
            <w:szCs w:val="24"/>
            <w:lang w:val="en-US"/>
          </w:rPr>
          <w:t>wikipedia</w:t>
        </w:r>
        <w:proofErr w:type="spellEnd"/>
        <w:r w:rsidR="00743198" w:rsidRPr="00A957C5">
          <w:rPr>
            <w:rStyle w:val="a4"/>
            <w:rFonts w:ascii="Times New Roman" w:hAnsi="Times New Roman" w:cs="Times New Roman"/>
            <w:sz w:val="24"/>
            <w:szCs w:val="24"/>
          </w:rPr>
          <w:t>.</w:t>
        </w:r>
        <w:r w:rsidR="00743198" w:rsidRPr="00A957C5">
          <w:rPr>
            <w:rStyle w:val="a4"/>
            <w:rFonts w:ascii="Times New Roman" w:hAnsi="Times New Roman" w:cs="Times New Roman"/>
            <w:sz w:val="24"/>
            <w:szCs w:val="24"/>
            <w:lang w:val="en-US"/>
          </w:rPr>
          <w:t>org</w:t>
        </w:r>
        <w:r w:rsidR="00743198" w:rsidRPr="00A957C5">
          <w:rPr>
            <w:rStyle w:val="a4"/>
            <w:rFonts w:ascii="Times New Roman" w:hAnsi="Times New Roman" w:cs="Times New Roman"/>
            <w:sz w:val="24"/>
            <w:szCs w:val="24"/>
          </w:rPr>
          <w:t>/</w:t>
        </w:r>
        <w:r w:rsidR="00743198" w:rsidRPr="00A957C5">
          <w:rPr>
            <w:rStyle w:val="a4"/>
            <w:rFonts w:ascii="Times New Roman" w:hAnsi="Times New Roman" w:cs="Times New Roman"/>
            <w:sz w:val="24"/>
            <w:szCs w:val="24"/>
            <w:lang w:val="en-US"/>
          </w:rPr>
          <w:t>wiki</w:t>
        </w:r>
        <w:r w:rsidR="00743198" w:rsidRPr="00A957C5">
          <w:rPr>
            <w:rStyle w:val="a4"/>
            <w:rFonts w:ascii="Times New Roman" w:hAnsi="Times New Roman" w:cs="Times New Roman"/>
            <w:sz w:val="24"/>
            <w:szCs w:val="24"/>
          </w:rPr>
          <w:t>/Кунсткамера</w:t>
        </w:r>
      </w:hyperlink>
    </w:p>
    <w:p w:rsidR="00766574" w:rsidRPr="00CE5E02" w:rsidRDefault="00766574" w:rsidP="00743198">
      <w:pPr>
        <w:spacing w:after="0" w:line="240" w:lineRule="auto"/>
        <w:jc w:val="both"/>
        <w:rPr>
          <w:rFonts w:ascii="Times New Roman" w:hAnsi="Times New Roman" w:cs="Times New Roman"/>
          <w:b/>
          <w:sz w:val="24"/>
          <w:szCs w:val="24"/>
        </w:rPr>
      </w:pPr>
      <w:r w:rsidRPr="00CE5E02">
        <w:rPr>
          <w:rFonts w:ascii="Times New Roman" w:hAnsi="Times New Roman" w:cs="Times New Roman"/>
          <w:sz w:val="24"/>
          <w:szCs w:val="24"/>
        </w:rPr>
        <w:t>2.</w:t>
      </w:r>
      <w:hyperlink r:id="rId11" w:history="1">
        <w:r w:rsidRPr="00CE5E02">
          <w:rPr>
            <w:rStyle w:val="a4"/>
            <w:rFonts w:ascii="Times New Roman" w:hAnsi="Times New Roman" w:cs="Times New Roman"/>
            <w:color w:val="auto"/>
            <w:sz w:val="24"/>
            <w:szCs w:val="24"/>
          </w:rPr>
          <w:t>http://www.ethnomuseum.ru/</w:t>
        </w:r>
      </w:hyperlink>
    </w:p>
    <w:p w:rsidR="00766574" w:rsidRPr="00CE5E02" w:rsidRDefault="00766574" w:rsidP="00743198">
      <w:pPr>
        <w:spacing w:after="0" w:line="240" w:lineRule="auto"/>
        <w:jc w:val="both"/>
        <w:rPr>
          <w:rFonts w:ascii="Times New Roman" w:hAnsi="Times New Roman" w:cs="Times New Roman"/>
          <w:b/>
          <w:sz w:val="24"/>
          <w:szCs w:val="24"/>
        </w:rPr>
      </w:pPr>
      <w:r w:rsidRPr="00CE5E02">
        <w:rPr>
          <w:rFonts w:ascii="Times New Roman" w:hAnsi="Times New Roman" w:cs="Times New Roman"/>
          <w:sz w:val="24"/>
          <w:szCs w:val="24"/>
        </w:rPr>
        <w:t>3.</w:t>
      </w:r>
      <w:hyperlink r:id="rId12" w:history="1">
        <w:r w:rsidRPr="00CE5E02">
          <w:rPr>
            <w:rStyle w:val="a4"/>
            <w:rFonts w:ascii="Times New Roman" w:hAnsi="Times New Roman" w:cs="Times New Roman"/>
            <w:color w:val="auto"/>
            <w:sz w:val="24"/>
            <w:szCs w:val="24"/>
          </w:rPr>
          <w:t>http://wikimapia.org/17040/ru/Большая-Хоральная-Синагога</w:t>
        </w:r>
      </w:hyperlink>
    </w:p>
    <w:p w:rsidR="00766574" w:rsidRPr="00CE5E02" w:rsidRDefault="00766574" w:rsidP="00743198">
      <w:pPr>
        <w:spacing w:after="0" w:line="240" w:lineRule="auto"/>
        <w:jc w:val="both"/>
        <w:rPr>
          <w:rFonts w:ascii="Times New Roman" w:hAnsi="Times New Roman" w:cs="Times New Roman"/>
          <w:b/>
          <w:sz w:val="24"/>
          <w:szCs w:val="24"/>
        </w:rPr>
      </w:pPr>
      <w:r w:rsidRPr="00CE5E02">
        <w:rPr>
          <w:rFonts w:ascii="Times New Roman" w:hAnsi="Times New Roman" w:cs="Times New Roman"/>
          <w:sz w:val="24"/>
          <w:szCs w:val="24"/>
        </w:rPr>
        <w:t>4.</w:t>
      </w:r>
      <w:hyperlink r:id="rId13" w:history="1">
        <w:r w:rsidRPr="00CE5E02">
          <w:rPr>
            <w:rStyle w:val="a4"/>
            <w:rFonts w:ascii="Times New Roman" w:hAnsi="Times New Roman" w:cs="Times New Roman"/>
            <w:color w:val="auto"/>
            <w:sz w:val="24"/>
            <w:szCs w:val="24"/>
          </w:rPr>
          <w:t>http://www.ipetersburg.ru/sobornaya-mechet-sankt-peterburga</w:t>
        </w:r>
      </w:hyperlink>
    </w:p>
    <w:p w:rsidR="00D26969" w:rsidRDefault="00D26969">
      <w:pPr>
        <w:rPr>
          <w:rFonts w:ascii="Times New Roman" w:hAnsi="Times New Roman" w:cs="Times New Roman"/>
          <w:sz w:val="24"/>
          <w:szCs w:val="24"/>
        </w:rPr>
      </w:pPr>
    </w:p>
    <w:p w:rsidR="007E446F" w:rsidRDefault="007E446F" w:rsidP="0017223F">
      <w:pPr>
        <w:jc w:val="center"/>
        <w:rPr>
          <w:rFonts w:ascii="Times New Roman" w:hAnsi="Times New Roman"/>
          <w:b/>
          <w:sz w:val="28"/>
          <w:szCs w:val="28"/>
        </w:rPr>
      </w:pPr>
    </w:p>
    <w:p w:rsidR="004C5EB6" w:rsidRDefault="004C5EB6" w:rsidP="004C5EB6">
      <w:pPr>
        <w:spacing w:after="0" w:line="240" w:lineRule="auto"/>
        <w:rPr>
          <w:rFonts w:ascii="Times New Roman" w:hAnsi="Times New Roman" w:cs="Times New Roman"/>
          <w:i/>
          <w:sz w:val="24"/>
          <w:szCs w:val="24"/>
        </w:rPr>
      </w:pPr>
      <w:r w:rsidRPr="005A1015">
        <w:rPr>
          <w:rFonts w:ascii="Times New Roman" w:hAnsi="Times New Roman" w:cs="Times New Roman"/>
          <w:i/>
          <w:sz w:val="24"/>
          <w:szCs w:val="24"/>
        </w:rPr>
        <w:t>Попов Дмитрий</w:t>
      </w:r>
      <w:r>
        <w:rPr>
          <w:rFonts w:ascii="Times New Roman" w:hAnsi="Times New Roman" w:cs="Times New Roman"/>
          <w:i/>
          <w:sz w:val="24"/>
          <w:szCs w:val="24"/>
        </w:rPr>
        <w:t xml:space="preserve"> Анатольевич</w:t>
      </w:r>
      <w:r w:rsidRPr="00D26969">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4C5EB6" w:rsidRPr="00133E0C" w:rsidRDefault="004C5EB6" w:rsidP="004C5EB6">
      <w:pPr>
        <w:spacing w:after="0" w:line="240" w:lineRule="auto"/>
        <w:rPr>
          <w:rFonts w:ascii="Times New Roman" w:hAnsi="Times New Roman"/>
          <w:b/>
        </w:rPr>
      </w:pPr>
      <w:r w:rsidRPr="005A1015">
        <w:rPr>
          <w:rFonts w:ascii="Times New Roman" w:hAnsi="Times New Roman" w:cs="Times New Roman"/>
          <w:sz w:val="24"/>
          <w:szCs w:val="24"/>
        </w:rPr>
        <w:t>Руководитель</w:t>
      </w:r>
      <w:r w:rsidRPr="005A1015">
        <w:rPr>
          <w:rFonts w:ascii="Times New Roman" w:hAnsi="Times New Roman" w:cs="Times New Roman"/>
          <w:i/>
          <w:sz w:val="24"/>
          <w:szCs w:val="24"/>
        </w:rPr>
        <w:t xml:space="preserve">: </w:t>
      </w:r>
      <w:r w:rsidRPr="005A1015">
        <w:rPr>
          <w:rFonts w:ascii="Times New Roman" w:hAnsi="Times New Roman"/>
          <w:i/>
        </w:rPr>
        <w:t>Коновалова Светлана  Владимировна</w:t>
      </w:r>
    </w:p>
    <w:p w:rsidR="004C5EB6" w:rsidRPr="00D26969" w:rsidRDefault="004C5EB6" w:rsidP="004C5EB6">
      <w:pPr>
        <w:spacing w:after="0" w:line="240" w:lineRule="auto"/>
        <w:rPr>
          <w:rFonts w:ascii="Times New Roman" w:hAnsi="Times New Roman" w:cs="Times New Roman"/>
          <w:i/>
          <w:sz w:val="24"/>
          <w:szCs w:val="24"/>
        </w:rPr>
      </w:pPr>
      <w:r w:rsidRPr="005A1015">
        <w:rPr>
          <w:rFonts w:ascii="Times New Roman" w:hAnsi="Times New Roman"/>
          <w:i/>
        </w:rPr>
        <w:t>СПб ГБ ПОУ</w:t>
      </w:r>
      <w:r w:rsidRPr="00133E0C">
        <w:rPr>
          <w:rFonts w:ascii="Times New Roman" w:hAnsi="Times New Roman"/>
        </w:rPr>
        <w:t xml:space="preserve"> </w:t>
      </w:r>
      <w:r>
        <w:rPr>
          <w:rFonts w:ascii="Times New Roman" w:hAnsi="Times New Roman"/>
        </w:rPr>
        <w:t>«</w:t>
      </w:r>
      <w:r w:rsidRPr="00D26969">
        <w:rPr>
          <w:rFonts w:ascii="Times New Roman" w:hAnsi="Times New Roman" w:cs="Times New Roman"/>
          <w:i/>
          <w:sz w:val="24"/>
          <w:szCs w:val="24"/>
        </w:rPr>
        <w:t>Российск</w:t>
      </w:r>
      <w:r>
        <w:rPr>
          <w:rFonts w:ascii="Times New Roman" w:hAnsi="Times New Roman" w:cs="Times New Roman"/>
          <w:i/>
          <w:sz w:val="24"/>
          <w:szCs w:val="24"/>
        </w:rPr>
        <w:t>ий</w:t>
      </w:r>
      <w:r w:rsidRPr="00D26969">
        <w:rPr>
          <w:rFonts w:ascii="Times New Roman" w:hAnsi="Times New Roman" w:cs="Times New Roman"/>
          <w:i/>
          <w:sz w:val="24"/>
          <w:szCs w:val="24"/>
        </w:rPr>
        <w:t xml:space="preserve"> колледж традиционной культуры</w:t>
      </w:r>
      <w:r>
        <w:rPr>
          <w:rFonts w:ascii="Times New Roman" w:hAnsi="Times New Roman" w:cs="Times New Roman"/>
          <w:i/>
          <w:sz w:val="24"/>
          <w:szCs w:val="24"/>
        </w:rPr>
        <w:t>»</w:t>
      </w:r>
    </w:p>
    <w:p w:rsidR="004C5EB6" w:rsidRPr="00D26969" w:rsidRDefault="004C5EB6" w:rsidP="004C5EB6">
      <w:pPr>
        <w:jc w:val="right"/>
        <w:rPr>
          <w:rFonts w:ascii="Times New Roman" w:hAnsi="Times New Roman" w:cs="Times New Roman"/>
          <w:sz w:val="24"/>
          <w:szCs w:val="24"/>
        </w:rPr>
      </w:pPr>
      <w:r>
        <w:rPr>
          <w:rFonts w:ascii="Times New Roman" w:hAnsi="Times New Roman" w:cs="Times New Roman"/>
          <w:sz w:val="24"/>
          <w:szCs w:val="24"/>
        </w:rPr>
        <w:t xml:space="preserve"> </w:t>
      </w:r>
    </w:p>
    <w:p w:rsidR="004C5EB6" w:rsidRPr="00D26969" w:rsidRDefault="004C5EB6" w:rsidP="004C5EB6">
      <w:pPr>
        <w:jc w:val="center"/>
        <w:rPr>
          <w:rFonts w:ascii="Times New Roman" w:hAnsi="Times New Roman" w:cs="Times New Roman"/>
          <w:b/>
          <w:sz w:val="24"/>
          <w:szCs w:val="24"/>
        </w:rPr>
      </w:pPr>
      <w:r w:rsidRPr="00D26969">
        <w:rPr>
          <w:rFonts w:ascii="Times New Roman" w:hAnsi="Times New Roman" w:cs="Times New Roman"/>
          <w:b/>
          <w:sz w:val="24"/>
          <w:szCs w:val="24"/>
        </w:rPr>
        <w:t>Карта многонационального Петербурга: землячества и колонии</w:t>
      </w:r>
    </w:p>
    <w:p w:rsidR="004C5EB6" w:rsidRPr="00D26969" w:rsidRDefault="004C5EB6" w:rsidP="004C5EB6">
      <w:pPr>
        <w:spacing w:after="0" w:line="240" w:lineRule="auto"/>
        <w:jc w:val="both"/>
        <w:rPr>
          <w:rFonts w:ascii="Times New Roman" w:hAnsi="Times New Roman" w:cs="Times New Roman"/>
          <w:sz w:val="24"/>
          <w:szCs w:val="24"/>
        </w:rPr>
      </w:pPr>
      <w:r w:rsidRPr="00D26969">
        <w:rPr>
          <w:rFonts w:ascii="Times New Roman" w:hAnsi="Times New Roman" w:cs="Times New Roman"/>
          <w:b/>
          <w:sz w:val="24"/>
          <w:szCs w:val="24"/>
        </w:rPr>
        <w:tab/>
      </w:r>
      <w:r w:rsidRPr="00D26969">
        <w:rPr>
          <w:rFonts w:ascii="Times New Roman" w:hAnsi="Times New Roman" w:cs="Times New Roman"/>
          <w:sz w:val="24"/>
          <w:szCs w:val="24"/>
        </w:rPr>
        <w:t>Санкт-Петербург – любимое детище Петра</w:t>
      </w:r>
      <w:r w:rsidRPr="00DD2E01">
        <w:rPr>
          <w:rFonts w:ascii="Times New Roman" w:hAnsi="Times New Roman" w:cs="Times New Roman"/>
          <w:sz w:val="24"/>
          <w:szCs w:val="24"/>
        </w:rPr>
        <w:t>.</w:t>
      </w:r>
      <w:r w:rsidRPr="00DD2E01">
        <w:rPr>
          <w:rFonts w:ascii="Times New Roman" w:hAnsi="Times New Roman" w:cs="Times New Roman"/>
          <w:b/>
          <w:sz w:val="24"/>
          <w:szCs w:val="24"/>
        </w:rPr>
        <w:t xml:space="preserve"> </w:t>
      </w:r>
      <w:r w:rsidRPr="00DD2E01">
        <w:rPr>
          <w:rFonts w:ascii="Times New Roman" w:hAnsi="Times New Roman" w:cs="Times New Roman"/>
          <w:sz w:val="24"/>
          <w:szCs w:val="24"/>
        </w:rPr>
        <w:t>Петр Великий, родившийся в 1672 году в семье царя Алексея, получил необычное для российских царевичей воспитание. Оно было более светским, кроме того, Петр I обучался в Европе</w:t>
      </w:r>
      <w:r>
        <w:rPr>
          <w:rFonts w:ascii="Times New Roman" w:hAnsi="Times New Roman" w:cs="Times New Roman"/>
          <w:sz w:val="24"/>
          <w:szCs w:val="24"/>
        </w:rPr>
        <w:t xml:space="preserve">. В юношеские годы Петр часто бывал в Европе. </w:t>
      </w:r>
      <w:r w:rsidRPr="00DD2E01">
        <w:rPr>
          <w:rFonts w:ascii="Times New Roman" w:hAnsi="Times New Roman" w:cs="Times New Roman"/>
          <w:sz w:val="24"/>
          <w:szCs w:val="24"/>
        </w:rPr>
        <w:t xml:space="preserve">Результатом </w:t>
      </w:r>
      <w:r>
        <w:rPr>
          <w:rFonts w:ascii="Times New Roman" w:hAnsi="Times New Roman" w:cs="Times New Roman"/>
          <w:sz w:val="24"/>
          <w:szCs w:val="24"/>
        </w:rPr>
        <w:t>таких поездок</w:t>
      </w:r>
      <w:r w:rsidRPr="00DD2E01">
        <w:rPr>
          <w:rFonts w:ascii="Times New Roman" w:hAnsi="Times New Roman" w:cs="Times New Roman"/>
          <w:sz w:val="24"/>
          <w:szCs w:val="24"/>
        </w:rPr>
        <w:t xml:space="preserve"> явилось непреодолимое желание будущего императора реформировать Россию по образцу Западной Европы, полностью изменить традиционный уклад жизни. </w:t>
      </w:r>
      <w:r w:rsidRPr="00D26969">
        <w:rPr>
          <w:rFonts w:ascii="Times New Roman" w:hAnsi="Times New Roman" w:cs="Times New Roman"/>
          <w:sz w:val="24"/>
          <w:szCs w:val="24"/>
        </w:rPr>
        <w:t xml:space="preserve">Реформы Петра I не могли бы осуществиться без широкого привлечения иностранных специалистов. Их умения, навыки </w:t>
      </w:r>
      <w:r>
        <w:rPr>
          <w:rFonts w:ascii="Times New Roman" w:hAnsi="Times New Roman" w:cs="Times New Roman"/>
          <w:sz w:val="24"/>
          <w:szCs w:val="24"/>
        </w:rPr>
        <w:t>в различных областях</w:t>
      </w:r>
      <w:r w:rsidRPr="00D26969">
        <w:rPr>
          <w:rFonts w:ascii="Times New Roman" w:hAnsi="Times New Roman" w:cs="Times New Roman"/>
          <w:sz w:val="24"/>
          <w:szCs w:val="24"/>
        </w:rPr>
        <w:t xml:space="preserve"> требовались царю-реформатору как залог успеха задуманных начинаний. Петр I не был первым, кто понял необходимость привлечения иностранцев в Россию, но он был тем государственным деятелем, который использовал опыт иностранцев в самых разных областях государственной, экономической, культурной жизни России. Военное дело, наука, торговля, ремесло, мануфактуры – главные, но далеко не все сферы деятельности, где был использован бесценный опыт иностранных специалистов.</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Царский манифест обещал цивилизованные, европейские условия жизни и работы, высокое жалование, успешную карьеру и тем самым стимулировал привлечение в Россию иммигрантов со всей Европы. Специальный Регламент, принятый в 1723 году, определял права иностранного предпринимательства в России.</w:t>
      </w:r>
    </w:p>
    <w:p w:rsidR="004C5EB6" w:rsidRDefault="004C5EB6" w:rsidP="004C5EB6">
      <w:pPr>
        <w:spacing w:after="0" w:line="240" w:lineRule="auto"/>
        <w:ind w:firstLine="708"/>
        <w:jc w:val="both"/>
        <w:rPr>
          <w:rFonts w:ascii="Times New Roman" w:hAnsi="Times New Roman" w:cs="Times New Roman"/>
          <w:sz w:val="24"/>
          <w:szCs w:val="24"/>
        </w:rPr>
      </w:pPr>
      <w:proofErr w:type="spellStart"/>
      <w:r w:rsidRPr="00D26969">
        <w:rPr>
          <w:rFonts w:ascii="Times New Roman" w:hAnsi="Times New Roman" w:cs="Times New Roman"/>
          <w:sz w:val="24"/>
          <w:szCs w:val="24"/>
        </w:rPr>
        <w:t>Ингерманландские</w:t>
      </w:r>
      <w:proofErr w:type="spellEnd"/>
      <w:r w:rsidRPr="00D26969">
        <w:rPr>
          <w:rFonts w:ascii="Times New Roman" w:hAnsi="Times New Roman" w:cs="Times New Roman"/>
          <w:sz w:val="24"/>
          <w:szCs w:val="24"/>
        </w:rPr>
        <w:t xml:space="preserve"> финны – коренное население </w:t>
      </w:r>
      <w:proofErr w:type="spellStart"/>
      <w:r w:rsidRPr="00D26969">
        <w:rPr>
          <w:rFonts w:ascii="Times New Roman" w:hAnsi="Times New Roman" w:cs="Times New Roman"/>
          <w:sz w:val="24"/>
          <w:szCs w:val="24"/>
        </w:rPr>
        <w:t>приневских</w:t>
      </w:r>
      <w:proofErr w:type="spellEnd"/>
      <w:r w:rsidRPr="00D26969">
        <w:rPr>
          <w:rFonts w:ascii="Times New Roman" w:hAnsi="Times New Roman" w:cs="Times New Roman"/>
          <w:sz w:val="24"/>
          <w:szCs w:val="24"/>
        </w:rPr>
        <w:t xml:space="preserve"> земель, они жили на будущей территории Петербурга еще до основания города. Финнов, населявших ближайшие к столице Петербургскую и Выборгскую губернии и наделенных теми же правами, что и русские крестьяне, называли чухнами или чухонцами. Этим они отличались от финляндцев - уроженцев и жителей Финляндии. Финляндцы нередко приезжали в российскую столицу получать профессию и заниматься ремеслом – </w:t>
      </w:r>
      <w:r>
        <w:rPr>
          <w:rFonts w:ascii="Times New Roman" w:hAnsi="Times New Roman" w:cs="Times New Roman"/>
          <w:sz w:val="24"/>
          <w:szCs w:val="24"/>
        </w:rPr>
        <w:t>в основном это были</w:t>
      </w:r>
      <w:r w:rsidRPr="00D26969">
        <w:rPr>
          <w:rFonts w:ascii="Times New Roman" w:hAnsi="Times New Roman" w:cs="Times New Roman"/>
          <w:sz w:val="24"/>
          <w:szCs w:val="24"/>
        </w:rPr>
        <w:t xml:space="preserve"> </w:t>
      </w:r>
      <w:r>
        <w:rPr>
          <w:rFonts w:ascii="Times New Roman" w:hAnsi="Times New Roman" w:cs="Times New Roman"/>
          <w:sz w:val="24"/>
          <w:szCs w:val="24"/>
        </w:rPr>
        <w:t>сапожники</w:t>
      </w:r>
      <w:r w:rsidRPr="00D26969">
        <w:rPr>
          <w:rFonts w:ascii="Times New Roman" w:hAnsi="Times New Roman" w:cs="Times New Roman"/>
          <w:sz w:val="24"/>
          <w:szCs w:val="24"/>
        </w:rPr>
        <w:t xml:space="preserve"> и портны</w:t>
      </w:r>
      <w:r>
        <w:rPr>
          <w:rFonts w:ascii="Times New Roman" w:hAnsi="Times New Roman" w:cs="Times New Roman"/>
          <w:sz w:val="24"/>
          <w:szCs w:val="24"/>
        </w:rPr>
        <w:t>е</w:t>
      </w:r>
      <w:r w:rsidRPr="00D26969">
        <w:rPr>
          <w:rFonts w:ascii="Times New Roman" w:hAnsi="Times New Roman" w:cs="Times New Roman"/>
          <w:sz w:val="24"/>
          <w:szCs w:val="24"/>
        </w:rPr>
        <w:t xml:space="preserve">, а также </w:t>
      </w:r>
      <w:r>
        <w:rPr>
          <w:rFonts w:ascii="Times New Roman" w:hAnsi="Times New Roman" w:cs="Times New Roman"/>
          <w:sz w:val="24"/>
          <w:szCs w:val="24"/>
        </w:rPr>
        <w:t xml:space="preserve"> </w:t>
      </w:r>
      <w:r w:rsidRPr="00D26969">
        <w:rPr>
          <w:rFonts w:ascii="Times New Roman" w:hAnsi="Times New Roman" w:cs="Times New Roman"/>
          <w:sz w:val="24"/>
          <w:szCs w:val="24"/>
        </w:rPr>
        <w:t>подмастерь</w:t>
      </w:r>
      <w:r>
        <w:rPr>
          <w:rFonts w:ascii="Times New Roman" w:hAnsi="Times New Roman" w:cs="Times New Roman"/>
          <w:sz w:val="24"/>
          <w:szCs w:val="24"/>
        </w:rPr>
        <w:t>я</w:t>
      </w:r>
      <w:r w:rsidRPr="00D26969">
        <w:rPr>
          <w:rFonts w:ascii="Times New Roman" w:hAnsi="Times New Roman" w:cs="Times New Roman"/>
          <w:sz w:val="24"/>
          <w:szCs w:val="24"/>
        </w:rPr>
        <w:t xml:space="preserve"> в ювелирных, часовых и столярных мастерских. Специфически финской была профессия трубочиста: финны составляли 60 % столичных трубочистов, причем происходили они все из одной местности в Финляндии. </w:t>
      </w:r>
    </w:p>
    <w:p w:rsidR="004C5EB6" w:rsidRPr="00D26969" w:rsidRDefault="004C5EB6" w:rsidP="004C5E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расцветом</w:t>
      </w:r>
      <w:r w:rsidRPr="00D26969">
        <w:rPr>
          <w:rFonts w:ascii="Times New Roman" w:hAnsi="Times New Roman" w:cs="Times New Roman"/>
          <w:sz w:val="24"/>
          <w:szCs w:val="24"/>
        </w:rPr>
        <w:t xml:space="preserve"> промышленности </w:t>
      </w:r>
      <w:r>
        <w:rPr>
          <w:rFonts w:ascii="Times New Roman" w:hAnsi="Times New Roman" w:cs="Times New Roman"/>
          <w:sz w:val="24"/>
          <w:szCs w:val="24"/>
        </w:rPr>
        <w:t>в Петербурге, открытием в 1870 году ветки</w:t>
      </w:r>
      <w:r w:rsidRPr="00D26969">
        <w:rPr>
          <w:rFonts w:ascii="Times New Roman" w:hAnsi="Times New Roman" w:cs="Times New Roman"/>
          <w:sz w:val="24"/>
          <w:szCs w:val="24"/>
        </w:rPr>
        <w:t xml:space="preserve"> соединившей Петербург </w:t>
      </w:r>
      <w:r>
        <w:rPr>
          <w:rFonts w:ascii="Times New Roman" w:hAnsi="Times New Roman" w:cs="Times New Roman"/>
          <w:sz w:val="24"/>
          <w:szCs w:val="24"/>
        </w:rPr>
        <w:t>и</w:t>
      </w:r>
      <w:r w:rsidRPr="00D26969">
        <w:rPr>
          <w:rFonts w:ascii="Times New Roman" w:hAnsi="Times New Roman" w:cs="Times New Roman"/>
          <w:sz w:val="24"/>
          <w:szCs w:val="24"/>
        </w:rPr>
        <w:t xml:space="preserve"> Выборг, город наводнили финские рабочие и железнодорожники</w:t>
      </w:r>
      <w:r>
        <w:rPr>
          <w:rFonts w:ascii="Times New Roman" w:hAnsi="Times New Roman" w:cs="Times New Roman"/>
          <w:sz w:val="24"/>
          <w:szCs w:val="24"/>
        </w:rPr>
        <w:t>. О</w:t>
      </w:r>
      <w:r w:rsidRPr="00D26969">
        <w:rPr>
          <w:rFonts w:ascii="Times New Roman" w:hAnsi="Times New Roman" w:cs="Times New Roman"/>
          <w:sz w:val="24"/>
          <w:szCs w:val="24"/>
        </w:rPr>
        <w:t xml:space="preserve">ни селились на Выборгской стороне рядом с фабриками и в окрестностях Финляндского вокзала. </w:t>
      </w:r>
    </w:p>
    <w:p w:rsidR="004C5EB6" w:rsidRPr="00D26969" w:rsidRDefault="004C5EB6" w:rsidP="004C5EB6">
      <w:pPr>
        <w:spacing w:after="0" w:line="240" w:lineRule="auto"/>
        <w:ind w:firstLine="708"/>
        <w:jc w:val="both"/>
        <w:rPr>
          <w:rFonts w:ascii="Times New Roman" w:hAnsi="Times New Roman" w:cs="Times New Roman"/>
          <w:sz w:val="24"/>
          <w:szCs w:val="24"/>
        </w:rPr>
      </w:pPr>
      <w:proofErr w:type="spellStart"/>
      <w:r w:rsidRPr="00D26969">
        <w:rPr>
          <w:rFonts w:ascii="Times New Roman" w:hAnsi="Times New Roman" w:cs="Times New Roman"/>
          <w:sz w:val="24"/>
          <w:szCs w:val="24"/>
        </w:rPr>
        <w:t>Ингерманландские</w:t>
      </w:r>
      <w:proofErr w:type="spellEnd"/>
      <w:r w:rsidRPr="00D26969">
        <w:rPr>
          <w:rFonts w:ascii="Times New Roman" w:hAnsi="Times New Roman" w:cs="Times New Roman"/>
          <w:sz w:val="24"/>
          <w:szCs w:val="24"/>
        </w:rPr>
        <w:t xml:space="preserve"> финны в основном занимались сезонными промыслами - грузовым извозом, вывозкой снега и заготовкой льда зимой. Особую категорию составляли «вейки» (от финск. </w:t>
      </w:r>
      <w:proofErr w:type="spellStart"/>
      <w:r w:rsidRPr="00D26969">
        <w:rPr>
          <w:rFonts w:ascii="Times New Roman" w:hAnsi="Times New Roman" w:cs="Times New Roman"/>
          <w:sz w:val="24"/>
          <w:szCs w:val="24"/>
        </w:rPr>
        <w:t>veikko</w:t>
      </w:r>
      <w:proofErr w:type="spellEnd"/>
      <w:r w:rsidRPr="00D26969">
        <w:rPr>
          <w:rFonts w:ascii="Times New Roman" w:hAnsi="Times New Roman" w:cs="Times New Roman"/>
          <w:sz w:val="24"/>
          <w:szCs w:val="24"/>
        </w:rPr>
        <w:t xml:space="preserve"> - «парнишка», «друг», «товарищ») – извозчики из карельских и </w:t>
      </w:r>
      <w:proofErr w:type="spellStart"/>
      <w:r w:rsidRPr="00D26969">
        <w:rPr>
          <w:rFonts w:ascii="Times New Roman" w:hAnsi="Times New Roman" w:cs="Times New Roman"/>
          <w:sz w:val="24"/>
          <w:szCs w:val="24"/>
        </w:rPr>
        <w:t>ингерманландских</w:t>
      </w:r>
      <w:proofErr w:type="spellEnd"/>
      <w:r w:rsidRPr="00D26969">
        <w:rPr>
          <w:rFonts w:ascii="Times New Roman" w:hAnsi="Times New Roman" w:cs="Times New Roman"/>
          <w:sz w:val="24"/>
          <w:szCs w:val="24"/>
        </w:rPr>
        <w:t xml:space="preserve"> крестьян: на нарядно украшенных ленточками и бубенцами санях они катали столичную публику на Масленой неделе. Финские </w:t>
      </w:r>
      <w:r w:rsidRPr="00D26969">
        <w:rPr>
          <w:rFonts w:ascii="Times New Roman" w:hAnsi="Times New Roman" w:cs="Times New Roman"/>
          <w:sz w:val="24"/>
          <w:szCs w:val="24"/>
        </w:rPr>
        <w:lastRenderedPageBreak/>
        <w:t xml:space="preserve">крестьянки работали наравне с мужчинами, нанимаясь к петербуржцам горничными и прачками. Кроме того, финны из окрестных уездов снабжали Петербург рыбой, дровами, молочными продуктами, санями и глиняной посудой. </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Реформы Петра I резко увеличивают количество прибывших в Россию иностранцев, прежде всего из германских государств. Они получают большие привилегии. Именно в это время отношение к «немцу» становится двойственным: с одной стороны, его оберегает и ценит государство, с другой, – он остается чужеродным телом в России, привносит туда свои нравы и обычаи, которые на государственном уровне становятся обязательными для исполнения.</w:t>
      </w:r>
    </w:p>
    <w:p w:rsidR="004C5EB6"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 xml:space="preserve">Немецкая община до начала XX века представляла собой одну из самых многочисленных групп </w:t>
      </w:r>
      <w:r>
        <w:rPr>
          <w:rFonts w:ascii="Times New Roman" w:hAnsi="Times New Roman" w:cs="Times New Roman"/>
          <w:sz w:val="24"/>
          <w:szCs w:val="24"/>
        </w:rPr>
        <w:t>иностранного</w:t>
      </w:r>
      <w:r w:rsidRPr="00D26969">
        <w:rPr>
          <w:rFonts w:ascii="Times New Roman" w:hAnsi="Times New Roman" w:cs="Times New Roman"/>
          <w:sz w:val="24"/>
          <w:szCs w:val="24"/>
        </w:rPr>
        <w:t xml:space="preserve"> населения Петербурга. Немецкая колония формировалась из остзейцев – немецкого населения прибалтийских земель, включенных в состав России, и из немцев, прибывавших в Россию из княжеств Германии. Немцы играли значительную роль практически во всех сферах жизни города. На протяжении XIX века около 20 % государственных служащих высокого ранга имели немецкое происхождение. </w:t>
      </w:r>
    </w:p>
    <w:p w:rsidR="004C5EB6"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Среди немцев было немало выдающихся медиков</w:t>
      </w:r>
      <w:r>
        <w:rPr>
          <w:rFonts w:ascii="Times New Roman" w:hAnsi="Times New Roman" w:cs="Times New Roman"/>
          <w:sz w:val="24"/>
          <w:szCs w:val="24"/>
        </w:rPr>
        <w:t xml:space="preserve"> таких как:</w:t>
      </w:r>
      <w:r w:rsidRPr="00D26969">
        <w:rPr>
          <w:rFonts w:ascii="Times New Roman" w:hAnsi="Times New Roman" w:cs="Times New Roman"/>
          <w:sz w:val="24"/>
          <w:szCs w:val="24"/>
        </w:rPr>
        <w:t xml:space="preserve"> Карл Андреевич </w:t>
      </w:r>
      <w:proofErr w:type="spellStart"/>
      <w:r w:rsidRPr="00D26969">
        <w:rPr>
          <w:rFonts w:ascii="Times New Roman" w:hAnsi="Times New Roman" w:cs="Times New Roman"/>
          <w:sz w:val="24"/>
          <w:szCs w:val="24"/>
        </w:rPr>
        <w:t>Раухфус</w:t>
      </w:r>
      <w:proofErr w:type="spellEnd"/>
      <w:r w:rsidRPr="00D26969">
        <w:rPr>
          <w:rFonts w:ascii="Times New Roman" w:hAnsi="Times New Roman" w:cs="Times New Roman"/>
          <w:sz w:val="24"/>
          <w:szCs w:val="24"/>
        </w:rPr>
        <w:t>, Роман Романович Вреден, Дмитри</w:t>
      </w:r>
      <w:r>
        <w:rPr>
          <w:rFonts w:ascii="Times New Roman" w:hAnsi="Times New Roman" w:cs="Times New Roman"/>
          <w:sz w:val="24"/>
          <w:szCs w:val="24"/>
        </w:rPr>
        <w:t>й</w:t>
      </w:r>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Оскарович</w:t>
      </w:r>
      <w:proofErr w:type="spellEnd"/>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Отта</w:t>
      </w:r>
      <w:proofErr w:type="spellEnd"/>
      <w:r w:rsidRPr="00D26969">
        <w:rPr>
          <w:rFonts w:ascii="Times New Roman" w:hAnsi="Times New Roman" w:cs="Times New Roman"/>
          <w:sz w:val="24"/>
          <w:szCs w:val="24"/>
        </w:rPr>
        <w:t>, в честь которых в Петербурге назван</w:t>
      </w:r>
      <w:r>
        <w:rPr>
          <w:rFonts w:ascii="Times New Roman" w:hAnsi="Times New Roman" w:cs="Times New Roman"/>
          <w:sz w:val="24"/>
          <w:szCs w:val="24"/>
        </w:rPr>
        <w:t>а:</w:t>
      </w:r>
      <w:r w:rsidRPr="00D26969">
        <w:rPr>
          <w:rFonts w:ascii="Times New Roman" w:hAnsi="Times New Roman" w:cs="Times New Roman"/>
          <w:sz w:val="24"/>
          <w:szCs w:val="24"/>
        </w:rPr>
        <w:t xml:space="preserve"> больница, институт и роддом. </w:t>
      </w:r>
    </w:p>
    <w:p w:rsidR="004C5EB6"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 xml:space="preserve">Крупнейшая аптека Василия Васильевича </w:t>
      </w:r>
      <w:proofErr w:type="spellStart"/>
      <w:r w:rsidRPr="00D26969">
        <w:rPr>
          <w:rFonts w:ascii="Times New Roman" w:hAnsi="Times New Roman" w:cs="Times New Roman"/>
          <w:sz w:val="24"/>
          <w:szCs w:val="24"/>
        </w:rPr>
        <w:t>Пеля</w:t>
      </w:r>
      <w:proofErr w:type="spellEnd"/>
      <w:r w:rsidRPr="00D26969">
        <w:rPr>
          <w:rFonts w:ascii="Times New Roman" w:hAnsi="Times New Roman" w:cs="Times New Roman"/>
          <w:sz w:val="24"/>
          <w:szCs w:val="24"/>
        </w:rPr>
        <w:t xml:space="preserve"> на Васильевском острове обслуживала в год более 50 тысяч человек и была поставщиком императорского двора. Немцы составляли треть петербургских часовщиков, четверть ювелиров и пекарей. Согласно одной из легенд, немецкая фамилия </w:t>
      </w:r>
      <w:proofErr w:type="spellStart"/>
      <w:r w:rsidRPr="00D26969">
        <w:rPr>
          <w:rFonts w:ascii="Times New Roman" w:hAnsi="Times New Roman" w:cs="Times New Roman"/>
          <w:sz w:val="24"/>
          <w:szCs w:val="24"/>
        </w:rPr>
        <w:t>Кренгель</w:t>
      </w:r>
      <w:proofErr w:type="spellEnd"/>
      <w:r w:rsidRPr="00D26969">
        <w:rPr>
          <w:rFonts w:ascii="Times New Roman" w:hAnsi="Times New Roman" w:cs="Times New Roman"/>
          <w:sz w:val="24"/>
          <w:szCs w:val="24"/>
        </w:rPr>
        <w:t xml:space="preserve"> дала название кренделю, который вешали над входом в пекарню – такую вывеску наблюдает лирический герой Александра Блока в стихотворении «Незнакомка»: «Чут</w:t>
      </w:r>
      <w:r>
        <w:rPr>
          <w:rFonts w:ascii="Times New Roman" w:hAnsi="Times New Roman" w:cs="Times New Roman"/>
          <w:sz w:val="24"/>
          <w:szCs w:val="24"/>
        </w:rPr>
        <w:t>ь золотится крендель булочной,</w:t>
      </w:r>
      <w:r w:rsidRPr="00D26969">
        <w:rPr>
          <w:rFonts w:ascii="Times New Roman" w:hAnsi="Times New Roman" w:cs="Times New Roman"/>
          <w:sz w:val="24"/>
          <w:szCs w:val="24"/>
        </w:rPr>
        <w:t xml:space="preserve"> И раздается детский плач». </w:t>
      </w:r>
      <w:r>
        <w:rPr>
          <w:rFonts w:ascii="Times New Roman" w:hAnsi="Times New Roman" w:cs="Times New Roman"/>
          <w:sz w:val="24"/>
          <w:szCs w:val="24"/>
        </w:rPr>
        <w:t>Также</w:t>
      </w:r>
      <w:r w:rsidRPr="00D26969">
        <w:rPr>
          <w:rFonts w:ascii="Times New Roman" w:hAnsi="Times New Roman" w:cs="Times New Roman"/>
          <w:sz w:val="24"/>
          <w:szCs w:val="24"/>
        </w:rPr>
        <w:t xml:space="preserve"> среди немцев было много колбасников, слесарей, аптекарей и провизоров. К началу XX века наиболее заметно </w:t>
      </w:r>
      <w:r>
        <w:rPr>
          <w:rFonts w:ascii="Times New Roman" w:hAnsi="Times New Roman" w:cs="Times New Roman"/>
          <w:sz w:val="24"/>
          <w:szCs w:val="24"/>
        </w:rPr>
        <w:t>«</w:t>
      </w:r>
      <w:r w:rsidRPr="00D26969">
        <w:rPr>
          <w:rFonts w:ascii="Times New Roman" w:hAnsi="Times New Roman" w:cs="Times New Roman"/>
          <w:sz w:val="24"/>
          <w:szCs w:val="24"/>
        </w:rPr>
        <w:t>немецкое</w:t>
      </w:r>
      <w:r>
        <w:rPr>
          <w:rFonts w:ascii="Times New Roman" w:hAnsi="Times New Roman" w:cs="Times New Roman"/>
          <w:sz w:val="24"/>
          <w:szCs w:val="24"/>
        </w:rPr>
        <w:t>»</w:t>
      </w:r>
      <w:r w:rsidRPr="00D26969">
        <w:rPr>
          <w:rFonts w:ascii="Times New Roman" w:hAnsi="Times New Roman" w:cs="Times New Roman"/>
          <w:sz w:val="24"/>
          <w:szCs w:val="24"/>
        </w:rPr>
        <w:t xml:space="preserve"> присутствие было в торгово-ремесленной Казанской части и на востоке Васильевского острова. </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В Петербурге существовали три немецкие лютеранские общины, основанные еще в начале XVIII века. При двух из них, церкви</w:t>
      </w:r>
      <w:proofErr w:type="gramStart"/>
      <w:r w:rsidRPr="00D26969">
        <w:rPr>
          <w:rFonts w:ascii="Times New Roman" w:hAnsi="Times New Roman" w:cs="Times New Roman"/>
          <w:sz w:val="24"/>
          <w:szCs w:val="24"/>
        </w:rPr>
        <w:t xml:space="preserve"> С</w:t>
      </w:r>
      <w:proofErr w:type="gramEnd"/>
      <w:r w:rsidRPr="00D26969">
        <w:rPr>
          <w:rFonts w:ascii="Times New Roman" w:hAnsi="Times New Roman" w:cs="Times New Roman"/>
          <w:sz w:val="24"/>
          <w:szCs w:val="24"/>
        </w:rPr>
        <w:t xml:space="preserve">в. Петра и Павла на Невском проспекте и церкви Св. Анны на </w:t>
      </w:r>
      <w:proofErr w:type="spellStart"/>
      <w:r w:rsidRPr="00D26969">
        <w:rPr>
          <w:rFonts w:ascii="Times New Roman" w:hAnsi="Times New Roman" w:cs="Times New Roman"/>
          <w:sz w:val="24"/>
          <w:szCs w:val="24"/>
        </w:rPr>
        <w:t>Кирочной</w:t>
      </w:r>
      <w:proofErr w:type="spellEnd"/>
      <w:r w:rsidRPr="00D26969">
        <w:rPr>
          <w:rFonts w:ascii="Times New Roman" w:hAnsi="Times New Roman" w:cs="Times New Roman"/>
          <w:sz w:val="24"/>
          <w:szCs w:val="24"/>
        </w:rPr>
        <w:t xml:space="preserve"> улице, были открыты евангелические школы, позднее преобразованные в знаменитые гимназии – </w:t>
      </w:r>
      <w:proofErr w:type="spellStart"/>
      <w:r w:rsidRPr="00D26969">
        <w:rPr>
          <w:rFonts w:ascii="Times New Roman" w:hAnsi="Times New Roman" w:cs="Times New Roman"/>
          <w:sz w:val="24"/>
          <w:szCs w:val="24"/>
        </w:rPr>
        <w:t>Петришуле</w:t>
      </w:r>
      <w:proofErr w:type="spellEnd"/>
      <w:r w:rsidRPr="00D26969">
        <w:rPr>
          <w:rFonts w:ascii="Times New Roman" w:hAnsi="Times New Roman" w:cs="Times New Roman"/>
          <w:sz w:val="24"/>
          <w:szCs w:val="24"/>
        </w:rPr>
        <w:t xml:space="preserve"> и </w:t>
      </w:r>
      <w:proofErr w:type="spellStart"/>
      <w:r w:rsidRPr="00D26969">
        <w:rPr>
          <w:rFonts w:ascii="Times New Roman" w:hAnsi="Times New Roman" w:cs="Times New Roman"/>
          <w:sz w:val="24"/>
          <w:szCs w:val="24"/>
        </w:rPr>
        <w:t>Анненшуле</w:t>
      </w:r>
      <w:proofErr w:type="spellEnd"/>
      <w:r w:rsidRPr="00D26969">
        <w:rPr>
          <w:rFonts w:ascii="Times New Roman" w:hAnsi="Times New Roman" w:cs="Times New Roman"/>
          <w:sz w:val="24"/>
          <w:szCs w:val="24"/>
        </w:rPr>
        <w:t>. После войны и двух революций многие немцы покинули Россию, остальные постарались ассимилироваться.</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 xml:space="preserve">Появление большого количества поляков в Петербурге во второй половине XVIII века было обусловлено разделами Речи </w:t>
      </w:r>
      <w:proofErr w:type="spellStart"/>
      <w:r w:rsidRPr="00D26969">
        <w:rPr>
          <w:rFonts w:ascii="Times New Roman" w:hAnsi="Times New Roman" w:cs="Times New Roman"/>
          <w:sz w:val="24"/>
          <w:szCs w:val="24"/>
        </w:rPr>
        <w:t>Посполитой</w:t>
      </w:r>
      <w:proofErr w:type="spellEnd"/>
      <w:r w:rsidRPr="00D26969">
        <w:rPr>
          <w:rFonts w:ascii="Times New Roman" w:hAnsi="Times New Roman" w:cs="Times New Roman"/>
          <w:sz w:val="24"/>
          <w:szCs w:val="24"/>
        </w:rPr>
        <w:t>, в результате которых восточные и центральные территории этого государства вошли в состав России. С Екатерининского времени польские аристократы занимали заметное место в придворной и светской жизни Петербурга. Среди российской аристократии распространен был обычай жениться на польках – так, брат Александра I великий князь Константин Павлович ради брака с графиней Жанеттой Грудзинской отказался от претензий на российский престол. Выходцы из Польши находили в столице работу портных, парикмахеров, женщины шли в модистки и содержали пансионы для соотечественников.</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Польская община сложилась в Коломне вокруг костела</w:t>
      </w:r>
      <w:proofErr w:type="gramStart"/>
      <w:r w:rsidRPr="00D26969">
        <w:rPr>
          <w:rFonts w:ascii="Times New Roman" w:hAnsi="Times New Roman" w:cs="Times New Roman"/>
          <w:sz w:val="24"/>
          <w:szCs w:val="24"/>
        </w:rPr>
        <w:t xml:space="preserve"> С</w:t>
      </w:r>
      <w:proofErr w:type="gramEnd"/>
      <w:r w:rsidRPr="00D26969">
        <w:rPr>
          <w:rFonts w:ascii="Times New Roman" w:hAnsi="Times New Roman" w:cs="Times New Roman"/>
          <w:sz w:val="24"/>
          <w:szCs w:val="24"/>
        </w:rPr>
        <w:t xml:space="preserve">в. Станислава на Коломенской улице (сейчас улица Союза Печатников). Другим районом компактного проживания поляков были Пески, Рождественская часть. </w:t>
      </w:r>
    </w:p>
    <w:p w:rsidR="004C5EB6"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 xml:space="preserve">Со времени реформ Александра II число поляков постоянно возрастало. Половину новых переселенцев составляли крестьяне. В конце XIX века возникают польские рабочие слободы на Выборгской стороне и в </w:t>
      </w:r>
      <w:proofErr w:type="spellStart"/>
      <w:r w:rsidRPr="00D26969">
        <w:rPr>
          <w:rFonts w:ascii="Times New Roman" w:hAnsi="Times New Roman" w:cs="Times New Roman"/>
          <w:sz w:val="24"/>
          <w:szCs w:val="24"/>
        </w:rPr>
        <w:t>Лигове</w:t>
      </w:r>
      <w:proofErr w:type="spellEnd"/>
      <w:r w:rsidRPr="00D26969">
        <w:rPr>
          <w:rFonts w:ascii="Times New Roman" w:hAnsi="Times New Roman" w:cs="Times New Roman"/>
          <w:sz w:val="24"/>
          <w:szCs w:val="24"/>
        </w:rPr>
        <w:t xml:space="preserve">, открываются польские рестораны и гостиницы, в Измайловских ротах и на Васильевском острове в окрестностях учебных заведений появляются польские меблированные комнаты. </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 xml:space="preserve">К началу XX века в столице было 27 католических костелов и каплиц (часовен), основными прихожанами которых были поляки. Кроме религиозных общин центром польской диаспоры служило гимнастическое общество «Польский сокол», которое столь </w:t>
      </w:r>
      <w:r w:rsidRPr="00D26969">
        <w:rPr>
          <w:rFonts w:ascii="Times New Roman" w:hAnsi="Times New Roman" w:cs="Times New Roman"/>
          <w:sz w:val="24"/>
          <w:szCs w:val="24"/>
        </w:rPr>
        <w:lastRenderedPageBreak/>
        <w:t>эффективно прививало молодым полякам «идеи благородства, изящества и рыцарских доблестей», что его членов охотно брали преподавателями гимнастики в школы и военные училища.</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Немногочисленные британские подданные в Петербурге жили обособленно, предпочитая селиться в окрестностях Галерной улицы и Английской набережной. В начале XIX века заметную группу составляли английские коммерсанты: более 40 британских торговых компаний и купцов экспортировали российские товары, в частности пеньку, из которой делали корабельные канаты. Кроме того, в Петербурге были востребованы английские гувернеры, садовники, каретники и жокеи. В конце XIX века английское присутствие было заметно в текстильном производстве и металлообработке: русские заводы охотно нанимали британских квалифицированных рабочих и инженеров. Англичане импортировали в российскую столицу и национальную любовь к спорту: тренеры по теннису, гребле, велоспорту, а также жокеи традиционно были выходцами из Великобритании. Первые футбольные матчи в Петербурге проходили между командами британских судов, затем по инициативе англичан была основана Петербургская футбольная лига и устроено первое поле для игры в мяч (на месте нынешнего ДК им. Кирова на Васильевском острове).</w:t>
      </w:r>
    </w:p>
    <w:p w:rsidR="004C5EB6" w:rsidRPr="00D26969" w:rsidRDefault="004C5EB6" w:rsidP="004C5EB6">
      <w:pPr>
        <w:spacing w:after="0" w:line="240" w:lineRule="auto"/>
        <w:jc w:val="both"/>
        <w:rPr>
          <w:rFonts w:ascii="Times New Roman" w:hAnsi="Times New Roman" w:cs="Times New Roman"/>
          <w:sz w:val="24"/>
          <w:szCs w:val="24"/>
        </w:rPr>
      </w:pPr>
      <w:r w:rsidRPr="00D26969">
        <w:rPr>
          <w:rFonts w:ascii="Times New Roman" w:hAnsi="Times New Roman" w:cs="Times New Roman"/>
          <w:sz w:val="24"/>
          <w:szCs w:val="24"/>
        </w:rPr>
        <w:tab/>
        <w:t xml:space="preserve">Евреями назывались в Российской империи люди, исповедующие иудаизм, а также иудеи, недавно перешедшие в христианство (евреи-выкресты). Вплоть до 1860-х годов еврейская диаспора столицы исчислялась несколькими сотнями человек, поскольку по закону о черте еврейской оседлости, появившемуся при Екатерине II, иудеи могли лишь на время приезжать в Петербург для ведения торговли и судебных разбирательств в Сенате. Благодаря реформам Александра II, еврейские ремесленники, купцы 1-й гильдии, бывшие солдаты и обладатели высшего </w:t>
      </w:r>
      <w:r>
        <w:rPr>
          <w:rFonts w:ascii="Times New Roman" w:hAnsi="Times New Roman" w:cs="Times New Roman"/>
          <w:sz w:val="24"/>
          <w:szCs w:val="24"/>
        </w:rPr>
        <w:t>образования,</w:t>
      </w:r>
      <w:r w:rsidRPr="00D26969">
        <w:rPr>
          <w:rFonts w:ascii="Times New Roman" w:hAnsi="Times New Roman" w:cs="Times New Roman"/>
          <w:sz w:val="24"/>
          <w:szCs w:val="24"/>
        </w:rPr>
        <w:t xml:space="preserve"> смогли постоянно жить вне черты оседлости. Петербургские евреи в основном были родом из Белоруссии, Курляндии и Литвы.</w:t>
      </w:r>
    </w:p>
    <w:p w:rsidR="004C5EB6" w:rsidRPr="00D26969" w:rsidRDefault="004C5EB6" w:rsidP="004C5EB6">
      <w:pPr>
        <w:spacing w:after="0" w:line="240" w:lineRule="auto"/>
        <w:ind w:firstLine="708"/>
        <w:jc w:val="both"/>
        <w:rPr>
          <w:rFonts w:ascii="Times New Roman" w:hAnsi="Times New Roman" w:cs="Times New Roman"/>
          <w:sz w:val="24"/>
          <w:szCs w:val="24"/>
        </w:rPr>
      </w:pPr>
      <w:r w:rsidRPr="00D26969">
        <w:rPr>
          <w:rFonts w:ascii="Times New Roman" w:hAnsi="Times New Roman" w:cs="Times New Roman"/>
          <w:sz w:val="24"/>
          <w:szCs w:val="24"/>
        </w:rPr>
        <w:t xml:space="preserve">Подавляющее число еврейского населения жило бедно, занимаясь мелким ремесленничеством, портняжным или сапожным промыслом, а также торговлей. Богатые евреи – банкиры и строительные подрядчики – играли заметную роль в финансовой жизни Петербурга и поддерживали благотворительные организации для членов общины. Еврейские кварталы располагались в Коломне, вдоль Садовой улицы за Сенной площадью и за Мариинским театром, в окрестностях Хоральной синагоги. Здесь были сконцентрированы ремесленные мастерские, кошерные кухмистерские и лавки. К 1870 году в Петербурге было уже 4 синагоги и 3 молитвенных дома, в 1893 году на Большой Мастерской улице (ныне – часть </w:t>
      </w:r>
      <w:proofErr w:type="spellStart"/>
      <w:r w:rsidRPr="00D26969">
        <w:rPr>
          <w:rFonts w:ascii="Times New Roman" w:hAnsi="Times New Roman" w:cs="Times New Roman"/>
          <w:sz w:val="24"/>
          <w:szCs w:val="24"/>
        </w:rPr>
        <w:t>Лермонтовского</w:t>
      </w:r>
      <w:proofErr w:type="spellEnd"/>
      <w:r w:rsidRPr="00D26969">
        <w:rPr>
          <w:rFonts w:ascii="Times New Roman" w:hAnsi="Times New Roman" w:cs="Times New Roman"/>
          <w:sz w:val="24"/>
          <w:szCs w:val="24"/>
        </w:rPr>
        <w:t xml:space="preserve"> проспекта) был возведен комплекс Большой и Малой хоральных синагог, остальные места иудейского культа были закрыты. К началу XX века в Петербурге насчитывалось более 20 000 евреев. Квота иудеев традиционно была высока среди представителей интеллигентных профессий: евреями были 22 % присяжных поверенных, 44 % помощников присяжных поверенных, 52 % дантистов и 17 % врачей. Во время Первой мировой войны за счет беженцев еврейское население Петрограда увеличилось до 50 000 человек.</w:t>
      </w:r>
    </w:p>
    <w:p w:rsidR="004C5EB6" w:rsidRDefault="004C5EB6" w:rsidP="004C5EB6">
      <w:pPr>
        <w:spacing w:after="0" w:line="240" w:lineRule="auto"/>
        <w:jc w:val="both"/>
        <w:rPr>
          <w:rFonts w:ascii="Times New Roman" w:hAnsi="Times New Roman" w:cs="Times New Roman"/>
          <w:sz w:val="24"/>
          <w:szCs w:val="24"/>
        </w:rPr>
      </w:pPr>
      <w:r w:rsidRPr="00D26969">
        <w:rPr>
          <w:rFonts w:ascii="Times New Roman" w:hAnsi="Times New Roman" w:cs="Times New Roman"/>
          <w:sz w:val="24"/>
          <w:szCs w:val="24"/>
        </w:rPr>
        <w:tab/>
        <w:t xml:space="preserve">Итальянская община в Петербурге никогда не превышала 1000-1500 человек, однако практически с момента основания города ее представители занимали ключевые позиции в архитектурной, художественной и театральной жизни столицы. Выходцами из Италии были </w:t>
      </w:r>
      <w:proofErr w:type="spellStart"/>
      <w:r w:rsidRPr="00D26969">
        <w:rPr>
          <w:rFonts w:ascii="Times New Roman" w:hAnsi="Times New Roman" w:cs="Times New Roman"/>
          <w:sz w:val="24"/>
          <w:szCs w:val="24"/>
        </w:rPr>
        <w:t>Джакомо</w:t>
      </w:r>
      <w:proofErr w:type="spellEnd"/>
      <w:r w:rsidRPr="00D26969">
        <w:rPr>
          <w:rFonts w:ascii="Times New Roman" w:hAnsi="Times New Roman" w:cs="Times New Roman"/>
          <w:sz w:val="24"/>
          <w:szCs w:val="24"/>
        </w:rPr>
        <w:t xml:space="preserve"> Кваренги, Карло Росси, Антонио Порто, а Доменико </w:t>
      </w:r>
      <w:proofErr w:type="spellStart"/>
      <w:r w:rsidRPr="00D26969">
        <w:rPr>
          <w:rFonts w:ascii="Times New Roman" w:hAnsi="Times New Roman" w:cs="Times New Roman"/>
          <w:sz w:val="24"/>
          <w:szCs w:val="24"/>
        </w:rPr>
        <w:t>Трезини</w:t>
      </w:r>
      <w:proofErr w:type="spellEnd"/>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Луиджи</w:t>
      </w:r>
      <w:proofErr w:type="spellEnd"/>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Руска</w:t>
      </w:r>
      <w:proofErr w:type="spellEnd"/>
      <w:r w:rsidRPr="00D26969">
        <w:rPr>
          <w:rFonts w:ascii="Times New Roman" w:hAnsi="Times New Roman" w:cs="Times New Roman"/>
          <w:sz w:val="24"/>
          <w:szCs w:val="24"/>
        </w:rPr>
        <w:t xml:space="preserve"> приехали из итальянской Швейцарии. Итальянские музыканты стояли у истоков столичной музыкальной школы: до 1885 года итальянская оперная труппа выступала на сцене Большого театра (нынешняя Консерватория), с 1880-х годов в столицу с гастролями начинают приезжать частные оперные и балетные антрепризы из Италии – в частности, таким образом, петербургская публика услышала </w:t>
      </w:r>
      <w:proofErr w:type="spellStart"/>
      <w:r w:rsidRPr="00D26969">
        <w:rPr>
          <w:rFonts w:ascii="Times New Roman" w:hAnsi="Times New Roman" w:cs="Times New Roman"/>
          <w:sz w:val="24"/>
          <w:szCs w:val="24"/>
        </w:rPr>
        <w:t>Энрико</w:t>
      </w:r>
      <w:proofErr w:type="spellEnd"/>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Карузо</w:t>
      </w:r>
      <w:proofErr w:type="spellEnd"/>
      <w:r w:rsidRPr="00D26969">
        <w:rPr>
          <w:rFonts w:ascii="Times New Roman" w:hAnsi="Times New Roman" w:cs="Times New Roman"/>
          <w:sz w:val="24"/>
          <w:szCs w:val="24"/>
        </w:rPr>
        <w:t xml:space="preserve"> и </w:t>
      </w:r>
      <w:proofErr w:type="spellStart"/>
      <w:r w:rsidRPr="00D26969">
        <w:rPr>
          <w:rFonts w:ascii="Times New Roman" w:hAnsi="Times New Roman" w:cs="Times New Roman"/>
          <w:sz w:val="24"/>
          <w:szCs w:val="24"/>
        </w:rPr>
        <w:t>Титту</w:t>
      </w:r>
      <w:proofErr w:type="spellEnd"/>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Руффо</w:t>
      </w:r>
      <w:proofErr w:type="spellEnd"/>
      <w:r w:rsidRPr="00D26969">
        <w:rPr>
          <w:rFonts w:ascii="Times New Roman" w:hAnsi="Times New Roman" w:cs="Times New Roman"/>
          <w:sz w:val="24"/>
          <w:szCs w:val="24"/>
        </w:rPr>
        <w:t xml:space="preserve">. Цирковая семья </w:t>
      </w:r>
      <w:proofErr w:type="spellStart"/>
      <w:r w:rsidRPr="00D26969">
        <w:rPr>
          <w:rFonts w:ascii="Times New Roman" w:hAnsi="Times New Roman" w:cs="Times New Roman"/>
          <w:sz w:val="24"/>
          <w:szCs w:val="24"/>
        </w:rPr>
        <w:t>Чинизелли</w:t>
      </w:r>
      <w:proofErr w:type="spellEnd"/>
      <w:r w:rsidRPr="00D26969">
        <w:rPr>
          <w:rFonts w:ascii="Times New Roman" w:hAnsi="Times New Roman" w:cs="Times New Roman"/>
          <w:sz w:val="24"/>
          <w:szCs w:val="24"/>
        </w:rPr>
        <w:t xml:space="preserve"> основала </w:t>
      </w:r>
      <w:r>
        <w:rPr>
          <w:rFonts w:ascii="Times New Roman" w:hAnsi="Times New Roman" w:cs="Times New Roman"/>
          <w:sz w:val="24"/>
          <w:szCs w:val="24"/>
        </w:rPr>
        <w:t xml:space="preserve">первый стационарный цирк на набережной  </w:t>
      </w:r>
    </w:p>
    <w:p w:rsidR="004C5EB6" w:rsidRPr="00D26969" w:rsidRDefault="004C5EB6" w:rsidP="004C5EB6">
      <w:pPr>
        <w:spacing w:after="0" w:line="240" w:lineRule="auto"/>
        <w:jc w:val="both"/>
        <w:rPr>
          <w:rFonts w:ascii="Times New Roman" w:hAnsi="Times New Roman" w:cs="Times New Roman"/>
          <w:sz w:val="24"/>
          <w:szCs w:val="24"/>
        </w:rPr>
      </w:pPr>
      <w:r w:rsidRPr="00D26969">
        <w:rPr>
          <w:rFonts w:ascii="Times New Roman" w:hAnsi="Times New Roman" w:cs="Times New Roman"/>
          <w:sz w:val="24"/>
          <w:szCs w:val="24"/>
        </w:rPr>
        <w:lastRenderedPageBreak/>
        <w:t xml:space="preserve">р. Фонтанки, а династия </w:t>
      </w:r>
      <w:proofErr w:type="spellStart"/>
      <w:r w:rsidRPr="00D26969">
        <w:rPr>
          <w:rFonts w:ascii="Times New Roman" w:hAnsi="Times New Roman" w:cs="Times New Roman"/>
          <w:sz w:val="24"/>
          <w:szCs w:val="24"/>
        </w:rPr>
        <w:t>Деммени</w:t>
      </w:r>
      <w:proofErr w:type="spellEnd"/>
      <w:r w:rsidRPr="00D26969">
        <w:rPr>
          <w:rFonts w:ascii="Times New Roman" w:hAnsi="Times New Roman" w:cs="Times New Roman"/>
          <w:sz w:val="24"/>
          <w:szCs w:val="24"/>
        </w:rPr>
        <w:t xml:space="preserve"> – первый марионеточный театр. Рядовые итальянцы занимались в Петербурге виноторговлей и импортировали строительные материалы, например, каррарский мрамор. Представители художественной и артистической элиты предпочитали жить в фешенебельных кварталах Адмиралтейской части и вблизи императорских театров. В начале XX века посольство Италии располагалось в самой аристократической части города, в бывшем особняке Демидовых Сан-</w:t>
      </w:r>
      <w:proofErr w:type="spellStart"/>
      <w:r w:rsidRPr="00D26969">
        <w:rPr>
          <w:rFonts w:ascii="Times New Roman" w:hAnsi="Times New Roman" w:cs="Times New Roman"/>
          <w:sz w:val="24"/>
          <w:szCs w:val="24"/>
        </w:rPr>
        <w:t>Донато</w:t>
      </w:r>
      <w:proofErr w:type="spellEnd"/>
      <w:r w:rsidRPr="00D26969">
        <w:rPr>
          <w:rFonts w:ascii="Times New Roman" w:hAnsi="Times New Roman" w:cs="Times New Roman"/>
          <w:sz w:val="24"/>
          <w:szCs w:val="24"/>
        </w:rPr>
        <w:t xml:space="preserve"> </w:t>
      </w:r>
      <w:proofErr w:type="gramStart"/>
      <w:r w:rsidRPr="00D26969">
        <w:rPr>
          <w:rFonts w:ascii="Times New Roman" w:hAnsi="Times New Roman" w:cs="Times New Roman"/>
          <w:sz w:val="24"/>
          <w:szCs w:val="24"/>
        </w:rPr>
        <w:t>на</w:t>
      </w:r>
      <w:proofErr w:type="gramEnd"/>
      <w:r w:rsidRPr="00D26969">
        <w:rPr>
          <w:rFonts w:ascii="Times New Roman" w:hAnsi="Times New Roman" w:cs="Times New Roman"/>
          <w:sz w:val="24"/>
          <w:szCs w:val="24"/>
        </w:rPr>
        <w:t xml:space="preserve"> Большой Морской, </w:t>
      </w:r>
      <w:r>
        <w:rPr>
          <w:rFonts w:ascii="Times New Roman" w:hAnsi="Times New Roman" w:cs="Times New Roman"/>
          <w:sz w:val="24"/>
          <w:szCs w:val="24"/>
        </w:rPr>
        <w:t>д.</w:t>
      </w:r>
      <w:r w:rsidRPr="00D26969">
        <w:rPr>
          <w:rFonts w:ascii="Times New Roman" w:hAnsi="Times New Roman" w:cs="Times New Roman"/>
          <w:sz w:val="24"/>
          <w:szCs w:val="24"/>
        </w:rPr>
        <w:t>43. Дипломатические отношения с Италией оказались прерваны с началом Первой мировой войны.</w:t>
      </w:r>
    </w:p>
    <w:p w:rsidR="004C5EB6" w:rsidRPr="00D26969" w:rsidRDefault="004C5EB6" w:rsidP="004C5EB6">
      <w:pPr>
        <w:spacing w:after="0" w:line="240" w:lineRule="auto"/>
        <w:jc w:val="both"/>
        <w:rPr>
          <w:rFonts w:ascii="Times New Roman" w:hAnsi="Times New Roman" w:cs="Times New Roman"/>
          <w:sz w:val="24"/>
          <w:szCs w:val="24"/>
        </w:rPr>
      </w:pPr>
      <w:r w:rsidRPr="00D26969">
        <w:rPr>
          <w:rFonts w:ascii="Times New Roman" w:hAnsi="Times New Roman" w:cs="Times New Roman"/>
          <w:sz w:val="24"/>
          <w:szCs w:val="24"/>
        </w:rPr>
        <w:tab/>
        <w:t>Костяк первой шведской колонии в Петербурге составляли военнопленные, захваченные в ходе Северной войны, а также специалисты, приглашенные Петром I на строительство города. Центром общинной жизни, не потерявшим значения и к началу XX века, была лютеранская церковь Святой Екатерины на Большой Рождественской (позднее Малой Конюшенной улице). Благодаря обилию поселенцев ближайший к церкви переулок был назван Шведским. В 1870-х около трети пятитысячной шведской диаспоры жило в пределах исторической слободы, однако к 1910-м годам большинство шведов переместилось в окрестности промышленных предприятий Васильевского острова и Выборгской стороны. Самая малочисленная из лютеранских общин Петербурга первенствовала в промышленных специальностях: среди шведов была высока доля квалифицированных рабочих и инженеров, занятых на Балтийских верфях и на предприятиях братьев Нобель, самых знаменитых в Петербурге выходцев из Швеции. Интенсификации русско-шведских связей способствовала женитьба сына короля Швеции Густава V на кузине Николая II Марии Павловне.</w:t>
      </w:r>
    </w:p>
    <w:p w:rsidR="004C5EB6" w:rsidRPr="00D26969" w:rsidRDefault="004C5EB6" w:rsidP="004C5EB6">
      <w:pPr>
        <w:spacing w:line="240" w:lineRule="auto"/>
        <w:jc w:val="both"/>
        <w:rPr>
          <w:rFonts w:ascii="Times New Roman" w:hAnsi="Times New Roman" w:cs="Times New Roman"/>
          <w:sz w:val="24"/>
          <w:szCs w:val="24"/>
        </w:rPr>
      </w:pPr>
      <w:r w:rsidRPr="00D26969">
        <w:rPr>
          <w:rFonts w:ascii="Times New Roman" w:hAnsi="Times New Roman" w:cs="Times New Roman"/>
          <w:sz w:val="24"/>
          <w:szCs w:val="24"/>
        </w:rPr>
        <w:tab/>
      </w:r>
      <w:r>
        <w:rPr>
          <w:rFonts w:ascii="Times New Roman" w:hAnsi="Times New Roman" w:cs="Times New Roman"/>
          <w:sz w:val="24"/>
          <w:szCs w:val="24"/>
        </w:rPr>
        <w:t>Смотря</w:t>
      </w:r>
      <w:r w:rsidRPr="00D26969">
        <w:rPr>
          <w:rFonts w:ascii="Times New Roman" w:hAnsi="Times New Roman" w:cs="Times New Roman"/>
          <w:sz w:val="24"/>
          <w:szCs w:val="24"/>
        </w:rPr>
        <w:t xml:space="preserve"> на карту Санкт-Петербурга с нанесенными на неё местами локального проживания иностранцев, </w:t>
      </w:r>
      <w:r>
        <w:rPr>
          <w:rFonts w:ascii="Times New Roman" w:hAnsi="Times New Roman" w:cs="Times New Roman"/>
          <w:sz w:val="24"/>
          <w:szCs w:val="24"/>
        </w:rPr>
        <w:t>можно, еще раз</w:t>
      </w:r>
      <w:r w:rsidRPr="00D26969">
        <w:rPr>
          <w:rFonts w:ascii="Times New Roman" w:hAnsi="Times New Roman" w:cs="Times New Roman"/>
          <w:sz w:val="24"/>
          <w:szCs w:val="24"/>
        </w:rPr>
        <w:t xml:space="preserve"> убеди</w:t>
      </w:r>
      <w:r>
        <w:rPr>
          <w:rFonts w:ascii="Times New Roman" w:hAnsi="Times New Roman" w:cs="Times New Roman"/>
          <w:sz w:val="24"/>
          <w:szCs w:val="24"/>
        </w:rPr>
        <w:t>тся</w:t>
      </w:r>
      <w:r w:rsidRPr="00D26969">
        <w:rPr>
          <w:rFonts w:ascii="Times New Roman" w:hAnsi="Times New Roman" w:cs="Times New Roman"/>
          <w:sz w:val="24"/>
          <w:szCs w:val="24"/>
        </w:rPr>
        <w:t>, что Санкт-Петербург – многонациональный город буквально со дня основания</w:t>
      </w:r>
      <w:r>
        <w:rPr>
          <w:rFonts w:ascii="Times New Roman" w:hAnsi="Times New Roman" w:cs="Times New Roman"/>
          <w:sz w:val="24"/>
          <w:szCs w:val="24"/>
        </w:rPr>
        <w:t xml:space="preserve"> и по сей день</w:t>
      </w:r>
      <w:r w:rsidRPr="00D26969">
        <w:rPr>
          <w:rFonts w:ascii="Times New Roman" w:hAnsi="Times New Roman" w:cs="Times New Roman"/>
          <w:sz w:val="24"/>
          <w:szCs w:val="24"/>
        </w:rPr>
        <w:t>.</w:t>
      </w:r>
    </w:p>
    <w:p w:rsidR="004C5EB6" w:rsidRPr="00D26969" w:rsidRDefault="004C5EB6" w:rsidP="004C5E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w:t>
      </w:r>
      <w:r w:rsidRPr="00D26969">
        <w:rPr>
          <w:rFonts w:ascii="Times New Roman" w:hAnsi="Times New Roman" w:cs="Times New Roman"/>
          <w:b/>
          <w:sz w:val="24"/>
          <w:szCs w:val="24"/>
        </w:rPr>
        <w:t>:</w:t>
      </w:r>
    </w:p>
    <w:p w:rsidR="004C5EB6" w:rsidRPr="00D26969" w:rsidRDefault="004C5EB6" w:rsidP="004C5EB6">
      <w:pPr>
        <w:pStyle w:val="a5"/>
        <w:numPr>
          <w:ilvl w:val="0"/>
          <w:numId w:val="1"/>
        </w:numPr>
        <w:tabs>
          <w:tab w:val="left" w:pos="284"/>
          <w:tab w:val="left" w:pos="426"/>
        </w:tabs>
        <w:spacing w:after="0" w:line="240" w:lineRule="auto"/>
        <w:ind w:left="0" w:firstLine="0"/>
        <w:jc w:val="both"/>
        <w:rPr>
          <w:rFonts w:ascii="Times New Roman" w:hAnsi="Times New Roman" w:cs="Times New Roman"/>
          <w:sz w:val="24"/>
          <w:szCs w:val="24"/>
        </w:rPr>
      </w:pPr>
      <w:r w:rsidRPr="00D26969">
        <w:rPr>
          <w:rFonts w:ascii="Times New Roman" w:hAnsi="Times New Roman" w:cs="Times New Roman"/>
          <w:sz w:val="24"/>
          <w:szCs w:val="24"/>
        </w:rPr>
        <w:t xml:space="preserve">Лурье С.Л. Диаспоры в Петербурге. [Электронный ресурс]. – Режим доступа: </w:t>
      </w:r>
      <w:hyperlink r:id="rId14" w:history="1">
        <w:r w:rsidRPr="00D26969">
          <w:rPr>
            <w:rFonts w:ascii="Times New Roman" w:hAnsi="Times New Roman" w:cs="Times New Roman"/>
            <w:sz w:val="24"/>
            <w:szCs w:val="24"/>
          </w:rPr>
          <w:t>http://arzamas.academy/materials/357</w:t>
        </w:r>
      </w:hyperlink>
    </w:p>
    <w:p w:rsidR="004C5EB6" w:rsidRPr="00CE5E02" w:rsidRDefault="004C5EB6" w:rsidP="004C5EB6">
      <w:pPr>
        <w:pStyle w:val="a5"/>
        <w:numPr>
          <w:ilvl w:val="0"/>
          <w:numId w:val="1"/>
        </w:numPr>
        <w:tabs>
          <w:tab w:val="left" w:pos="284"/>
        </w:tabs>
        <w:spacing w:line="240" w:lineRule="auto"/>
        <w:ind w:left="0" w:firstLine="0"/>
        <w:jc w:val="both"/>
        <w:rPr>
          <w:rFonts w:ascii="Times New Roman" w:hAnsi="Times New Roman" w:cs="Times New Roman"/>
          <w:sz w:val="24"/>
          <w:szCs w:val="24"/>
        </w:rPr>
      </w:pPr>
      <w:r w:rsidRPr="00D26969">
        <w:rPr>
          <w:rFonts w:ascii="Times New Roman" w:hAnsi="Times New Roman" w:cs="Times New Roman"/>
          <w:sz w:val="24"/>
          <w:szCs w:val="24"/>
        </w:rPr>
        <w:t xml:space="preserve">Пивная завода «Бавария». 1910-е годы (© </w:t>
      </w:r>
      <w:r w:rsidRPr="00D26969">
        <w:rPr>
          <w:rFonts w:ascii="Times New Roman" w:hAnsi="Times New Roman" w:cs="Times New Roman"/>
          <w:sz w:val="24"/>
          <w:szCs w:val="24"/>
          <w:lang w:val="en-US"/>
        </w:rPr>
        <w:t>Wikimedia</w:t>
      </w:r>
      <w:r w:rsidRPr="00D26969">
        <w:rPr>
          <w:rFonts w:ascii="Times New Roman" w:hAnsi="Times New Roman" w:cs="Times New Roman"/>
          <w:sz w:val="24"/>
          <w:szCs w:val="24"/>
        </w:rPr>
        <w:t xml:space="preserve"> </w:t>
      </w:r>
      <w:r w:rsidRPr="00D26969">
        <w:rPr>
          <w:rFonts w:ascii="Times New Roman" w:hAnsi="Times New Roman" w:cs="Times New Roman"/>
          <w:sz w:val="24"/>
          <w:szCs w:val="24"/>
          <w:lang w:val="en-US"/>
        </w:rPr>
        <w:t>Commons</w:t>
      </w:r>
      <w:r w:rsidRPr="00D26969">
        <w:rPr>
          <w:rFonts w:ascii="Times New Roman" w:hAnsi="Times New Roman" w:cs="Times New Roman"/>
          <w:sz w:val="24"/>
          <w:szCs w:val="24"/>
        </w:rPr>
        <w:t>). [Электронный ресурс].</w:t>
      </w:r>
      <w:r>
        <w:rPr>
          <w:rFonts w:ascii="Times New Roman" w:hAnsi="Times New Roman" w:cs="Times New Roman"/>
          <w:sz w:val="24"/>
          <w:szCs w:val="24"/>
        </w:rPr>
        <w:t xml:space="preserve"> </w:t>
      </w:r>
      <w:r w:rsidRPr="00D26969">
        <w:rPr>
          <w:rFonts w:ascii="Times New Roman" w:hAnsi="Times New Roman" w:cs="Times New Roman"/>
          <w:sz w:val="24"/>
          <w:szCs w:val="24"/>
        </w:rPr>
        <w:t xml:space="preserve">– Режим доступа: </w:t>
      </w:r>
      <w:r w:rsidRPr="0035048D">
        <w:rPr>
          <w:rFonts w:ascii="Times New Roman" w:hAnsi="Times New Roman" w:cs="Times New Roman"/>
          <w:sz w:val="24"/>
          <w:szCs w:val="24"/>
          <w:shd w:val="clear" w:color="auto" w:fill="FFFFFF"/>
          <w:lang w:val="en-US"/>
        </w:rPr>
        <w:t>http</w:t>
      </w:r>
      <w:r w:rsidRPr="0035048D">
        <w:rPr>
          <w:rFonts w:ascii="Times New Roman" w:hAnsi="Times New Roman" w:cs="Times New Roman"/>
          <w:sz w:val="24"/>
          <w:szCs w:val="24"/>
          <w:shd w:val="clear" w:color="auto" w:fill="FFFFFF"/>
        </w:rPr>
        <w:t>://</w:t>
      </w:r>
      <w:r w:rsidRPr="0035048D">
        <w:rPr>
          <w:rFonts w:ascii="Times New Roman" w:hAnsi="Times New Roman" w:cs="Times New Roman"/>
          <w:sz w:val="24"/>
          <w:szCs w:val="24"/>
          <w:shd w:val="clear" w:color="auto" w:fill="FFFFFF"/>
          <w:lang w:val="en-US"/>
        </w:rPr>
        <w:t>www</w:t>
      </w:r>
      <w:r w:rsidRPr="0035048D">
        <w:rPr>
          <w:rFonts w:ascii="Times New Roman" w:hAnsi="Times New Roman" w:cs="Times New Roman"/>
          <w:sz w:val="24"/>
          <w:szCs w:val="24"/>
          <w:shd w:val="clear" w:color="auto" w:fill="FFFFFF"/>
        </w:rPr>
        <w:t>.</w:t>
      </w:r>
      <w:proofErr w:type="spellStart"/>
      <w:r w:rsidRPr="0035048D">
        <w:rPr>
          <w:rFonts w:ascii="Times New Roman" w:hAnsi="Times New Roman" w:cs="Times New Roman"/>
          <w:sz w:val="24"/>
          <w:szCs w:val="24"/>
          <w:shd w:val="clear" w:color="auto" w:fill="FFFFFF"/>
          <w:lang w:val="en-US"/>
        </w:rPr>
        <w:t>citywalls</w:t>
      </w:r>
      <w:proofErr w:type="spellEnd"/>
      <w:r w:rsidRPr="0035048D">
        <w:rPr>
          <w:rFonts w:ascii="Times New Roman" w:hAnsi="Times New Roman" w:cs="Times New Roman"/>
          <w:sz w:val="24"/>
          <w:szCs w:val="24"/>
          <w:shd w:val="clear" w:color="auto" w:fill="FFFFFF"/>
        </w:rPr>
        <w:t>.</w:t>
      </w:r>
      <w:proofErr w:type="spellStart"/>
      <w:r w:rsidRPr="0035048D">
        <w:rPr>
          <w:rFonts w:ascii="Times New Roman" w:hAnsi="Times New Roman" w:cs="Times New Roman"/>
          <w:sz w:val="24"/>
          <w:szCs w:val="24"/>
          <w:shd w:val="clear" w:color="auto" w:fill="FFFFFF"/>
          <w:lang w:val="en-US"/>
        </w:rPr>
        <w:t>ru</w:t>
      </w:r>
      <w:proofErr w:type="spellEnd"/>
    </w:p>
    <w:p w:rsidR="004C5EB6" w:rsidRPr="00D26969" w:rsidRDefault="004C5EB6" w:rsidP="004C5EB6">
      <w:pPr>
        <w:pStyle w:val="a5"/>
        <w:numPr>
          <w:ilvl w:val="0"/>
          <w:numId w:val="1"/>
        </w:numPr>
        <w:tabs>
          <w:tab w:val="left" w:pos="284"/>
        </w:tabs>
        <w:spacing w:line="240" w:lineRule="auto"/>
        <w:ind w:left="0" w:firstLine="0"/>
        <w:jc w:val="both"/>
        <w:rPr>
          <w:rFonts w:ascii="Times New Roman" w:hAnsi="Times New Roman" w:cs="Times New Roman"/>
          <w:sz w:val="24"/>
          <w:szCs w:val="24"/>
        </w:rPr>
      </w:pPr>
      <w:r w:rsidRPr="00D26969">
        <w:rPr>
          <w:rFonts w:ascii="Times New Roman" w:hAnsi="Times New Roman" w:cs="Times New Roman"/>
          <w:sz w:val="24"/>
          <w:szCs w:val="24"/>
        </w:rPr>
        <w:t xml:space="preserve">Гимнастическое общество «Польский сокол». Женская группа на занятиях. Санкт-Петербург, 1907 год (© Центральный государственный архив </w:t>
      </w:r>
      <w:proofErr w:type="spellStart"/>
      <w:r w:rsidRPr="00D26969">
        <w:rPr>
          <w:rFonts w:ascii="Times New Roman" w:hAnsi="Times New Roman" w:cs="Times New Roman"/>
          <w:sz w:val="24"/>
          <w:szCs w:val="24"/>
        </w:rPr>
        <w:t>кинофотофонодокументов</w:t>
      </w:r>
      <w:proofErr w:type="spellEnd"/>
      <w:r w:rsidRPr="00D26969">
        <w:rPr>
          <w:rFonts w:ascii="Times New Roman" w:hAnsi="Times New Roman" w:cs="Times New Roman"/>
          <w:sz w:val="24"/>
          <w:szCs w:val="24"/>
        </w:rPr>
        <w:t xml:space="preserve"> Санкт-Петербурга). [Электронный ресурс]. – Режим доступа: </w:t>
      </w:r>
      <w:hyperlink r:id="rId15" w:tgtFrame="_blank" w:history="1">
        <w:r w:rsidRPr="00D26969">
          <w:rPr>
            <w:rFonts w:ascii="Times New Roman" w:hAnsi="Times New Roman" w:cs="Times New Roman"/>
            <w:sz w:val="24"/>
            <w:szCs w:val="24"/>
          </w:rPr>
          <w:t>http://humus.livejournal.com/3334522.html</w:t>
        </w:r>
      </w:hyperlink>
      <w:r w:rsidRPr="00D26969">
        <w:rPr>
          <w:rFonts w:ascii="Times New Roman" w:hAnsi="Times New Roman" w:cs="Times New Roman"/>
          <w:sz w:val="24"/>
          <w:szCs w:val="24"/>
        </w:rPr>
        <w:t xml:space="preserve"> </w:t>
      </w:r>
    </w:p>
    <w:p w:rsidR="004C5EB6" w:rsidRPr="00D26969" w:rsidRDefault="004C5EB6" w:rsidP="004C5EB6">
      <w:pPr>
        <w:pStyle w:val="a5"/>
        <w:numPr>
          <w:ilvl w:val="0"/>
          <w:numId w:val="1"/>
        </w:numPr>
        <w:tabs>
          <w:tab w:val="left" w:pos="284"/>
        </w:tabs>
        <w:spacing w:line="240" w:lineRule="auto"/>
        <w:ind w:left="0" w:firstLine="0"/>
        <w:jc w:val="both"/>
        <w:rPr>
          <w:rFonts w:ascii="Times New Roman" w:hAnsi="Times New Roman" w:cs="Times New Roman"/>
          <w:sz w:val="24"/>
          <w:szCs w:val="24"/>
        </w:rPr>
      </w:pPr>
      <w:r w:rsidRPr="00D26969">
        <w:rPr>
          <w:rFonts w:ascii="Times New Roman" w:hAnsi="Times New Roman" w:cs="Times New Roman"/>
          <w:sz w:val="24"/>
          <w:szCs w:val="24"/>
        </w:rPr>
        <w:t xml:space="preserve">Петр Столыпин при представлении Николаю II еврейской делегации и поднесении Торы. 1911 год (© </w:t>
      </w:r>
      <w:proofErr w:type="spellStart"/>
      <w:r w:rsidRPr="00D26969">
        <w:rPr>
          <w:rFonts w:ascii="Times New Roman" w:hAnsi="Times New Roman" w:cs="Times New Roman"/>
          <w:sz w:val="24"/>
          <w:szCs w:val="24"/>
        </w:rPr>
        <w:t>Wikimedia</w:t>
      </w:r>
      <w:proofErr w:type="spellEnd"/>
      <w:r w:rsidRPr="00D26969">
        <w:rPr>
          <w:rFonts w:ascii="Times New Roman" w:hAnsi="Times New Roman" w:cs="Times New Roman"/>
          <w:sz w:val="24"/>
          <w:szCs w:val="24"/>
        </w:rPr>
        <w:t xml:space="preserve"> </w:t>
      </w:r>
      <w:proofErr w:type="spellStart"/>
      <w:r w:rsidRPr="00D26969">
        <w:rPr>
          <w:rFonts w:ascii="Times New Roman" w:hAnsi="Times New Roman" w:cs="Times New Roman"/>
          <w:sz w:val="24"/>
          <w:szCs w:val="24"/>
        </w:rPr>
        <w:t>Commons</w:t>
      </w:r>
      <w:proofErr w:type="spellEnd"/>
      <w:r w:rsidRPr="00D26969">
        <w:rPr>
          <w:rFonts w:ascii="Times New Roman" w:hAnsi="Times New Roman" w:cs="Times New Roman"/>
          <w:sz w:val="24"/>
          <w:szCs w:val="24"/>
        </w:rPr>
        <w:t xml:space="preserve">). [Электронный ресурс]. – Режим доступа: </w:t>
      </w:r>
      <w:hyperlink r:id="rId16" w:tgtFrame="_blank" w:history="1">
        <w:r w:rsidRPr="00D26969">
          <w:rPr>
            <w:rFonts w:ascii="Times New Roman" w:hAnsi="Times New Roman" w:cs="Times New Roman"/>
            <w:sz w:val="24"/>
            <w:szCs w:val="24"/>
          </w:rPr>
          <w:t>http://www.forbes.ru/ekonomika-photogallery/lyudi/73097-petr-stolypin-sudba</w:t>
        </w:r>
      </w:hyperlink>
      <w:r>
        <w:rPr>
          <w:rFonts w:ascii="Times New Roman" w:hAnsi="Times New Roman" w:cs="Times New Roman"/>
          <w:sz w:val="24"/>
          <w:szCs w:val="24"/>
        </w:rPr>
        <w:t xml:space="preserve"> </w:t>
      </w:r>
    </w:p>
    <w:p w:rsidR="007E446F" w:rsidRDefault="007E446F" w:rsidP="0017223F">
      <w:pPr>
        <w:jc w:val="center"/>
        <w:rPr>
          <w:rFonts w:ascii="Times New Roman" w:hAnsi="Times New Roman"/>
          <w:b/>
          <w:sz w:val="28"/>
          <w:szCs w:val="28"/>
        </w:rPr>
      </w:pPr>
    </w:p>
    <w:p w:rsidR="004C5EB6" w:rsidRDefault="004C5EB6" w:rsidP="0017223F">
      <w:pPr>
        <w:jc w:val="center"/>
        <w:rPr>
          <w:rFonts w:ascii="Times New Roman" w:hAnsi="Times New Roman"/>
          <w:b/>
          <w:sz w:val="28"/>
          <w:szCs w:val="28"/>
        </w:rPr>
      </w:pPr>
    </w:p>
    <w:p w:rsidR="004C5EB6" w:rsidRDefault="004C5EB6" w:rsidP="0017223F">
      <w:pPr>
        <w:jc w:val="center"/>
        <w:rPr>
          <w:rFonts w:ascii="Times New Roman" w:hAnsi="Times New Roman"/>
          <w:b/>
          <w:sz w:val="28"/>
          <w:szCs w:val="28"/>
        </w:rPr>
      </w:pPr>
    </w:p>
    <w:p w:rsidR="007E446F" w:rsidRDefault="007E446F" w:rsidP="0017223F">
      <w:pPr>
        <w:jc w:val="center"/>
        <w:rPr>
          <w:rFonts w:ascii="Times New Roman" w:hAnsi="Times New Roman"/>
          <w:b/>
          <w:sz w:val="28"/>
          <w:szCs w:val="28"/>
        </w:rPr>
      </w:pPr>
    </w:p>
    <w:p w:rsidR="007E446F" w:rsidRDefault="007E446F" w:rsidP="0017223F">
      <w:pPr>
        <w:jc w:val="center"/>
        <w:rPr>
          <w:rFonts w:ascii="Times New Roman" w:hAnsi="Times New Roman"/>
          <w:b/>
          <w:sz w:val="28"/>
          <w:szCs w:val="28"/>
        </w:rPr>
      </w:pPr>
    </w:p>
    <w:p w:rsidR="006F43EA" w:rsidRDefault="006F43EA" w:rsidP="0017223F">
      <w:pPr>
        <w:jc w:val="center"/>
        <w:rPr>
          <w:rFonts w:ascii="Times New Roman" w:hAnsi="Times New Roman"/>
          <w:b/>
          <w:sz w:val="28"/>
          <w:szCs w:val="28"/>
        </w:rPr>
      </w:pPr>
    </w:p>
    <w:p w:rsidR="007E446F" w:rsidRDefault="007E446F" w:rsidP="0017223F">
      <w:pPr>
        <w:jc w:val="center"/>
        <w:rPr>
          <w:rFonts w:ascii="Times New Roman" w:hAnsi="Times New Roman"/>
          <w:b/>
          <w:sz w:val="28"/>
          <w:szCs w:val="28"/>
        </w:rPr>
      </w:pPr>
    </w:p>
    <w:p w:rsidR="0017223F" w:rsidRPr="00044DB4" w:rsidRDefault="007E58EC" w:rsidP="0017223F">
      <w:pPr>
        <w:jc w:val="center"/>
        <w:rPr>
          <w:rFonts w:ascii="Times New Roman" w:hAnsi="Times New Roman"/>
          <w:b/>
          <w:sz w:val="24"/>
          <w:szCs w:val="24"/>
        </w:rPr>
      </w:pPr>
      <w:r w:rsidRPr="00044DB4">
        <w:rPr>
          <w:rFonts w:ascii="Times New Roman" w:hAnsi="Times New Roman"/>
          <w:b/>
          <w:sz w:val="24"/>
          <w:szCs w:val="24"/>
        </w:rPr>
        <w:lastRenderedPageBreak/>
        <w:t>С</w:t>
      </w:r>
      <w:r w:rsidR="00743198" w:rsidRPr="00044DB4">
        <w:rPr>
          <w:rFonts w:ascii="Times New Roman" w:hAnsi="Times New Roman"/>
          <w:b/>
          <w:sz w:val="24"/>
          <w:szCs w:val="24"/>
        </w:rPr>
        <w:t xml:space="preserve">екция 2. </w:t>
      </w:r>
      <w:r w:rsidR="0017223F" w:rsidRPr="00044DB4">
        <w:rPr>
          <w:rFonts w:ascii="Times New Roman" w:hAnsi="Times New Roman"/>
          <w:b/>
          <w:sz w:val="24"/>
          <w:szCs w:val="24"/>
        </w:rPr>
        <w:t>Литературная</w:t>
      </w:r>
    </w:p>
    <w:p w:rsidR="005A1015" w:rsidRPr="005A1015" w:rsidRDefault="005A1015" w:rsidP="005A1015">
      <w:pPr>
        <w:spacing w:line="240" w:lineRule="auto"/>
        <w:contextualSpacing/>
        <w:rPr>
          <w:rFonts w:ascii="Times New Roman" w:hAnsi="Times New Roman"/>
          <w:i/>
        </w:rPr>
      </w:pPr>
      <w:r w:rsidRPr="005A1015">
        <w:rPr>
          <w:rFonts w:ascii="Times New Roman" w:hAnsi="Times New Roman"/>
          <w:i/>
        </w:rPr>
        <w:t>Моисеева Ника Сергеевна</w:t>
      </w:r>
    </w:p>
    <w:p w:rsidR="005A1015" w:rsidRDefault="005A1015" w:rsidP="005A1015">
      <w:pPr>
        <w:spacing w:line="240" w:lineRule="auto"/>
        <w:contextualSpacing/>
        <w:rPr>
          <w:rFonts w:ascii="Times New Roman" w:eastAsia="Times New Roman" w:hAnsi="Times New Roman"/>
          <w:b/>
          <w:color w:val="000000"/>
        </w:rPr>
      </w:pPr>
      <w:r w:rsidRPr="003966BE">
        <w:rPr>
          <w:rFonts w:ascii="Times New Roman" w:hAnsi="Times New Roman"/>
        </w:rPr>
        <w:t>Руководитель:</w:t>
      </w:r>
      <w:r w:rsidRPr="00BE0FB6">
        <w:rPr>
          <w:rFonts w:ascii="Times New Roman" w:eastAsia="Times New Roman" w:hAnsi="Times New Roman"/>
          <w:b/>
          <w:color w:val="000000"/>
        </w:rPr>
        <w:t xml:space="preserve"> </w:t>
      </w:r>
      <w:r w:rsidRPr="005A1015">
        <w:rPr>
          <w:rFonts w:ascii="Times New Roman" w:eastAsia="Times New Roman" w:hAnsi="Times New Roman"/>
          <w:i/>
          <w:color w:val="000000"/>
        </w:rPr>
        <w:t>Павлова Анна Николаевна</w:t>
      </w:r>
      <w:r w:rsidRPr="00BE0FB6">
        <w:rPr>
          <w:rFonts w:ascii="Times New Roman" w:eastAsia="Times New Roman" w:hAnsi="Times New Roman"/>
          <w:b/>
          <w:color w:val="000000"/>
        </w:rPr>
        <w:t xml:space="preserve"> </w:t>
      </w:r>
    </w:p>
    <w:p w:rsidR="007E58EC" w:rsidRPr="007E58EC" w:rsidRDefault="007E58EC" w:rsidP="007E58EC">
      <w:pPr>
        <w:spacing w:after="0" w:line="240" w:lineRule="auto"/>
        <w:rPr>
          <w:rFonts w:ascii="Times New Roman" w:hAnsi="Times New Roman" w:cs="Times New Roman"/>
          <w:i/>
          <w:sz w:val="24"/>
          <w:szCs w:val="24"/>
        </w:rPr>
      </w:pPr>
      <w:r w:rsidRPr="007E58EC">
        <w:rPr>
          <w:rFonts w:ascii="Times New Roman" w:hAnsi="Times New Roman" w:cs="Times New Roman"/>
          <w:i/>
          <w:sz w:val="24"/>
          <w:szCs w:val="24"/>
        </w:rPr>
        <w:t>преподаватель СПБ ГБОУ СПО «Петровский колледж»</w:t>
      </w:r>
    </w:p>
    <w:p w:rsidR="005A1015" w:rsidRDefault="005A1015" w:rsidP="004E248C">
      <w:pPr>
        <w:spacing w:after="0" w:line="240" w:lineRule="auto"/>
        <w:ind w:firstLine="709"/>
        <w:jc w:val="center"/>
        <w:rPr>
          <w:rFonts w:ascii="Times New Roman" w:hAnsi="Times New Roman" w:cs="Times New Roman"/>
          <w:b/>
          <w:sz w:val="24"/>
          <w:szCs w:val="24"/>
        </w:rPr>
      </w:pPr>
    </w:p>
    <w:p w:rsidR="007E58EC" w:rsidRPr="007E58EC" w:rsidRDefault="005A1015" w:rsidP="004E248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Герои русских сказок</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Сказка – это древнейший жанр устного народно - поэтического творчества, эпическое, преимущественно прозаическое, произведение волшебного, авантюрного или бытового характера. Как и все народное искусство, сказка глубоко национальна, но в то же время большинство сказочных сюжетов встречается у многих народов мира.</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Первым литературным произведением в жизни каждого человека является сказка. Через волшебную сказку он начинает знакомиться с миром, начинает понимать, что есть хорошо, а что плохо, как нужно относиться к людям, а как нельзя, что представляют собой настоящие жизненные ценности, а что ложные.</w:t>
      </w:r>
      <w:r w:rsidRPr="00CA20EA">
        <w:rPr>
          <w:sz w:val="24"/>
          <w:szCs w:val="24"/>
        </w:rPr>
        <w:t xml:space="preserve"> </w:t>
      </w:r>
      <w:r w:rsidRPr="00CA20EA">
        <w:rPr>
          <w:rFonts w:ascii="Times New Roman" w:hAnsi="Times New Roman" w:cs="Times New Roman"/>
          <w:sz w:val="24"/>
          <w:szCs w:val="24"/>
        </w:rPr>
        <w:t>Сказки</w:t>
      </w:r>
      <w:r w:rsidRPr="00CA20EA">
        <w:rPr>
          <w:sz w:val="24"/>
          <w:szCs w:val="24"/>
        </w:rPr>
        <w:t xml:space="preserve"> </w:t>
      </w:r>
      <w:r w:rsidRPr="00CA20EA">
        <w:rPr>
          <w:rFonts w:ascii="Times New Roman" w:hAnsi="Times New Roman" w:cs="Times New Roman"/>
          <w:sz w:val="24"/>
          <w:szCs w:val="24"/>
        </w:rPr>
        <w:t>сопровождают человека всю его сознательную жизнь.</w:t>
      </w:r>
      <w:r w:rsidRPr="00CA20EA">
        <w:rPr>
          <w:sz w:val="24"/>
          <w:szCs w:val="24"/>
        </w:rPr>
        <w:t xml:space="preserve"> </w:t>
      </w:r>
      <w:r w:rsidRPr="00CA20EA">
        <w:rPr>
          <w:rFonts w:ascii="Times New Roman" w:hAnsi="Times New Roman" w:cs="Times New Roman"/>
          <w:sz w:val="24"/>
          <w:szCs w:val="24"/>
        </w:rPr>
        <w:t>Взрослым</w:t>
      </w:r>
      <w:r w:rsidRPr="00CA20EA">
        <w:rPr>
          <w:sz w:val="24"/>
          <w:szCs w:val="24"/>
        </w:rPr>
        <w:t xml:space="preserve"> </w:t>
      </w:r>
      <w:r w:rsidRPr="00CA20EA">
        <w:rPr>
          <w:rFonts w:ascii="Times New Roman" w:hAnsi="Times New Roman" w:cs="Times New Roman"/>
          <w:sz w:val="24"/>
          <w:szCs w:val="24"/>
        </w:rPr>
        <w:t>людям свойственно терять жизненные ориентиры, а эти литературные произведения всячески способствуют обрести их вновь.</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Сказка занимает одно из самых весомых мест в мировой художественной литературе. Более того, этот жанр является пионером в становлении непосредственного литературного процесса в жизни человечества. Сказка всегда шла в ритме со временем и полностью отражала те доминирующие ориентиры, которые были свойственны человечеству в определенный период его истории.</w:t>
      </w:r>
    </w:p>
    <w:p w:rsidR="00A12E72" w:rsidRPr="00CA20EA" w:rsidRDefault="00A12E72" w:rsidP="00CA20EA">
      <w:pPr>
        <w:pStyle w:val="ab"/>
        <w:shd w:val="clear" w:color="auto" w:fill="FFFFFF"/>
        <w:spacing w:before="0" w:beforeAutospacing="0" w:after="0" w:afterAutospacing="0"/>
        <w:ind w:left="45" w:right="45" w:firstLine="709"/>
        <w:jc w:val="both"/>
        <w:textAlignment w:val="top"/>
        <w:outlineLvl w:val="1"/>
      </w:pPr>
      <w:r w:rsidRPr="00CA20EA">
        <w:t xml:space="preserve">Давно замечено, что сказка имеет </w:t>
      </w:r>
      <w:r w:rsidR="000F79C7">
        <w:t>определенную</w:t>
      </w:r>
      <w:r w:rsidRPr="00CA20EA">
        <w:t xml:space="preserve"> связь с областью древних культов, религией. Сказка сохранила следы очень многих обрядов и обычаев: многие мотивы только через сопоставление с обрядами получают свое генетическое объяснение. В некоторых произведениях проявляется</w:t>
      </w:r>
      <w:r w:rsidRPr="00CA20EA">
        <w:rPr>
          <w:rFonts w:ascii="Tahoma" w:hAnsi="Tahoma" w:cs="Tahoma"/>
          <w:color w:val="5F5F5F"/>
          <w:kern w:val="36"/>
        </w:rPr>
        <w:t xml:space="preserve"> </w:t>
      </w:r>
      <w:r w:rsidRPr="00CA20EA">
        <w:t>полное совпадение обряда и обычая со сказкой.</w:t>
      </w:r>
      <w:r w:rsidRPr="00CA20EA">
        <w:rPr>
          <w:kern w:val="36"/>
        </w:rPr>
        <w:t xml:space="preserve"> </w:t>
      </w:r>
      <w:r w:rsidRPr="00CA20EA">
        <w:t xml:space="preserve">Так, например, в сказке рассказывается, что девушка закапывает кости коровы в саду и поливает их водой. Такой обычай или обряд действительно имелся. Особым случаем сказки можно считать сохранение всех форм обряда с придачей ему в сказке противоположного смысла или значения, обратной трактовки. Был обычай приносить девушку в жертву реке, от которой зависело плодородие. Это делалось при начале посева, и должно было способствовать произрастанию растений. Но в сказке является герой и освобождает девушку от чудовища, которому она выведена на съедение. В действительности в эпоху существования обряда такой «освободитель» был бы растерзан как величайший нечестивец, ставящий под угрозу благополучие народа, </w:t>
      </w:r>
      <w:r w:rsidR="000F79C7">
        <w:t xml:space="preserve">и </w:t>
      </w:r>
      <w:r w:rsidRPr="00CA20EA">
        <w:t xml:space="preserve"> </w:t>
      </w:r>
      <w:r w:rsidR="000F79C7">
        <w:t xml:space="preserve">всего </w:t>
      </w:r>
      <w:r w:rsidRPr="00CA20EA">
        <w:t>урожа</w:t>
      </w:r>
      <w:r w:rsidR="000F79C7">
        <w:t>я</w:t>
      </w:r>
      <w:r w:rsidRPr="00CA20EA">
        <w:t>. Эти факты показывают, что сюжет иногда возникает из отрицательного отношения к некогда бывшей исторической действительности.</w:t>
      </w:r>
    </w:p>
    <w:p w:rsidR="00A12E72" w:rsidRPr="00CA20EA" w:rsidRDefault="00A12E72" w:rsidP="00CA20EA">
      <w:pPr>
        <w:pStyle w:val="ab"/>
        <w:shd w:val="clear" w:color="auto" w:fill="FFFFFF"/>
        <w:spacing w:before="0" w:beforeAutospacing="0" w:after="0" w:afterAutospacing="0"/>
        <w:ind w:left="45" w:right="45" w:firstLine="709"/>
        <w:jc w:val="both"/>
        <w:textAlignment w:val="top"/>
        <w:outlineLvl w:val="1"/>
        <w:rPr>
          <w:bCs/>
          <w:shd w:val="clear" w:color="auto" w:fill="FFFFFF"/>
        </w:rPr>
      </w:pPr>
      <w:r w:rsidRPr="00CA20EA">
        <w:rPr>
          <w:bCs/>
          <w:shd w:val="clear" w:color="auto" w:fill="FFFFFF"/>
        </w:rPr>
        <w:t>Мудрость — это одно из свойств разума человека, которая характеризуется способностью уместно применять глубокие знания, учитывая конкретную ситуацию, находить способы решения проблем, опираясь на чужой и свой (жизненный и подсознательный) опыт.</w:t>
      </w:r>
    </w:p>
    <w:p w:rsidR="00A12E72" w:rsidRPr="00CA20EA" w:rsidRDefault="00A12E72" w:rsidP="00CA20EA">
      <w:pPr>
        <w:pStyle w:val="ab"/>
        <w:shd w:val="clear" w:color="auto" w:fill="FFFFFF"/>
        <w:spacing w:before="0" w:beforeAutospacing="0" w:after="0" w:afterAutospacing="0"/>
        <w:ind w:left="45" w:right="45" w:firstLine="709"/>
        <w:jc w:val="both"/>
        <w:textAlignment w:val="top"/>
        <w:outlineLvl w:val="1"/>
        <w:rPr>
          <w:bCs/>
          <w:shd w:val="clear" w:color="auto" w:fill="FFFFFF"/>
        </w:rPr>
      </w:pPr>
      <w:r w:rsidRPr="00CA20EA">
        <w:rPr>
          <w:bCs/>
          <w:shd w:val="clear" w:color="auto" w:fill="FFFFFF"/>
        </w:rPr>
        <w:t>Народная мудрость — это совместный опыт, который накапливается человечеством за долгие годы.</w:t>
      </w:r>
    </w:p>
    <w:p w:rsidR="00A12E72" w:rsidRPr="00CA20EA" w:rsidRDefault="000F79C7" w:rsidP="00CA20EA">
      <w:pPr>
        <w:pStyle w:val="ab"/>
        <w:shd w:val="clear" w:color="auto" w:fill="FFFFFF"/>
        <w:spacing w:before="0" w:beforeAutospacing="0" w:after="0" w:afterAutospacing="0"/>
        <w:ind w:left="45" w:right="45" w:firstLine="709"/>
        <w:jc w:val="both"/>
        <w:textAlignment w:val="top"/>
        <w:outlineLvl w:val="1"/>
        <w:rPr>
          <w:color w:val="000000" w:themeColor="text1"/>
          <w:shd w:val="clear" w:color="auto" w:fill="FFFFFF"/>
        </w:rPr>
      </w:pPr>
      <w:r>
        <w:rPr>
          <w:color w:val="000000" w:themeColor="text1"/>
          <w:shd w:val="clear" w:color="auto" w:fill="FFFFFF"/>
        </w:rPr>
        <w:t>В то время, к</w:t>
      </w:r>
      <w:r w:rsidR="00A12E72" w:rsidRPr="00CA20EA">
        <w:rPr>
          <w:color w:val="000000" w:themeColor="text1"/>
          <w:shd w:val="clear" w:color="auto" w:fill="FFFFFF"/>
        </w:rPr>
        <w:t xml:space="preserve">огда </w:t>
      </w:r>
      <w:r>
        <w:rPr>
          <w:color w:val="000000" w:themeColor="text1"/>
          <w:shd w:val="clear" w:color="auto" w:fill="FFFFFF"/>
        </w:rPr>
        <w:t xml:space="preserve">не было </w:t>
      </w:r>
      <w:r w:rsidR="00A12E72" w:rsidRPr="00CA20EA">
        <w:rPr>
          <w:color w:val="000000" w:themeColor="text1"/>
          <w:shd w:val="clear" w:color="auto" w:fill="FFFFFF"/>
        </w:rPr>
        <w:t>книг, через сказку метафорически передавались житейские знания. Сказка передается из поколения в поколение. Через время ненужные детали произведения отходят на второй план, а в большинстве случаев и вовсе теряются.</w:t>
      </w:r>
      <w:r w:rsidR="00A12E72" w:rsidRPr="00CA20EA">
        <w:t xml:space="preserve"> </w:t>
      </w:r>
      <w:r w:rsidR="00A12E72" w:rsidRPr="00CA20EA">
        <w:rPr>
          <w:color w:val="000000" w:themeColor="text1"/>
          <w:shd w:val="clear" w:color="auto" w:fill="FFFFFF"/>
        </w:rPr>
        <w:t>Это превращает историю в настоящий сгусток человеческой мудрости, кладезь опыта, и показывает нам результат работы сознания и подсознания целого человечества. Сказка выступает своеобразным элементом культуры народа, который отражает его жизненную философию. Ученые отмечают их особенности: задушевность, поэтичность, остроумие, правдивость, в сказке всегда умело сочетается детская наивность и глубокая мудрость, реалистичный взгляд на жизнь.</w:t>
      </w:r>
    </w:p>
    <w:p w:rsidR="00A12E72" w:rsidRPr="00CA20EA" w:rsidRDefault="000F79C7" w:rsidP="00CA20EA">
      <w:pPr>
        <w:pStyle w:val="ab"/>
        <w:shd w:val="clear" w:color="auto" w:fill="FFFFFF"/>
        <w:spacing w:before="0" w:beforeAutospacing="0" w:after="0" w:afterAutospacing="0"/>
        <w:ind w:left="45" w:right="45" w:firstLine="709"/>
        <w:jc w:val="both"/>
        <w:textAlignment w:val="top"/>
        <w:outlineLvl w:val="1"/>
        <w:rPr>
          <w:bCs/>
          <w:color w:val="000000" w:themeColor="text1"/>
          <w:shd w:val="clear" w:color="auto" w:fill="FFFFFF"/>
        </w:rPr>
      </w:pPr>
      <w:r>
        <w:rPr>
          <w:color w:val="000000" w:themeColor="text1"/>
          <w:shd w:val="clear" w:color="auto" w:fill="FFFFFF"/>
        </w:rPr>
        <w:lastRenderedPageBreak/>
        <w:t>Например, с</w:t>
      </w:r>
      <w:r w:rsidR="00A12E72" w:rsidRPr="00CA20EA">
        <w:rPr>
          <w:color w:val="000000" w:themeColor="text1"/>
          <w:shd w:val="clear" w:color="auto" w:fill="FFFFFF"/>
        </w:rPr>
        <w:t>казка «Во лбу солнце, на затылке месяц, по бокам звезды».</w:t>
      </w:r>
      <w:r>
        <w:rPr>
          <w:color w:val="000000" w:themeColor="text1"/>
          <w:shd w:val="clear" w:color="auto" w:fill="FFFFFF"/>
        </w:rPr>
        <w:t xml:space="preserve"> </w:t>
      </w:r>
      <w:r w:rsidR="00A12E72" w:rsidRPr="00CA20EA">
        <w:rPr>
          <w:color w:val="000000" w:themeColor="text1"/>
          <w:shd w:val="clear" w:color="auto" w:fill="FFFFFF"/>
        </w:rPr>
        <w:t xml:space="preserve">Это фольклорная сказка, которая могла стать основой для произведения А.С. Пушкина «Сказка о царе </w:t>
      </w:r>
      <w:proofErr w:type="spellStart"/>
      <w:r w:rsidR="00A12E72" w:rsidRPr="00CA20EA">
        <w:rPr>
          <w:color w:val="000000" w:themeColor="text1"/>
          <w:shd w:val="clear" w:color="auto" w:fill="FFFFFF"/>
        </w:rPr>
        <w:t>Салтане</w:t>
      </w:r>
      <w:proofErr w:type="spellEnd"/>
      <w:r w:rsidR="00A12E72" w:rsidRPr="00CA20EA">
        <w:rPr>
          <w:color w:val="000000" w:themeColor="text1"/>
          <w:shd w:val="clear" w:color="auto" w:fill="FFFFFF"/>
        </w:rPr>
        <w:t>»</w:t>
      </w:r>
      <w:r>
        <w:rPr>
          <w:color w:val="000000" w:themeColor="text1"/>
          <w:shd w:val="clear" w:color="auto" w:fill="FFFFFF"/>
        </w:rPr>
        <w:t>, так как</w:t>
      </w:r>
      <w:r w:rsidR="00A12E72" w:rsidRPr="00CA20EA">
        <w:rPr>
          <w:color w:val="000000" w:themeColor="text1"/>
          <w:shd w:val="clear" w:color="auto" w:fill="FFFFFF"/>
        </w:rPr>
        <w:t xml:space="preserve"> </w:t>
      </w:r>
      <w:r>
        <w:rPr>
          <w:color w:val="000000" w:themeColor="text1"/>
          <w:shd w:val="clear" w:color="auto" w:fill="FFFFFF"/>
        </w:rPr>
        <w:t>в</w:t>
      </w:r>
      <w:r w:rsidR="00A12E72" w:rsidRPr="00CA20EA">
        <w:rPr>
          <w:color w:val="000000" w:themeColor="text1"/>
          <w:shd w:val="clear" w:color="auto" w:fill="FFFFFF"/>
        </w:rPr>
        <w:t xml:space="preserve"> </w:t>
      </w:r>
      <w:r>
        <w:rPr>
          <w:color w:val="000000" w:themeColor="text1"/>
          <w:shd w:val="clear" w:color="auto" w:fill="FFFFFF"/>
        </w:rPr>
        <w:t>ней</w:t>
      </w:r>
      <w:r w:rsidR="00A12E72" w:rsidRPr="00CA20EA">
        <w:rPr>
          <w:color w:val="000000" w:themeColor="text1"/>
          <w:shd w:val="clear" w:color="auto" w:fill="FFFFFF"/>
        </w:rPr>
        <w:t xml:space="preserve"> прослеживается сюжетная линия, как и в сказке знаменитого </w:t>
      </w:r>
      <w:r>
        <w:rPr>
          <w:color w:val="000000" w:themeColor="text1"/>
          <w:shd w:val="clear" w:color="auto" w:fill="FFFFFF"/>
        </w:rPr>
        <w:t>поэта</w:t>
      </w:r>
      <w:r w:rsidR="00A12E72" w:rsidRPr="00CA20EA">
        <w:rPr>
          <w:color w:val="000000" w:themeColor="text1"/>
          <w:shd w:val="clear" w:color="auto" w:fill="FFFFFF"/>
        </w:rPr>
        <w:t>.</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Тема сказки – обман и предательство, любовь и зависть. Идея – победа добра над злом.</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 xml:space="preserve">Обман, предательство и зависть можно отнести к одной </w:t>
      </w:r>
      <w:r w:rsidR="00BA5BB1">
        <w:rPr>
          <w:rFonts w:ascii="Times New Roman" w:hAnsi="Times New Roman" w:cs="Times New Roman"/>
          <w:sz w:val="24"/>
          <w:szCs w:val="24"/>
        </w:rPr>
        <w:t xml:space="preserve">из </w:t>
      </w:r>
      <w:r w:rsidRPr="00CA20EA">
        <w:rPr>
          <w:rFonts w:ascii="Times New Roman" w:hAnsi="Times New Roman" w:cs="Times New Roman"/>
          <w:sz w:val="24"/>
          <w:szCs w:val="24"/>
        </w:rPr>
        <w:t>групп, т.к. все эти деяния относятся к двум старшим сестрам. Они учиняют козни</w:t>
      </w:r>
      <w:r w:rsidR="007E72A8">
        <w:rPr>
          <w:rFonts w:ascii="Times New Roman" w:hAnsi="Times New Roman" w:cs="Times New Roman"/>
          <w:sz w:val="24"/>
          <w:szCs w:val="24"/>
        </w:rPr>
        <w:t>,</w:t>
      </w:r>
      <w:r w:rsidRPr="00CA20EA">
        <w:rPr>
          <w:rFonts w:ascii="Times New Roman" w:hAnsi="Times New Roman" w:cs="Times New Roman"/>
          <w:sz w:val="24"/>
          <w:szCs w:val="24"/>
        </w:rPr>
        <w:t xml:space="preserve"> младшей сестре, когда та вышла замуж за Ивана – Царевича</w:t>
      </w:r>
      <w:r w:rsidR="000F79C7">
        <w:rPr>
          <w:rFonts w:ascii="Times New Roman" w:hAnsi="Times New Roman" w:cs="Times New Roman"/>
          <w:sz w:val="24"/>
          <w:szCs w:val="24"/>
        </w:rPr>
        <w:t>.</w:t>
      </w:r>
      <w:r w:rsidRPr="00CA20EA">
        <w:rPr>
          <w:rFonts w:ascii="Times New Roman" w:hAnsi="Times New Roman" w:cs="Times New Roman"/>
          <w:sz w:val="24"/>
          <w:szCs w:val="24"/>
        </w:rPr>
        <w:t xml:space="preserve"> </w:t>
      </w:r>
      <w:r w:rsidR="000F79C7">
        <w:rPr>
          <w:rFonts w:ascii="Times New Roman" w:hAnsi="Times New Roman" w:cs="Times New Roman"/>
          <w:sz w:val="24"/>
          <w:szCs w:val="24"/>
        </w:rPr>
        <w:t xml:space="preserve">Например, </w:t>
      </w:r>
      <w:r w:rsidRPr="00CA20EA">
        <w:rPr>
          <w:rFonts w:ascii="Times New Roman" w:hAnsi="Times New Roman" w:cs="Times New Roman"/>
          <w:sz w:val="24"/>
          <w:szCs w:val="24"/>
        </w:rPr>
        <w:t>«…старшие сестры стали сердиться да завидовать меньшей сестре, начали ей зло творить. Подкупили они нянюшек, мамушек…». Злые сестры – это частое явление в народных сказках. Это говорит о том, что предательство, ненависть, злобу к человеку можно ожидать даже от самых близких е</w:t>
      </w:r>
      <w:r w:rsidR="00BA5BB1">
        <w:rPr>
          <w:rFonts w:ascii="Times New Roman" w:hAnsi="Times New Roman" w:cs="Times New Roman"/>
          <w:sz w:val="24"/>
          <w:szCs w:val="24"/>
        </w:rPr>
        <w:t>му людей. За плохие поступки со</w:t>
      </w:r>
      <w:r w:rsidRPr="00CA20EA">
        <w:rPr>
          <w:rFonts w:ascii="Times New Roman" w:hAnsi="Times New Roman" w:cs="Times New Roman"/>
          <w:sz w:val="24"/>
          <w:szCs w:val="24"/>
        </w:rPr>
        <w:t xml:space="preserve"> старшей сестрой, две девицы остаются ни с чем, как старуха у разбитого корыта в сказке Пушкина.</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 xml:space="preserve">Обманутым в этой сказке является Иван – Царевич. Вместо его детей, ему подсовывают животных (кошку и собаку) и обычного ребенка без «солнца во лбу, месяца на затылке и звезд по бокам». Здесь проявляется сказочный вымысел, потому что в действительности человек не поверил бы, что его детищем является не человек, а какое – либо другое существо. Он верит слухам и поступает необдуманно, ничего не выяснив. Поэтому в сказке он заболел с </w:t>
      </w:r>
      <w:r w:rsidR="000F79C7">
        <w:rPr>
          <w:rFonts w:ascii="Times New Roman" w:hAnsi="Times New Roman" w:cs="Times New Roman"/>
          <w:sz w:val="24"/>
          <w:szCs w:val="24"/>
        </w:rPr>
        <w:t>«</w:t>
      </w:r>
      <w:r w:rsidRPr="00CA20EA">
        <w:rPr>
          <w:rFonts w:ascii="Times New Roman" w:hAnsi="Times New Roman" w:cs="Times New Roman"/>
          <w:sz w:val="24"/>
          <w:szCs w:val="24"/>
        </w:rPr>
        <w:t>горя – печали</w:t>
      </w:r>
      <w:r w:rsidR="000F79C7">
        <w:rPr>
          <w:rFonts w:ascii="Times New Roman" w:hAnsi="Times New Roman" w:cs="Times New Roman"/>
          <w:sz w:val="24"/>
          <w:szCs w:val="24"/>
        </w:rPr>
        <w:t>»</w:t>
      </w:r>
      <w:r w:rsidRPr="00CA20EA">
        <w:rPr>
          <w:rFonts w:ascii="Times New Roman" w:hAnsi="Times New Roman" w:cs="Times New Roman"/>
          <w:sz w:val="24"/>
          <w:szCs w:val="24"/>
        </w:rPr>
        <w:t xml:space="preserve">, но </w:t>
      </w:r>
      <w:r w:rsidR="00BA5BB1">
        <w:rPr>
          <w:rFonts w:ascii="Times New Roman" w:hAnsi="Times New Roman" w:cs="Times New Roman"/>
          <w:sz w:val="24"/>
          <w:szCs w:val="24"/>
        </w:rPr>
        <w:t>в конце</w:t>
      </w:r>
      <w:r w:rsidRPr="00CA20EA">
        <w:rPr>
          <w:rFonts w:ascii="Times New Roman" w:hAnsi="Times New Roman" w:cs="Times New Roman"/>
          <w:sz w:val="24"/>
          <w:szCs w:val="24"/>
        </w:rPr>
        <w:t xml:space="preserve"> становится счастливым, когда находит свою жену и детей</w:t>
      </w:r>
      <w:r w:rsidR="00BA5BB1">
        <w:rPr>
          <w:rFonts w:ascii="Times New Roman" w:hAnsi="Times New Roman" w:cs="Times New Roman"/>
          <w:sz w:val="24"/>
          <w:szCs w:val="24"/>
        </w:rPr>
        <w:t xml:space="preserve"> </w:t>
      </w:r>
      <w:r w:rsidRPr="00CA20EA">
        <w:rPr>
          <w:rFonts w:ascii="Times New Roman" w:hAnsi="Times New Roman" w:cs="Times New Roman"/>
          <w:sz w:val="24"/>
          <w:szCs w:val="24"/>
        </w:rPr>
        <w:t>(«…глянул на детей, глянул на жену – узнал, и душа его просветлела!»).</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Героиня – младшая сестра, не является примером хорошей домохозяйки</w:t>
      </w:r>
      <w:proofErr w:type="gramStart"/>
      <w:r w:rsidR="00BA5BB1">
        <w:rPr>
          <w:rFonts w:ascii="Times New Roman" w:hAnsi="Times New Roman" w:cs="Times New Roman"/>
          <w:sz w:val="24"/>
          <w:szCs w:val="24"/>
        </w:rPr>
        <w:t xml:space="preserve"> </w:t>
      </w:r>
      <w:r w:rsidRPr="00CA20EA">
        <w:rPr>
          <w:rFonts w:ascii="Times New Roman" w:hAnsi="Times New Roman" w:cs="Times New Roman"/>
          <w:sz w:val="24"/>
          <w:szCs w:val="24"/>
        </w:rPr>
        <w:t xml:space="preserve">(«- </w:t>
      </w:r>
      <w:proofErr w:type="gramEnd"/>
      <w:r w:rsidRPr="00CA20EA">
        <w:rPr>
          <w:rFonts w:ascii="Times New Roman" w:hAnsi="Times New Roman" w:cs="Times New Roman"/>
          <w:sz w:val="24"/>
          <w:szCs w:val="24"/>
        </w:rPr>
        <w:t>А я ни прясть, ни ткать не умею,- говорила меньшая, а если б он меня любил, я бы родила ему сынов, что ни ясных соколов:</w:t>
      </w:r>
      <w:r w:rsidRPr="00CA20EA">
        <w:rPr>
          <w:sz w:val="24"/>
          <w:szCs w:val="24"/>
        </w:rPr>
        <w:t xml:space="preserve"> </w:t>
      </w:r>
      <w:r w:rsidRPr="00CA20EA">
        <w:rPr>
          <w:rFonts w:ascii="Times New Roman" w:hAnsi="Times New Roman" w:cs="Times New Roman"/>
          <w:sz w:val="24"/>
          <w:szCs w:val="24"/>
        </w:rPr>
        <w:t xml:space="preserve">во лбу солнце, на затылке месяц, по бокам звезды»), но она является героиней с большим сердцем. Она приняла, как родного, </w:t>
      </w:r>
      <w:r w:rsidR="00BA5BB1">
        <w:rPr>
          <w:rFonts w:ascii="Times New Roman" w:hAnsi="Times New Roman" w:cs="Times New Roman"/>
          <w:sz w:val="24"/>
          <w:szCs w:val="24"/>
        </w:rPr>
        <w:t>чужого</w:t>
      </w:r>
      <w:r w:rsidRPr="00CA20EA">
        <w:rPr>
          <w:rFonts w:ascii="Times New Roman" w:hAnsi="Times New Roman" w:cs="Times New Roman"/>
          <w:sz w:val="24"/>
          <w:szCs w:val="24"/>
        </w:rPr>
        <w:t xml:space="preserve"> ребенка, а также простила своего горемычного мужа.</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В сказке переплетаются древние обряды – подарок суженому</w:t>
      </w:r>
      <w:r w:rsidR="00BA5BB1">
        <w:rPr>
          <w:rFonts w:ascii="Times New Roman" w:hAnsi="Times New Roman" w:cs="Times New Roman"/>
          <w:sz w:val="24"/>
          <w:szCs w:val="24"/>
        </w:rPr>
        <w:t xml:space="preserve"> </w:t>
      </w:r>
      <w:r w:rsidRPr="00CA20EA">
        <w:rPr>
          <w:rFonts w:ascii="Times New Roman" w:hAnsi="Times New Roman" w:cs="Times New Roman"/>
          <w:sz w:val="24"/>
          <w:szCs w:val="24"/>
        </w:rPr>
        <w:t>(«…напряла на рубашку тонкую, гладкую, какой во всем свете не спрядут…»), наказание за деяние</w:t>
      </w:r>
      <w:r w:rsidR="00BA5BB1">
        <w:rPr>
          <w:rFonts w:ascii="Times New Roman" w:hAnsi="Times New Roman" w:cs="Times New Roman"/>
          <w:sz w:val="24"/>
          <w:szCs w:val="24"/>
        </w:rPr>
        <w:t xml:space="preserve"> </w:t>
      </w:r>
      <w:r w:rsidRPr="00CA20EA">
        <w:rPr>
          <w:rFonts w:ascii="Times New Roman" w:hAnsi="Times New Roman" w:cs="Times New Roman"/>
          <w:sz w:val="24"/>
          <w:szCs w:val="24"/>
        </w:rPr>
        <w:t>(«…выколоть царевне глаза, засмолить с ребенком в бочке и пустить в море; виновата – потонет, права - выплывет»).</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Эта сказка учит человека быть добрым, внимательным, любить свою семью, потому что некоторые ситуации, даже из такой волшебной сказки, могут произойти в реальной жизни.</w:t>
      </w:r>
    </w:p>
    <w:p w:rsidR="00602C78" w:rsidRDefault="00602C78" w:rsidP="00CA20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сказках </w:t>
      </w:r>
      <w:r w:rsidRPr="00CA20EA">
        <w:rPr>
          <w:rFonts w:ascii="Times New Roman" w:hAnsi="Times New Roman" w:cs="Times New Roman"/>
          <w:sz w:val="24"/>
          <w:szCs w:val="24"/>
        </w:rPr>
        <w:t>древних славян</w:t>
      </w:r>
      <w:r>
        <w:rPr>
          <w:rFonts w:ascii="Times New Roman" w:hAnsi="Times New Roman" w:cs="Times New Roman"/>
          <w:sz w:val="24"/>
          <w:szCs w:val="24"/>
        </w:rPr>
        <w:t xml:space="preserve"> очень часто происходит обожествление </w:t>
      </w:r>
      <w:r w:rsidR="00A12E72" w:rsidRPr="00CA20EA">
        <w:rPr>
          <w:rFonts w:ascii="Times New Roman" w:hAnsi="Times New Roman" w:cs="Times New Roman"/>
          <w:sz w:val="24"/>
          <w:szCs w:val="24"/>
        </w:rPr>
        <w:t>Солнц</w:t>
      </w:r>
      <w:r>
        <w:rPr>
          <w:rFonts w:ascii="Times New Roman" w:hAnsi="Times New Roman" w:cs="Times New Roman"/>
          <w:sz w:val="24"/>
          <w:szCs w:val="24"/>
        </w:rPr>
        <w:t>а</w:t>
      </w:r>
      <w:r w:rsidR="00A12E72" w:rsidRPr="00CA20EA">
        <w:rPr>
          <w:rFonts w:ascii="Times New Roman" w:hAnsi="Times New Roman" w:cs="Times New Roman"/>
          <w:sz w:val="24"/>
          <w:szCs w:val="24"/>
        </w:rPr>
        <w:t xml:space="preserve">, </w:t>
      </w:r>
      <w:r>
        <w:rPr>
          <w:rFonts w:ascii="Times New Roman" w:hAnsi="Times New Roman" w:cs="Times New Roman"/>
          <w:sz w:val="24"/>
          <w:szCs w:val="24"/>
        </w:rPr>
        <w:t>М</w:t>
      </w:r>
      <w:r w:rsidR="00A12E72" w:rsidRPr="00CA20EA">
        <w:rPr>
          <w:rFonts w:ascii="Times New Roman" w:hAnsi="Times New Roman" w:cs="Times New Roman"/>
          <w:sz w:val="24"/>
          <w:szCs w:val="24"/>
        </w:rPr>
        <w:t>есяц</w:t>
      </w:r>
      <w:r>
        <w:rPr>
          <w:rFonts w:ascii="Times New Roman" w:hAnsi="Times New Roman" w:cs="Times New Roman"/>
          <w:sz w:val="24"/>
          <w:szCs w:val="24"/>
        </w:rPr>
        <w:t>а</w:t>
      </w:r>
      <w:r w:rsidR="00A12E72" w:rsidRPr="00CA20EA">
        <w:rPr>
          <w:rFonts w:ascii="Times New Roman" w:hAnsi="Times New Roman" w:cs="Times New Roman"/>
          <w:sz w:val="24"/>
          <w:szCs w:val="24"/>
        </w:rPr>
        <w:t xml:space="preserve"> и </w:t>
      </w:r>
      <w:r>
        <w:rPr>
          <w:rFonts w:ascii="Times New Roman" w:hAnsi="Times New Roman" w:cs="Times New Roman"/>
          <w:sz w:val="24"/>
          <w:szCs w:val="24"/>
        </w:rPr>
        <w:t>З</w:t>
      </w:r>
      <w:r w:rsidR="00A12E72" w:rsidRPr="00CA20EA">
        <w:rPr>
          <w:rFonts w:ascii="Times New Roman" w:hAnsi="Times New Roman" w:cs="Times New Roman"/>
          <w:sz w:val="24"/>
          <w:szCs w:val="24"/>
        </w:rPr>
        <w:t xml:space="preserve">вёзд. Обожествление солнца засвидетельствовано многими преданиям. </w:t>
      </w:r>
      <w:proofErr w:type="gramStart"/>
      <w:r w:rsidR="00A12E72" w:rsidRPr="00CA20EA">
        <w:rPr>
          <w:rFonts w:ascii="Times New Roman" w:hAnsi="Times New Roman" w:cs="Times New Roman"/>
          <w:sz w:val="24"/>
          <w:szCs w:val="24"/>
        </w:rPr>
        <w:t>Исчезающие вечером, как бы одолеваемое рукою смерти, оно каждое утро снова является во всём блеске и торжественном величи</w:t>
      </w:r>
      <w:r w:rsidR="00044DB4">
        <w:rPr>
          <w:rFonts w:ascii="Times New Roman" w:hAnsi="Times New Roman" w:cs="Times New Roman"/>
          <w:sz w:val="24"/>
          <w:szCs w:val="24"/>
        </w:rPr>
        <w:t>и</w:t>
      </w:r>
      <w:r>
        <w:rPr>
          <w:rFonts w:ascii="Times New Roman" w:hAnsi="Times New Roman" w:cs="Times New Roman"/>
          <w:sz w:val="24"/>
          <w:szCs w:val="24"/>
        </w:rPr>
        <w:t>.</w:t>
      </w:r>
      <w:proofErr w:type="gramEnd"/>
      <w:r w:rsidR="00A12E72" w:rsidRPr="00CA20EA">
        <w:rPr>
          <w:rFonts w:ascii="Times New Roman" w:hAnsi="Times New Roman" w:cs="Times New Roman"/>
          <w:sz w:val="24"/>
          <w:szCs w:val="24"/>
        </w:rPr>
        <w:t xml:space="preserve"> </w:t>
      </w:r>
      <w:r>
        <w:rPr>
          <w:rFonts w:ascii="Times New Roman" w:hAnsi="Times New Roman" w:cs="Times New Roman"/>
          <w:sz w:val="24"/>
          <w:szCs w:val="24"/>
        </w:rPr>
        <w:t>Э</w:t>
      </w:r>
      <w:r w:rsidR="00A12E72" w:rsidRPr="00CA20EA">
        <w:rPr>
          <w:rFonts w:ascii="Times New Roman" w:hAnsi="Times New Roman" w:cs="Times New Roman"/>
          <w:sz w:val="24"/>
          <w:szCs w:val="24"/>
        </w:rPr>
        <w:t>то наводит на мысль о солнце как о су</w:t>
      </w:r>
      <w:r w:rsidR="00044DB4">
        <w:rPr>
          <w:rFonts w:ascii="Times New Roman" w:hAnsi="Times New Roman" w:cs="Times New Roman"/>
          <w:sz w:val="24"/>
          <w:szCs w:val="24"/>
        </w:rPr>
        <w:t>ществе неувядаемом, бессмертном и</w:t>
      </w:r>
      <w:r w:rsidR="00A12E72" w:rsidRPr="00CA20EA">
        <w:rPr>
          <w:rFonts w:ascii="Times New Roman" w:hAnsi="Times New Roman" w:cs="Times New Roman"/>
          <w:sz w:val="24"/>
          <w:szCs w:val="24"/>
        </w:rPr>
        <w:t xml:space="preserve"> божественном. Как светило вечно чистое, ослепительное в своём сияние, пробуждающее земную жизнь, солнце почиталось божеством благим, милосердным</w:t>
      </w:r>
      <w:r>
        <w:rPr>
          <w:rFonts w:ascii="Times New Roman" w:hAnsi="Times New Roman" w:cs="Times New Roman"/>
          <w:sz w:val="24"/>
          <w:szCs w:val="24"/>
        </w:rPr>
        <w:t>,</w:t>
      </w:r>
      <w:r w:rsidR="00A12E72" w:rsidRPr="00CA20EA">
        <w:rPr>
          <w:rFonts w:ascii="Times New Roman" w:hAnsi="Times New Roman" w:cs="Times New Roman"/>
          <w:sz w:val="24"/>
          <w:szCs w:val="24"/>
        </w:rPr>
        <w:t xml:space="preserve"> имя его сделалось синонимом счастья. </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 xml:space="preserve">В русских народных сказках </w:t>
      </w:r>
      <w:r w:rsidR="00602C78">
        <w:rPr>
          <w:rFonts w:ascii="Times New Roman" w:hAnsi="Times New Roman" w:cs="Times New Roman"/>
          <w:sz w:val="24"/>
          <w:szCs w:val="24"/>
        </w:rPr>
        <w:t>эти божества</w:t>
      </w:r>
      <w:r w:rsidRPr="00CA20EA">
        <w:rPr>
          <w:rFonts w:ascii="Times New Roman" w:hAnsi="Times New Roman" w:cs="Times New Roman"/>
          <w:sz w:val="24"/>
          <w:szCs w:val="24"/>
        </w:rPr>
        <w:t xml:space="preserve"> выступа</w:t>
      </w:r>
      <w:r w:rsidR="00602C78">
        <w:rPr>
          <w:rFonts w:ascii="Times New Roman" w:hAnsi="Times New Roman" w:cs="Times New Roman"/>
          <w:sz w:val="24"/>
          <w:szCs w:val="24"/>
        </w:rPr>
        <w:t>ю</w:t>
      </w:r>
      <w:r w:rsidRPr="00CA20EA">
        <w:rPr>
          <w:rFonts w:ascii="Times New Roman" w:hAnsi="Times New Roman" w:cs="Times New Roman"/>
          <w:sz w:val="24"/>
          <w:szCs w:val="24"/>
        </w:rPr>
        <w:t xml:space="preserve">т либо в качестве символа своей связи с человеком, либо для некоторого его обожествления. Так происходит в сказке «Во лбу солнце, на затылке месяц, по бокам звезды». Дети, рожденные обычной женщиной, имеют «во лбу солнце, на затылке месяц, по бокам звезды» и обладают способностями «расти не по дням, а по часам», исполнять желания, получать волшебным образом необходимое. </w:t>
      </w:r>
    </w:p>
    <w:p w:rsidR="00A12E72" w:rsidRPr="00CA20EA" w:rsidRDefault="00A12E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 xml:space="preserve">Стоит отметить такое явление в сказке, как число «три», которое часто встречается в многочисленных русских сказках. В сказке «Во лбу солнце, на затылке месяц, по бокам звезды». Число три встречается в двух ситуациях. Первая – три сестры, вторая – три брата – три сына. Тройка популярна во всех странах и культах, потому как это число выражает идею времени и пространства. Время делится на прошлое, настоящее и будущее, </w:t>
      </w:r>
      <w:r w:rsidRPr="00CA20EA">
        <w:rPr>
          <w:rFonts w:ascii="Times New Roman" w:hAnsi="Times New Roman" w:cs="Times New Roman"/>
          <w:sz w:val="24"/>
          <w:szCs w:val="24"/>
        </w:rPr>
        <w:lastRenderedPageBreak/>
        <w:t xml:space="preserve">трехмерное пространство заключается в длине, высоте и ширине. Человеческий возраст различается на молодость, зрелость и старость. </w:t>
      </w:r>
    </w:p>
    <w:p w:rsidR="00A12E72" w:rsidRDefault="00A06372" w:rsidP="00CA20EA">
      <w:pPr>
        <w:spacing w:after="0" w:line="240" w:lineRule="auto"/>
        <w:ind w:firstLine="709"/>
        <w:jc w:val="both"/>
        <w:rPr>
          <w:rFonts w:ascii="Times New Roman" w:hAnsi="Times New Roman" w:cs="Times New Roman"/>
          <w:sz w:val="24"/>
          <w:szCs w:val="24"/>
        </w:rPr>
      </w:pPr>
      <w:r w:rsidRPr="00CA20EA">
        <w:rPr>
          <w:rFonts w:ascii="Times New Roman" w:hAnsi="Times New Roman" w:cs="Times New Roman"/>
          <w:sz w:val="24"/>
          <w:szCs w:val="24"/>
        </w:rPr>
        <w:t>Таким образом, можно сделать вывод, что</w:t>
      </w:r>
      <w:r w:rsidR="00A12E72" w:rsidRPr="00CA20EA">
        <w:rPr>
          <w:rFonts w:ascii="Times New Roman" w:hAnsi="Times New Roman" w:cs="Times New Roman"/>
          <w:sz w:val="24"/>
          <w:szCs w:val="24"/>
        </w:rPr>
        <w:t xml:space="preserve"> русские народные сказки несут в себе сокровища той великой мудрости, которая накапливалась целыми поколениями. Сказки успокаивают, погружают в атмосферу волшебства и чуда. Они учат взрослых смотреть на мир непосредственным открытым взглядом, а детям в легкой и занимательной форме открывают важные жизненные истины.</w:t>
      </w:r>
    </w:p>
    <w:p w:rsidR="00602C78" w:rsidRDefault="00602C78" w:rsidP="00CA20EA">
      <w:pPr>
        <w:spacing w:after="0" w:line="240" w:lineRule="auto"/>
        <w:ind w:firstLine="709"/>
        <w:jc w:val="both"/>
        <w:rPr>
          <w:rFonts w:ascii="Times New Roman" w:hAnsi="Times New Roman" w:cs="Times New Roman"/>
          <w:sz w:val="24"/>
          <w:szCs w:val="24"/>
        </w:rPr>
      </w:pPr>
    </w:p>
    <w:p w:rsidR="00602C78" w:rsidRDefault="00602C78" w:rsidP="00CA20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p w:rsidR="00602C78" w:rsidRDefault="00B57026" w:rsidP="00602C78">
      <w:pPr>
        <w:pStyle w:val="a5"/>
        <w:numPr>
          <w:ilvl w:val="0"/>
          <w:numId w:val="31"/>
        </w:numPr>
        <w:spacing w:after="0" w:line="240" w:lineRule="auto"/>
        <w:jc w:val="both"/>
        <w:rPr>
          <w:rFonts w:ascii="Times New Roman" w:hAnsi="Times New Roman" w:cs="Times New Roman"/>
          <w:sz w:val="24"/>
          <w:szCs w:val="24"/>
        </w:rPr>
      </w:pPr>
      <w:hyperlink r:id="rId17" w:history="1">
        <w:r w:rsidR="00602C78" w:rsidRPr="00A957C5">
          <w:rPr>
            <w:rStyle w:val="a4"/>
            <w:rFonts w:ascii="Times New Roman" w:hAnsi="Times New Roman" w:cs="Times New Roman"/>
            <w:sz w:val="24"/>
            <w:szCs w:val="24"/>
          </w:rPr>
          <w:t>http://www.kostyor.ru</w:t>
        </w:r>
      </w:hyperlink>
    </w:p>
    <w:p w:rsidR="00602C78" w:rsidRPr="00602C78" w:rsidRDefault="00602C78" w:rsidP="00602C78">
      <w:pPr>
        <w:pStyle w:val="a5"/>
        <w:numPr>
          <w:ilvl w:val="0"/>
          <w:numId w:val="31"/>
        </w:numPr>
        <w:spacing w:after="0" w:line="240" w:lineRule="auto"/>
        <w:jc w:val="both"/>
        <w:rPr>
          <w:rFonts w:ascii="Times New Roman" w:hAnsi="Times New Roman" w:cs="Times New Roman"/>
          <w:sz w:val="24"/>
          <w:szCs w:val="24"/>
        </w:rPr>
      </w:pPr>
      <w:r w:rsidRPr="00602C78">
        <w:rPr>
          <w:rFonts w:ascii="Times New Roman" w:hAnsi="Times New Roman" w:cs="Times New Roman"/>
          <w:sz w:val="24"/>
          <w:szCs w:val="24"/>
        </w:rPr>
        <w:t>http://lukoshko.net/storyList/russkie-narodnye-skazki.htm</w:t>
      </w:r>
    </w:p>
    <w:p w:rsidR="0017223F" w:rsidRDefault="0017223F">
      <w:pPr>
        <w:rPr>
          <w:rFonts w:ascii="Times New Roman" w:hAnsi="Times New Roman" w:cs="Times New Roman"/>
          <w:sz w:val="24"/>
          <w:szCs w:val="24"/>
        </w:rPr>
      </w:pPr>
    </w:p>
    <w:p w:rsidR="00602C78" w:rsidRDefault="00602C78" w:rsidP="004E248C">
      <w:pPr>
        <w:spacing w:line="240" w:lineRule="auto"/>
        <w:contextualSpacing/>
        <w:rPr>
          <w:rFonts w:ascii="Times New Roman" w:hAnsi="Times New Roman"/>
          <w:i/>
        </w:rPr>
      </w:pPr>
    </w:p>
    <w:p w:rsidR="00602C78" w:rsidRDefault="00602C78" w:rsidP="004E248C">
      <w:pPr>
        <w:spacing w:line="240" w:lineRule="auto"/>
        <w:contextualSpacing/>
        <w:rPr>
          <w:rFonts w:ascii="Times New Roman" w:hAnsi="Times New Roman"/>
          <w:i/>
        </w:rPr>
      </w:pPr>
    </w:p>
    <w:p w:rsidR="004E248C" w:rsidRPr="004E248C" w:rsidRDefault="004E248C" w:rsidP="004E248C">
      <w:pPr>
        <w:spacing w:line="240" w:lineRule="auto"/>
        <w:contextualSpacing/>
        <w:rPr>
          <w:rFonts w:ascii="Times New Roman" w:hAnsi="Times New Roman"/>
          <w:i/>
        </w:rPr>
      </w:pPr>
      <w:r w:rsidRPr="004E248C">
        <w:rPr>
          <w:rFonts w:ascii="Times New Roman" w:hAnsi="Times New Roman"/>
          <w:i/>
        </w:rPr>
        <w:t xml:space="preserve">Яковлев Глеб Станиславович </w:t>
      </w:r>
    </w:p>
    <w:p w:rsidR="004E248C" w:rsidRPr="004E248C" w:rsidRDefault="004E248C" w:rsidP="004E248C">
      <w:pPr>
        <w:spacing w:line="240" w:lineRule="auto"/>
        <w:contextualSpacing/>
        <w:rPr>
          <w:rFonts w:ascii="Times New Roman" w:hAnsi="Times New Roman"/>
          <w:i/>
        </w:rPr>
      </w:pPr>
      <w:r w:rsidRPr="00982C1B">
        <w:rPr>
          <w:rFonts w:ascii="Times New Roman" w:hAnsi="Times New Roman"/>
        </w:rPr>
        <w:t xml:space="preserve">Руководитель: </w:t>
      </w:r>
      <w:r w:rsidRPr="004E248C">
        <w:rPr>
          <w:rFonts w:ascii="Times New Roman" w:hAnsi="Times New Roman"/>
          <w:i/>
        </w:rPr>
        <w:t>Голубева Анна Ивановна</w:t>
      </w:r>
    </w:p>
    <w:p w:rsidR="000A57B8" w:rsidRPr="002272DD" w:rsidRDefault="000A57B8" w:rsidP="000A57B8">
      <w:pPr>
        <w:spacing w:after="0" w:line="240" w:lineRule="auto"/>
        <w:rPr>
          <w:rFonts w:ascii="Times New Roman" w:hAnsi="Times New Roman" w:cs="Times New Roman"/>
          <w:i/>
          <w:sz w:val="24"/>
          <w:szCs w:val="24"/>
        </w:rPr>
      </w:pPr>
      <w:r w:rsidRPr="002272DD">
        <w:rPr>
          <w:rFonts w:ascii="Times New Roman" w:hAnsi="Times New Roman" w:cs="Times New Roman"/>
          <w:i/>
          <w:sz w:val="24"/>
          <w:szCs w:val="24"/>
        </w:rPr>
        <w:t>ГБПОУ «Колледж Пищевых технологий»</w:t>
      </w:r>
    </w:p>
    <w:p w:rsidR="0017223F" w:rsidRDefault="0017223F">
      <w:pPr>
        <w:rPr>
          <w:rFonts w:ascii="Times New Roman" w:hAnsi="Times New Roman" w:cs="Times New Roman"/>
          <w:sz w:val="24"/>
          <w:szCs w:val="24"/>
        </w:rPr>
      </w:pPr>
    </w:p>
    <w:p w:rsidR="000A57B8" w:rsidRDefault="000A57B8" w:rsidP="000A57B8">
      <w:pPr>
        <w:spacing w:after="0" w:line="240" w:lineRule="auto"/>
        <w:jc w:val="center"/>
        <w:rPr>
          <w:rFonts w:ascii="Times New Roman" w:hAnsi="Times New Roman" w:cs="Times New Roman"/>
          <w:b/>
          <w:sz w:val="24"/>
          <w:szCs w:val="24"/>
        </w:rPr>
      </w:pPr>
      <w:r w:rsidRPr="000A57B8">
        <w:rPr>
          <w:rFonts w:ascii="Times New Roman" w:hAnsi="Times New Roman" w:cs="Times New Roman"/>
          <w:b/>
          <w:sz w:val="24"/>
          <w:szCs w:val="24"/>
        </w:rPr>
        <w:t xml:space="preserve">Участие народов севера России в Великой отечественной войне, </w:t>
      </w:r>
    </w:p>
    <w:p w:rsidR="000A57B8" w:rsidRDefault="000A57B8" w:rsidP="000A57B8">
      <w:pPr>
        <w:spacing w:after="0" w:line="240" w:lineRule="auto"/>
        <w:jc w:val="center"/>
        <w:rPr>
          <w:rFonts w:ascii="Times New Roman" w:hAnsi="Times New Roman" w:cs="Times New Roman"/>
          <w:b/>
          <w:sz w:val="24"/>
          <w:szCs w:val="24"/>
        </w:rPr>
      </w:pPr>
      <w:r w:rsidRPr="000A57B8">
        <w:rPr>
          <w:rFonts w:ascii="Times New Roman" w:hAnsi="Times New Roman" w:cs="Times New Roman"/>
          <w:b/>
          <w:sz w:val="24"/>
          <w:szCs w:val="24"/>
        </w:rPr>
        <w:t xml:space="preserve">показанная в фильме «Снайпер 2. Тунгус» </w:t>
      </w:r>
    </w:p>
    <w:p w:rsidR="000A57B8" w:rsidRPr="000A57B8" w:rsidRDefault="000A57B8" w:rsidP="000A57B8">
      <w:pPr>
        <w:spacing w:after="0" w:line="240" w:lineRule="auto"/>
        <w:jc w:val="center"/>
        <w:rPr>
          <w:rFonts w:ascii="Times New Roman" w:hAnsi="Times New Roman" w:cs="Times New Roman"/>
          <w:b/>
          <w:sz w:val="24"/>
          <w:szCs w:val="24"/>
        </w:rPr>
      </w:pPr>
    </w:p>
    <w:p w:rsidR="000A57B8" w:rsidRPr="000A57B8" w:rsidRDefault="000A57B8" w:rsidP="000F67FD">
      <w:pPr>
        <w:spacing w:after="0" w:line="240" w:lineRule="auto"/>
        <w:ind w:firstLine="709"/>
        <w:jc w:val="both"/>
        <w:rPr>
          <w:rFonts w:ascii="Times New Roman" w:hAnsi="Times New Roman" w:cs="Times New Roman"/>
          <w:sz w:val="24"/>
          <w:szCs w:val="24"/>
        </w:rPr>
      </w:pPr>
      <w:r w:rsidRPr="000A57B8">
        <w:rPr>
          <w:rFonts w:ascii="Times New Roman" w:hAnsi="Times New Roman" w:cs="Times New Roman"/>
          <w:sz w:val="24"/>
          <w:szCs w:val="24"/>
        </w:rPr>
        <w:t xml:space="preserve">Великая Отечественная война – важнейшее событие в истории Российского государства. В ней  принимали участие все народы, входящие в РФ и бывшие советские республики. </w:t>
      </w:r>
    </w:p>
    <w:p w:rsidR="000A57B8" w:rsidRPr="000A57B8" w:rsidRDefault="000A57B8" w:rsidP="000F67FD">
      <w:pPr>
        <w:spacing w:after="0" w:line="240" w:lineRule="auto"/>
        <w:ind w:firstLine="709"/>
        <w:jc w:val="both"/>
        <w:rPr>
          <w:rFonts w:ascii="Times New Roman" w:hAnsi="Times New Roman" w:cs="Times New Roman"/>
          <w:sz w:val="24"/>
          <w:szCs w:val="24"/>
        </w:rPr>
      </w:pPr>
      <w:r w:rsidRPr="000A57B8">
        <w:rPr>
          <w:rFonts w:ascii="Times New Roman" w:hAnsi="Times New Roman" w:cs="Times New Roman"/>
          <w:sz w:val="24"/>
          <w:szCs w:val="24"/>
        </w:rPr>
        <w:t xml:space="preserve">Коренные малочисленные народы Севера, Сибири и Дальнего Востока России </w:t>
      </w:r>
      <w:r w:rsidR="004E248C" w:rsidRPr="000A57B8">
        <w:rPr>
          <w:rFonts w:ascii="Times New Roman" w:hAnsi="Times New Roman" w:cs="Times New Roman"/>
          <w:sz w:val="24"/>
          <w:szCs w:val="24"/>
        </w:rPr>
        <w:t>не зря</w:t>
      </w:r>
      <w:r w:rsidRPr="000A57B8">
        <w:rPr>
          <w:rFonts w:ascii="Times New Roman" w:hAnsi="Times New Roman" w:cs="Times New Roman"/>
          <w:sz w:val="24"/>
          <w:szCs w:val="24"/>
        </w:rPr>
        <w:t xml:space="preserve"> так называются, их, действительно, немного и власти всегда предоставляли аборигенам всевозможные </w:t>
      </w:r>
      <w:r w:rsidR="00BA5BB1" w:rsidRPr="000A57B8">
        <w:rPr>
          <w:rFonts w:ascii="Times New Roman" w:hAnsi="Times New Roman" w:cs="Times New Roman"/>
          <w:sz w:val="24"/>
          <w:szCs w:val="24"/>
        </w:rPr>
        <w:t>льготы,</w:t>
      </w:r>
      <w:r w:rsidRPr="000A57B8">
        <w:rPr>
          <w:rFonts w:ascii="Times New Roman" w:hAnsi="Times New Roman" w:cs="Times New Roman"/>
          <w:sz w:val="24"/>
          <w:szCs w:val="24"/>
        </w:rPr>
        <w:t xml:space="preserve"> в том числе и в воинской службе. Но еще в конце 1930-х гг. появились первые </w:t>
      </w:r>
      <w:r w:rsidR="00BA5BB1" w:rsidRPr="000A57B8">
        <w:rPr>
          <w:rFonts w:ascii="Times New Roman" w:hAnsi="Times New Roman" w:cs="Times New Roman"/>
          <w:sz w:val="24"/>
          <w:szCs w:val="24"/>
        </w:rPr>
        <w:t>северяне,</w:t>
      </w:r>
      <w:r w:rsidRPr="000A57B8">
        <w:rPr>
          <w:rFonts w:ascii="Times New Roman" w:hAnsi="Times New Roman" w:cs="Times New Roman"/>
          <w:sz w:val="24"/>
          <w:szCs w:val="24"/>
        </w:rPr>
        <w:t xml:space="preserve"> добровольно служившие в рядах Красной Армии. В 1940 г. В Петропавловск</w:t>
      </w:r>
      <w:r w:rsidR="00BA5BB1">
        <w:rPr>
          <w:rFonts w:ascii="Times New Roman" w:hAnsi="Times New Roman" w:cs="Times New Roman"/>
          <w:sz w:val="24"/>
          <w:szCs w:val="24"/>
        </w:rPr>
        <w:t>е</w:t>
      </w:r>
      <w:r w:rsidRPr="000A57B8">
        <w:rPr>
          <w:rFonts w:ascii="Times New Roman" w:hAnsi="Times New Roman" w:cs="Times New Roman"/>
          <w:sz w:val="24"/>
          <w:szCs w:val="24"/>
        </w:rPr>
        <w:t xml:space="preserve">-Камчатском проводился первый призыв в ряды Красной Армии молодежи крайнего Северо-Восточного </w:t>
      </w:r>
      <w:r w:rsidR="00BA5BB1">
        <w:rPr>
          <w:rFonts w:ascii="Times New Roman" w:hAnsi="Times New Roman" w:cs="Times New Roman"/>
          <w:sz w:val="24"/>
          <w:szCs w:val="24"/>
        </w:rPr>
        <w:t>округа</w:t>
      </w:r>
      <w:r w:rsidRPr="000A57B8">
        <w:rPr>
          <w:rFonts w:ascii="Times New Roman" w:hAnsi="Times New Roman" w:cs="Times New Roman"/>
          <w:sz w:val="24"/>
          <w:szCs w:val="24"/>
        </w:rPr>
        <w:t xml:space="preserve">. Из дальних стойбищ прибыли молодые </w:t>
      </w:r>
      <w:r w:rsidR="00BA5BB1">
        <w:rPr>
          <w:rFonts w:ascii="Times New Roman" w:hAnsi="Times New Roman" w:cs="Times New Roman"/>
          <w:sz w:val="24"/>
          <w:szCs w:val="24"/>
        </w:rPr>
        <w:t xml:space="preserve">люди разных народностей: </w:t>
      </w:r>
      <w:r w:rsidRPr="000A57B8">
        <w:rPr>
          <w:rFonts w:ascii="Times New Roman" w:hAnsi="Times New Roman" w:cs="Times New Roman"/>
          <w:sz w:val="24"/>
          <w:szCs w:val="24"/>
        </w:rPr>
        <w:t>чукчи, коряки, эскимосы, эвены: нанаец заместитель командира батареи С.</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Н.</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Оненко; пилоты чукчи по национальности Д.</w:t>
      </w:r>
      <w:r w:rsidR="00BA5BB1">
        <w:rPr>
          <w:rFonts w:ascii="Times New Roman" w:hAnsi="Times New Roman" w:cs="Times New Roman"/>
          <w:sz w:val="24"/>
          <w:szCs w:val="24"/>
        </w:rPr>
        <w:t xml:space="preserve"> </w:t>
      </w:r>
      <w:proofErr w:type="spellStart"/>
      <w:r w:rsidRPr="000A57B8">
        <w:rPr>
          <w:rFonts w:ascii="Times New Roman" w:hAnsi="Times New Roman" w:cs="Times New Roman"/>
          <w:sz w:val="24"/>
          <w:szCs w:val="24"/>
        </w:rPr>
        <w:t>Тымнетагин</w:t>
      </w:r>
      <w:proofErr w:type="spellEnd"/>
      <w:r w:rsidRPr="000A57B8">
        <w:rPr>
          <w:rFonts w:ascii="Times New Roman" w:hAnsi="Times New Roman" w:cs="Times New Roman"/>
          <w:sz w:val="24"/>
          <w:szCs w:val="24"/>
        </w:rPr>
        <w:t>, Т.</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Елков, С.</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 xml:space="preserve">Шитиков, К. </w:t>
      </w:r>
      <w:proofErr w:type="spellStart"/>
      <w:r w:rsidRPr="000A57B8">
        <w:rPr>
          <w:rFonts w:ascii="Times New Roman" w:hAnsi="Times New Roman" w:cs="Times New Roman"/>
          <w:sz w:val="24"/>
          <w:szCs w:val="24"/>
        </w:rPr>
        <w:t>Кеутувги</w:t>
      </w:r>
      <w:proofErr w:type="spellEnd"/>
      <w:r w:rsidRPr="000A57B8">
        <w:rPr>
          <w:rFonts w:ascii="Times New Roman" w:hAnsi="Times New Roman" w:cs="Times New Roman"/>
          <w:sz w:val="24"/>
          <w:szCs w:val="24"/>
        </w:rPr>
        <w:t xml:space="preserve"> и А.</w:t>
      </w:r>
      <w:r w:rsidR="00BA5BB1">
        <w:rPr>
          <w:rFonts w:ascii="Times New Roman" w:hAnsi="Times New Roman" w:cs="Times New Roman"/>
          <w:sz w:val="24"/>
          <w:szCs w:val="24"/>
        </w:rPr>
        <w:t xml:space="preserve"> Верещагин; саа</w:t>
      </w:r>
      <w:r w:rsidRPr="000A57B8">
        <w:rPr>
          <w:rFonts w:ascii="Times New Roman" w:hAnsi="Times New Roman" w:cs="Times New Roman"/>
          <w:sz w:val="24"/>
          <w:szCs w:val="24"/>
        </w:rPr>
        <w:t>м Г.</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Дмитриев, коряк А.</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А.</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Логинов, эвен П.</w:t>
      </w:r>
      <w:r w:rsidR="00BA5BB1">
        <w:rPr>
          <w:rFonts w:ascii="Times New Roman" w:hAnsi="Times New Roman" w:cs="Times New Roman"/>
          <w:sz w:val="24"/>
          <w:szCs w:val="24"/>
        </w:rPr>
        <w:t xml:space="preserve"> </w:t>
      </w:r>
      <w:r w:rsidRPr="000A57B8">
        <w:rPr>
          <w:rFonts w:ascii="Times New Roman" w:hAnsi="Times New Roman" w:cs="Times New Roman"/>
          <w:sz w:val="24"/>
          <w:szCs w:val="24"/>
        </w:rPr>
        <w:t>Савин и другие. По неполным данным к началу 1944 года орденами и медалями награждено более 3 тыс. представителей северных регионов, в том числе свыше 2 тыс. представителей малочисленных народов.</w:t>
      </w:r>
    </w:p>
    <w:p w:rsidR="000F67FD" w:rsidRDefault="000A57B8" w:rsidP="000F67FD">
      <w:pPr>
        <w:spacing w:after="0" w:line="240" w:lineRule="auto"/>
        <w:ind w:firstLine="709"/>
        <w:jc w:val="both"/>
        <w:rPr>
          <w:rFonts w:ascii="Times New Roman" w:hAnsi="Times New Roman" w:cs="Times New Roman"/>
          <w:color w:val="333333"/>
          <w:sz w:val="24"/>
          <w:szCs w:val="24"/>
          <w:shd w:val="clear" w:color="auto" w:fill="FFFFFF"/>
        </w:rPr>
      </w:pPr>
      <w:r w:rsidRPr="000A57B8">
        <w:rPr>
          <w:rFonts w:ascii="Times New Roman" w:hAnsi="Times New Roman" w:cs="Times New Roman"/>
          <w:sz w:val="24"/>
          <w:szCs w:val="24"/>
        </w:rPr>
        <w:t xml:space="preserve">Тема Великой Отечественной войны многократно затрагивалась в российском кинематографе. </w:t>
      </w:r>
      <w:r w:rsidR="000F67FD">
        <w:rPr>
          <w:rFonts w:ascii="Times New Roman" w:hAnsi="Times New Roman" w:cs="Times New Roman"/>
          <w:sz w:val="24"/>
          <w:szCs w:val="24"/>
        </w:rPr>
        <w:t xml:space="preserve">Более </w:t>
      </w:r>
      <w:r w:rsidRPr="000A57B8">
        <w:rPr>
          <w:rFonts w:ascii="Times New Roman" w:hAnsi="Times New Roman" w:cs="Times New Roman"/>
          <w:sz w:val="24"/>
          <w:szCs w:val="24"/>
        </w:rPr>
        <w:t>подробн</w:t>
      </w:r>
      <w:r w:rsidR="000F67FD">
        <w:rPr>
          <w:rFonts w:ascii="Times New Roman" w:hAnsi="Times New Roman" w:cs="Times New Roman"/>
          <w:sz w:val="24"/>
          <w:szCs w:val="24"/>
        </w:rPr>
        <w:t xml:space="preserve">о </w:t>
      </w:r>
      <w:r w:rsidRPr="000A57B8">
        <w:rPr>
          <w:rFonts w:ascii="Times New Roman" w:hAnsi="Times New Roman" w:cs="Times New Roman"/>
          <w:sz w:val="24"/>
          <w:szCs w:val="24"/>
        </w:rPr>
        <w:t>останови</w:t>
      </w:r>
      <w:r w:rsidR="000F67FD">
        <w:rPr>
          <w:rFonts w:ascii="Times New Roman" w:hAnsi="Times New Roman" w:cs="Times New Roman"/>
          <w:sz w:val="24"/>
          <w:szCs w:val="24"/>
        </w:rPr>
        <w:t xml:space="preserve">мся на </w:t>
      </w:r>
      <w:r w:rsidRPr="000A57B8">
        <w:rPr>
          <w:rFonts w:ascii="Times New Roman" w:hAnsi="Times New Roman" w:cs="Times New Roman"/>
          <w:sz w:val="24"/>
          <w:szCs w:val="24"/>
        </w:rPr>
        <w:t xml:space="preserve">фильме режиссёра Олега Фесенко 2011 года «Снайпер 2. Тунгус», снятом на </w:t>
      </w:r>
      <w:proofErr w:type="spellStart"/>
      <w:r w:rsidRPr="000A57B8">
        <w:rPr>
          <w:rFonts w:ascii="Times New Roman" w:hAnsi="Times New Roman" w:cs="Times New Roman"/>
          <w:sz w:val="24"/>
          <w:szCs w:val="24"/>
        </w:rPr>
        <w:t>Беларусьфильме</w:t>
      </w:r>
      <w:proofErr w:type="spellEnd"/>
      <w:r w:rsidRPr="000A57B8">
        <w:rPr>
          <w:rFonts w:ascii="Times New Roman" w:hAnsi="Times New Roman" w:cs="Times New Roman"/>
          <w:sz w:val="24"/>
          <w:szCs w:val="24"/>
        </w:rPr>
        <w:t xml:space="preserve"> и показанном на российском телевидении в 2012 году. В этом фильме рассказывается история солдата–снайпера тунгуса Миши Кононова, прототипом которого стал Герой Советского Союза, снайпер, эвенк по национальности Семен Данилович </w:t>
      </w:r>
      <w:proofErr w:type="spellStart"/>
      <w:r w:rsidRPr="000A57B8">
        <w:rPr>
          <w:rFonts w:ascii="Times New Roman" w:hAnsi="Times New Roman" w:cs="Times New Roman"/>
          <w:sz w:val="24"/>
          <w:szCs w:val="24"/>
        </w:rPr>
        <w:t>Номоконов</w:t>
      </w:r>
      <w:proofErr w:type="spellEnd"/>
      <w:r w:rsidRPr="000A57B8">
        <w:rPr>
          <w:rFonts w:ascii="Times New Roman" w:hAnsi="Times New Roman" w:cs="Times New Roman"/>
          <w:sz w:val="24"/>
          <w:szCs w:val="24"/>
        </w:rPr>
        <w:t xml:space="preserve"> (12.08. 1900 – 15.07.1973). Потомственный охотник, он с детства жил в тайге, уже в 10 лет считался заправским охотником, имел прозвище «Глаз коршуна». Основным родом деятельности проживающих в Сибири эвенков, </w:t>
      </w:r>
      <w:r w:rsidRPr="000A57B8">
        <w:rPr>
          <w:rFonts w:ascii="Times New Roman" w:hAnsi="Times New Roman" w:cs="Times New Roman"/>
          <w:color w:val="000000"/>
          <w:sz w:val="24"/>
          <w:szCs w:val="24"/>
        </w:rPr>
        <w:t xml:space="preserve">раньше известных </w:t>
      </w:r>
      <w:r w:rsidR="000F67FD">
        <w:rPr>
          <w:rFonts w:ascii="Times New Roman" w:hAnsi="Times New Roman" w:cs="Times New Roman"/>
          <w:color w:val="000000"/>
          <w:sz w:val="24"/>
          <w:szCs w:val="24"/>
        </w:rPr>
        <w:t>как тунгусы</w:t>
      </w:r>
      <w:r w:rsidRPr="000A57B8">
        <w:rPr>
          <w:rFonts w:ascii="Times New Roman" w:hAnsi="Times New Roman" w:cs="Times New Roman"/>
          <w:color w:val="000000"/>
          <w:sz w:val="24"/>
          <w:szCs w:val="24"/>
        </w:rPr>
        <w:t xml:space="preserve">, является охота и оленеводство. </w:t>
      </w:r>
      <w:r w:rsidRPr="000A57B8">
        <w:rPr>
          <w:rFonts w:ascii="Times New Roman" w:hAnsi="Times New Roman" w:cs="Times New Roman"/>
          <w:color w:val="333333"/>
          <w:sz w:val="24"/>
          <w:szCs w:val="24"/>
          <w:shd w:val="clear" w:color="auto" w:fill="FFFFFF"/>
        </w:rPr>
        <w:t xml:space="preserve">До прихода русских среди охотничьих орудий преобладали лук со стрелами, копье и пальма — железный тесак на длинной ручке, заменявший одновременно нож, топор и копье. С конца XVIII в. у эвенков появились ружья и ловушки давящего типа. Охотились с петлями из конского волоса и самострелами, которые настораживали на тропах и в отверстиях изгородей. В комплект снаряжения пешего охотника входила </w:t>
      </w:r>
      <w:proofErr w:type="spellStart"/>
      <w:r w:rsidRPr="000A57B8">
        <w:rPr>
          <w:rFonts w:ascii="Times New Roman" w:hAnsi="Times New Roman" w:cs="Times New Roman"/>
          <w:color w:val="333333"/>
          <w:sz w:val="24"/>
          <w:szCs w:val="24"/>
          <w:shd w:val="clear" w:color="auto" w:fill="FFFFFF"/>
        </w:rPr>
        <w:t>поняга</w:t>
      </w:r>
      <w:proofErr w:type="spellEnd"/>
      <w:r w:rsidRPr="000A57B8">
        <w:rPr>
          <w:rFonts w:ascii="Times New Roman" w:hAnsi="Times New Roman" w:cs="Times New Roman"/>
          <w:color w:val="333333"/>
          <w:sz w:val="24"/>
          <w:szCs w:val="24"/>
          <w:shd w:val="clear" w:color="auto" w:fill="FFFFFF"/>
        </w:rPr>
        <w:t xml:space="preserve"> — наспинная дощечка, служащая для переноски тяжестей; </w:t>
      </w:r>
      <w:r w:rsidRPr="000A57B8">
        <w:rPr>
          <w:rFonts w:ascii="Times New Roman" w:hAnsi="Times New Roman" w:cs="Times New Roman"/>
          <w:color w:val="333333"/>
          <w:sz w:val="24"/>
          <w:szCs w:val="24"/>
          <w:shd w:val="clear" w:color="auto" w:fill="FFFFFF"/>
        </w:rPr>
        <w:lastRenderedPageBreak/>
        <w:t xml:space="preserve">снежные очки, защищающие глаза от яркого снега весной; узкая ручная </w:t>
      </w:r>
      <w:proofErr w:type="spellStart"/>
      <w:r w:rsidRPr="000A57B8">
        <w:rPr>
          <w:rFonts w:ascii="Times New Roman" w:hAnsi="Times New Roman" w:cs="Times New Roman"/>
          <w:color w:val="333333"/>
          <w:sz w:val="24"/>
          <w:szCs w:val="24"/>
          <w:shd w:val="clear" w:color="auto" w:fill="FFFFFF"/>
        </w:rPr>
        <w:t>нарти</w:t>
      </w:r>
      <w:proofErr w:type="spellEnd"/>
      <w:r w:rsidRPr="000A57B8">
        <w:rPr>
          <w:rFonts w:ascii="Times New Roman" w:hAnsi="Times New Roman" w:cs="Times New Roman"/>
          <w:color w:val="333333"/>
          <w:sz w:val="24"/>
          <w:szCs w:val="24"/>
          <w:shd w:val="clear" w:color="auto" w:fill="FFFFFF"/>
        </w:rPr>
        <w:t xml:space="preserve"> и лыжи-волокуши для перевозки добычи.</w:t>
      </w:r>
    </w:p>
    <w:p w:rsidR="000A57B8" w:rsidRPr="000A57B8" w:rsidRDefault="000A57B8" w:rsidP="000F67FD">
      <w:pPr>
        <w:spacing w:after="0" w:line="240" w:lineRule="auto"/>
        <w:ind w:firstLine="709"/>
        <w:jc w:val="both"/>
        <w:rPr>
          <w:rFonts w:ascii="Times New Roman" w:hAnsi="Times New Roman" w:cs="Times New Roman"/>
          <w:color w:val="333333"/>
          <w:sz w:val="24"/>
          <w:szCs w:val="24"/>
          <w:shd w:val="clear" w:color="auto" w:fill="FFFFFF"/>
        </w:rPr>
      </w:pPr>
      <w:r w:rsidRPr="000A57B8">
        <w:rPr>
          <w:rFonts w:ascii="Times New Roman" w:hAnsi="Times New Roman" w:cs="Times New Roman"/>
          <w:color w:val="333333"/>
          <w:sz w:val="24"/>
          <w:szCs w:val="24"/>
          <w:shd w:val="clear" w:color="auto" w:fill="FFFFFF"/>
        </w:rPr>
        <w:t xml:space="preserve">Обязательной принадлежностью эвенкийских охотников были нож в ножнах, который привязывали к правому бедру или к поясу. </w:t>
      </w:r>
    </w:p>
    <w:p w:rsidR="000A57B8" w:rsidRPr="000A57B8" w:rsidRDefault="000A57B8" w:rsidP="000F67FD">
      <w:pPr>
        <w:spacing w:after="0" w:line="240" w:lineRule="auto"/>
        <w:ind w:firstLine="709"/>
        <w:jc w:val="both"/>
        <w:rPr>
          <w:rFonts w:ascii="Times New Roman" w:hAnsi="Times New Roman" w:cs="Times New Roman"/>
          <w:color w:val="333333"/>
          <w:sz w:val="24"/>
          <w:szCs w:val="24"/>
          <w:shd w:val="clear" w:color="auto" w:fill="FFFFFF"/>
        </w:rPr>
      </w:pPr>
      <w:r w:rsidRPr="000A57B8">
        <w:rPr>
          <w:rFonts w:ascii="Times New Roman" w:hAnsi="Times New Roman" w:cs="Times New Roman"/>
          <w:color w:val="333333"/>
          <w:sz w:val="24"/>
          <w:szCs w:val="24"/>
          <w:shd w:val="clear" w:color="auto" w:fill="FFFFFF"/>
        </w:rPr>
        <w:t>Охотничья сущность этого народа проявляется также в обрядах и праздник</w:t>
      </w:r>
      <w:r w:rsidR="00BA5BB1">
        <w:rPr>
          <w:rFonts w:ascii="Times New Roman" w:hAnsi="Times New Roman" w:cs="Times New Roman"/>
          <w:color w:val="333333"/>
          <w:sz w:val="24"/>
          <w:szCs w:val="24"/>
          <w:shd w:val="clear" w:color="auto" w:fill="FFFFFF"/>
        </w:rPr>
        <w:t xml:space="preserve">ах. Например, праздник </w:t>
      </w:r>
      <w:r w:rsidR="004E248C">
        <w:rPr>
          <w:rFonts w:ascii="Times New Roman" w:hAnsi="Times New Roman" w:cs="Times New Roman"/>
          <w:color w:val="333333"/>
          <w:sz w:val="24"/>
          <w:szCs w:val="24"/>
          <w:shd w:val="clear" w:color="auto" w:fill="FFFFFF"/>
        </w:rPr>
        <w:t>«</w:t>
      </w:r>
      <w:proofErr w:type="spellStart"/>
      <w:r w:rsidR="00BA5BB1">
        <w:rPr>
          <w:rFonts w:ascii="Times New Roman" w:hAnsi="Times New Roman" w:cs="Times New Roman"/>
          <w:color w:val="333333"/>
          <w:sz w:val="24"/>
          <w:szCs w:val="24"/>
          <w:shd w:val="clear" w:color="auto" w:fill="FFFFFF"/>
        </w:rPr>
        <w:t>Синилгэн</w:t>
      </w:r>
      <w:proofErr w:type="spellEnd"/>
      <w:r w:rsidR="004E248C">
        <w:rPr>
          <w:rFonts w:ascii="Times New Roman" w:hAnsi="Times New Roman" w:cs="Times New Roman"/>
          <w:color w:val="333333"/>
          <w:sz w:val="24"/>
          <w:szCs w:val="24"/>
          <w:shd w:val="clear" w:color="auto" w:fill="FFFFFF"/>
        </w:rPr>
        <w:t>»</w:t>
      </w:r>
      <w:r w:rsidRPr="000A57B8">
        <w:rPr>
          <w:rFonts w:ascii="Times New Roman" w:hAnsi="Times New Roman" w:cs="Times New Roman"/>
          <w:color w:val="333333"/>
          <w:sz w:val="24"/>
          <w:szCs w:val="24"/>
          <w:shd w:val="clear" w:color="auto" w:fill="FFFFFF"/>
        </w:rPr>
        <w:t xml:space="preserve"> - праздник первого снега, благословения зимовья, с этого сезона начинается великая охота. В процессе этого праздника мужчины выполняют обряд добывания удачи для охотников. При этом сильные духом и одаренные охотники берут особый лук и идут на охоту.</w:t>
      </w:r>
    </w:p>
    <w:p w:rsidR="000A57B8" w:rsidRPr="000A57B8" w:rsidRDefault="000A57B8" w:rsidP="000F67FD">
      <w:pPr>
        <w:spacing w:after="0" w:line="240" w:lineRule="auto"/>
        <w:ind w:firstLine="709"/>
        <w:jc w:val="both"/>
        <w:rPr>
          <w:rFonts w:ascii="Times New Roman" w:hAnsi="Times New Roman" w:cs="Times New Roman"/>
          <w:color w:val="333333"/>
          <w:sz w:val="24"/>
          <w:szCs w:val="24"/>
          <w:shd w:val="clear" w:color="auto" w:fill="FFFFFF"/>
        </w:rPr>
      </w:pPr>
      <w:r w:rsidRPr="000A57B8">
        <w:rPr>
          <w:rFonts w:ascii="Times New Roman" w:hAnsi="Times New Roman" w:cs="Times New Roman"/>
          <w:color w:val="333333"/>
          <w:sz w:val="24"/>
          <w:szCs w:val="24"/>
          <w:shd w:val="clear" w:color="auto" w:fill="FFFFFF"/>
        </w:rPr>
        <w:t>Экипировка С.</w:t>
      </w:r>
      <w:r w:rsidR="00BA5BB1">
        <w:rPr>
          <w:rFonts w:ascii="Times New Roman" w:hAnsi="Times New Roman" w:cs="Times New Roman"/>
          <w:color w:val="333333"/>
          <w:sz w:val="24"/>
          <w:szCs w:val="24"/>
          <w:shd w:val="clear" w:color="auto" w:fill="FFFFFF"/>
        </w:rPr>
        <w:t xml:space="preserve"> </w:t>
      </w:r>
      <w:r w:rsidRPr="000A57B8">
        <w:rPr>
          <w:rFonts w:ascii="Times New Roman" w:hAnsi="Times New Roman" w:cs="Times New Roman"/>
          <w:color w:val="333333"/>
          <w:sz w:val="24"/>
          <w:szCs w:val="24"/>
          <w:shd w:val="clear" w:color="auto" w:fill="FFFFFF"/>
        </w:rPr>
        <w:t>Д.</w:t>
      </w:r>
      <w:r w:rsidR="00BA5BB1">
        <w:rPr>
          <w:rFonts w:ascii="Times New Roman" w:hAnsi="Times New Roman" w:cs="Times New Roman"/>
          <w:color w:val="333333"/>
          <w:sz w:val="24"/>
          <w:szCs w:val="24"/>
          <w:shd w:val="clear" w:color="auto" w:fill="FFFFFF"/>
        </w:rPr>
        <w:t xml:space="preserve"> </w:t>
      </w:r>
      <w:proofErr w:type="spellStart"/>
      <w:r w:rsidRPr="000A57B8">
        <w:rPr>
          <w:rFonts w:ascii="Times New Roman" w:hAnsi="Times New Roman" w:cs="Times New Roman"/>
          <w:color w:val="333333"/>
          <w:sz w:val="24"/>
          <w:szCs w:val="24"/>
          <w:shd w:val="clear" w:color="auto" w:fill="FFFFFF"/>
        </w:rPr>
        <w:t>Номоконова</w:t>
      </w:r>
      <w:proofErr w:type="spellEnd"/>
      <w:r w:rsidRPr="000A57B8">
        <w:rPr>
          <w:rFonts w:ascii="Times New Roman" w:hAnsi="Times New Roman" w:cs="Times New Roman"/>
          <w:color w:val="333333"/>
          <w:sz w:val="24"/>
          <w:szCs w:val="24"/>
          <w:shd w:val="clear" w:color="auto" w:fill="FFFFFF"/>
        </w:rPr>
        <w:t xml:space="preserve"> также была схожа </w:t>
      </w:r>
      <w:proofErr w:type="gramStart"/>
      <w:r w:rsidRPr="000A57B8">
        <w:rPr>
          <w:rFonts w:ascii="Times New Roman" w:hAnsi="Times New Roman" w:cs="Times New Roman"/>
          <w:color w:val="333333"/>
          <w:sz w:val="24"/>
          <w:szCs w:val="24"/>
          <w:shd w:val="clear" w:color="auto" w:fill="FFFFFF"/>
        </w:rPr>
        <w:t>с</w:t>
      </w:r>
      <w:proofErr w:type="gramEnd"/>
      <w:r w:rsidRPr="000A57B8">
        <w:rPr>
          <w:rFonts w:ascii="Times New Roman" w:hAnsi="Times New Roman" w:cs="Times New Roman"/>
          <w:color w:val="333333"/>
          <w:sz w:val="24"/>
          <w:szCs w:val="24"/>
          <w:shd w:val="clear" w:color="auto" w:fill="FFFFFF"/>
        </w:rPr>
        <w:t xml:space="preserve"> охотничьей. Семен Данилович пользовался разнообразными веревками, шнурками, рогульками, осколками зеркал. На ногах были сплетенные из конского волоса </w:t>
      </w:r>
      <w:proofErr w:type="spellStart"/>
      <w:r w:rsidRPr="000A57B8">
        <w:rPr>
          <w:rFonts w:ascii="Times New Roman" w:hAnsi="Times New Roman" w:cs="Times New Roman"/>
          <w:color w:val="333333"/>
          <w:sz w:val="24"/>
          <w:szCs w:val="24"/>
          <w:shd w:val="clear" w:color="auto" w:fill="FFFFFF"/>
        </w:rPr>
        <w:t>бродни</w:t>
      </w:r>
      <w:proofErr w:type="spellEnd"/>
      <w:r w:rsidRPr="000A57B8">
        <w:rPr>
          <w:rFonts w:ascii="Times New Roman" w:hAnsi="Times New Roman" w:cs="Times New Roman"/>
          <w:color w:val="333333"/>
          <w:sz w:val="24"/>
          <w:szCs w:val="24"/>
          <w:shd w:val="clear" w:color="auto" w:fill="FFFFFF"/>
        </w:rPr>
        <w:t>, позволявшие быть бесшумным в ответственный момент. Количество убитых солдат и офицеров противника охотник-снайпер отмечал на трубке, выжигая точки, если убит солдат, и крестики, если офицер. Немцы прозвали его «таежный шаман». Во внешнем виде главного героя фильма Миши Кононова мы также видим элементы традиционного охотничьего костюма эвенка.</w:t>
      </w:r>
    </w:p>
    <w:p w:rsidR="00BA5BB1" w:rsidRDefault="000A57B8" w:rsidP="000F67FD">
      <w:pPr>
        <w:spacing w:after="0" w:line="240" w:lineRule="auto"/>
        <w:ind w:firstLine="709"/>
        <w:jc w:val="both"/>
        <w:rPr>
          <w:rFonts w:ascii="Times New Roman" w:hAnsi="Times New Roman" w:cs="Times New Roman"/>
          <w:color w:val="333333"/>
          <w:sz w:val="24"/>
          <w:szCs w:val="24"/>
          <w:shd w:val="clear" w:color="auto" w:fill="FFFFFF"/>
        </w:rPr>
      </w:pPr>
      <w:r w:rsidRPr="000A57B8">
        <w:rPr>
          <w:rFonts w:ascii="Times New Roman" w:hAnsi="Times New Roman" w:cs="Times New Roman"/>
          <w:color w:val="333333"/>
          <w:sz w:val="24"/>
          <w:szCs w:val="24"/>
          <w:shd w:val="clear" w:color="auto" w:fill="FFFFFF"/>
        </w:rPr>
        <w:t xml:space="preserve">История </w:t>
      </w:r>
      <w:proofErr w:type="spellStart"/>
      <w:r w:rsidRPr="000A57B8">
        <w:rPr>
          <w:rFonts w:ascii="Times New Roman" w:hAnsi="Times New Roman" w:cs="Times New Roman"/>
          <w:color w:val="333333"/>
          <w:sz w:val="24"/>
          <w:szCs w:val="24"/>
          <w:shd w:val="clear" w:color="auto" w:fill="FFFFFF"/>
        </w:rPr>
        <w:t>Номоконова</w:t>
      </w:r>
      <w:proofErr w:type="spellEnd"/>
      <w:r w:rsidR="00BA5BB1">
        <w:rPr>
          <w:rFonts w:ascii="Times New Roman" w:hAnsi="Times New Roman" w:cs="Times New Roman"/>
          <w:color w:val="333333"/>
          <w:sz w:val="24"/>
          <w:szCs w:val="24"/>
          <w:shd w:val="clear" w:color="auto" w:fill="FFFFFF"/>
        </w:rPr>
        <w:t xml:space="preserve"> С.Д.</w:t>
      </w:r>
      <w:r w:rsidRPr="000A57B8">
        <w:rPr>
          <w:rFonts w:ascii="Times New Roman" w:hAnsi="Times New Roman" w:cs="Times New Roman"/>
          <w:color w:val="333333"/>
          <w:sz w:val="24"/>
          <w:szCs w:val="24"/>
          <w:shd w:val="clear" w:color="auto" w:fill="FFFFFF"/>
        </w:rPr>
        <w:t xml:space="preserve"> стала собирательным образом для фильма «Снайпер 2. Тунгус». Известно, что с ноября 1941 года Семен Данилович становится участником Великой Отечественной войны и поначалу служит санитаром и сапером на Калининском фронте, вскоре попадает в окружение, но ему удается выйти </w:t>
      </w:r>
      <w:proofErr w:type="gramStart"/>
      <w:r w:rsidRPr="000A57B8">
        <w:rPr>
          <w:rFonts w:ascii="Times New Roman" w:hAnsi="Times New Roman" w:cs="Times New Roman"/>
          <w:color w:val="333333"/>
          <w:sz w:val="24"/>
          <w:szCs w:val="24"/>
          <w:shd w:val="clear" w:color="auto" w:fill="FFFFFF"/>
        </w:rPr>
        <w:t>к</w:t>
      </w:r>
      <w:proofErr w:type="gramEnd"/>
      <w:r w:rsidRPr="000A57B8">
        <w:rPr>
          <w:rFonts w:ascii="Times New Roman" w:hAnsi="Times New Roman" w:cs="Times New Roman"/>
          <w:color w:val="333333"/>
          <w:sz w:val="24"/>
          <w:szCs w:val="24"/>
          <w:shd w:val="clear" w:color="auto" w:fill="FFFFFF"/>
        </w:rPr>
        <w:t xml:space="preserve"> своим. После того как он был замечен командованием как меткий стрелок переведен в снайперский взвод. </w:t>
      </w:r>
    </w:p>
    <w:p w:rsidR="000A57B8" w:rsidRPr="000A57B8" w:rsidRDefault="000A57B8" w:rsidP="000F67FD">
      <w:pPr>
        <w:spacing w:after="0" w:line="240" w:lineRule="auto"/>
        <w:ind w:firstLine="709"/>
        <w:jc w:val="both"/>
        <w:rPr>
          <w:rFonts w:ascii="Times New Roman" w:hAnsi="Times New Roman" w:cs="Times New Roman"/>
          <w:color w:val="333333"/>
          <w:sz w:val="24"/>
          <w:szCs w:val="24"/>
          <w:shd w:val="clear" w:color="auto" w:fill="FFFFFF"/>
        </w:rPr>
      </w:pPr>
      <w:r w:rsidRPr="000A57B8">
        <w:rPr>
          <w:rFonts w:ascii="Times New Roman" w:hAnsi="Times New Roman" w:cs="Times New Roman"/>
          <w:color w:val="333333"/>
          <w:sz w:val="24"/>
          <w:szCs w:val="24"/>
          <w:shd w:val="clear" w:color="auto" w:fill="FFFFFF"/>
        </w:rPr>
        <w:t>Также С.</w:t>
      </w:r>
      <w:r w:rsidR="00BA5BB1">
        <w:rPr>
          <w:rFonts w:ascii="Times New Roman" w:hAnsi="Times New Roman" w:cs="Times New Roman"/>
          <w:color w:val="333333"/>
          <w:sz w:val="24"/>
          <w:szCs w:val="24"/>
          <w:shd w:val="clear" w:color="auto" w:fill="FFFFFF"/>
        </w:rPr>
        <w:t xml:space="preserve"> </w:t>
      </w:r>
      <w:r w:rsidRPr="000A57B8">
        <w:rPr>
          <w:rFonts w:ascii="Times New Roman" w:hAnsi="Times New Roman" w:cs="Times New Roman"/>
          <w:color w:val="333333"/>
          <w:sz w:val="24"/>
          <w:szCs w:val="24"/>
          <w:shd w:val="clear" w:color="auto" w:fill="FFFFFF"/>
        </w:rPr>
        <w:t>Д.</w:t>
      </w:r>
      <w:r w:rsidR="00BA5BB1">
        <w:rPr>
          <w:rFonts w:ascii="Times New Roman" w:hAnsi="Times New Roman" w:cs="Times New Roman"/>
          <w:color w:val="333333"/>
          <w:sz w:val="24"/>
          <w:szCs w:val="24"/>
          <w:shd w:val="clear" w:color="auto" w:fill="FFFFFF"/>
        </w:rPr>
        <w:t xml:space="preserve"> </w:t>
      </w:r>
      <w:proofErr w:type="spellStart"/>
      <w:r w:rsidRPr="000A57B8">
        <w:rPr>
          <w:rFonts w:ascii="Times New Roman" w:hAnsi="Times New Roman" w:cs="Times New Roman"/>
          <w:color w:val="333333"/>
          <w:sz w:val="24"/>
          <w:szCs w:val="24"/>
          <w:shd w:val="clear" w:color="auto" w:fill="FFFFFF"/>
        </w:rPr>
        <w:t>Номоконов</w:t>
      </w:r>
      <w:proofErr w:type="spellEnd"/>
      <w:r w:rsidRPr="000A57B8">
        <w:rPr>
          <w:rFonts w:ascii="Times New Roman" w:hAnsi="Times New Roman" w:cs="Times New Roman"/>
          <w:color w:val="333333"/>
          <w:sz w:val="24"/>
          <w:szCs w:val="24"/>
          <w:shd w:val="clear" w:color="auto" w:fill="FFFFFF"/>
        </w:rPr>
        <w:t xml:space="preserve"> работал инструктором по стрельбе, обучив снайперскому делу более 150 солдат. В фильме Миша Кононов – солдат медсанчасти, известный как солдат с 500 шагов попадающий из винтовки в карманные часы, также становиться инструктором у неопытных девушек-снайперов, выдержав «экзамен», попав с 500 шагов белке в голову в лесу. По сюжету фильма Тунгус Кононов начинает охоту за немецким снайпером, который каждый день убивает советских бойцов. Вскоре Кононов и доверенные ему девушки-снайперы приступают к выполнению особо важного задания в тылу врага, в процессе которого девушки попадают в плен. Именно Тунгусу приходиться спасать пленниц, на которых фашисты устроили охоту. В результате в лесу охотник-снайпер м</w:t>
      </w:r>
      <w:r w:rsidR="000F67FD">
        <w:rPr>
          <w:rFonts w:ascii="Times New Roman" w:hAnsi="Times New Roman" w:cs="Times New Roman"/>
          <w:color w:val="333333"/>
          <w:sz w:val="24"/>
          <w:szCs w:val="24"/>
          <w:shd w:val="clear" w:color="auto" w:fill="FFFFFF"/>
        </w:rPr>
        <w:t>етким огнем уничтожает немецких</w:t>
      </w:r>
      <w:r w:rsidRPr="000A57B8">
        <w:rPr>
          <w:rFonts w:ascii="Times New Roman" w:hAnsi="Times New Roman" w:cs="Times New Roman"/>
          <w:color w:val="333333"/>
          <w:sz w:val="24"/>
          <w:szCs w:val="24"/>
          <w:shd w:val="clear" w:color="auto" w:fill="FFFFFF"/>
        </w:rPr>
        <w:t xml:space="preserve"> горе-охотников и спасает своих подопечных.</w:t>
      </w:r>
    </w:p>
    <w:p w:rsidR="007E446F" w:rsidRDefault="004E248C" w:rsidP="000F67FD">
      <w:pPr>
        <w:spacing w:after="0" w:line="240" w:lineRule="auto"/>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В</w:t>
      </w:r>
      <w:r w:rsidR="000A57B8" w:rsidRPr="000A57B8">
        <w:rPr>
          <w:rFonts w:ascii="Times New Roman" w:hAnsi="Times New Roman" w:cs="Times New Roman"/>
          <w:color w:val="333333"/>
          <w:sz w:val="24"/>
          <w:szCs w:val="24"/>
          <w:shd w:val="clear" w:color="auto" w:fill="FFFFFF"/>
        </w:rPr>
        <w:t xml:space="preserve"> конце фильма Тунгус Миша Кононов погибает, но его прототип С</w:t>
      </w:r>
      <w:r>
        <w:rPr>
          <w:rFonts w:ascii="Times New Roman" w:hAnsi="Times New Roman" w:cs="Times New Roman"/>
          <w:color w:val="333333"/>
          <w:sz w:val="24"/>
          <w:szCs w:val="24"/>
          <w:shd w:val="clear" w:color="auto" w:fill="FFFFFF"/>
        </w:rPr>
        <w:t>.</w:t>
      </w:r>
      <w:r w:rsidR="000A57B8" w:rsidRPr="000A57B8">
        <w:rPr>
          <w:rFonts w:ascii="Times New Roman" w:hAnsi="Times New Roman" w:cs="Times New Roman"/>
          <w:color w:val="333333"/>
          <w:sz w:val="24"/>
          <w:szCs w:val="24"/>
          <w:shd w:val="clear" w:color="auto" w:fill="FFFFFF"/>
        </w:rPr>
        <w:t xml:space="preserve"> Д</w:t>
      </w:r>
      <w:r>
        <w:rPr>
          <w:rFonts w:ascii="Times New Roman" w:hAnsi="Times New Roman" w:cs="Times New Roman"/>
          <w:color w:val="333333"/>
          <w:sz w:val="24"/>
          <w:szCs w:val="24"/>
          <w:shd w:val="clear" w:color="auto" w:fill="FFFFFF"/>
        </w:rPr>
        <w:t>.</w:t>
      </w:r>
      <w:r w:rsidR="000A57B8" w:rsidRPr="000A57B8">
        <w:rPr>
          <w:rFonts w:ascii="Times New Roman" w:hAnsi="Times New Roman" w:cs="Times New Roman"/>
          <w:color w:val="333333"/>
          <w:sz w:val="24"/>
          <w:szCs w:val="24"/>
          <w:shd w:val="clear" w:color="auto" w:fill="FFFFFF"/>
        </w:rPr>
        <w:t xml:space="preserve"> </w:t>
      </w:r>
      <w:proofErr w:type="spellStart"/>
      <w:r w:rsidR="000A57B8" w:rsidRPr="000A57B8">
        <w:rPr>
          <w:rFonts w:ascii="Times New Roman" w:hAnsi="Times New Roman" w:cs="Times New Roman"/>
          <w:color w:val="333333"/>
          <w:sz w:val="24"/>
          <w:szCs w:val="24"/>
          <w:shd w:val="clear" w:color="auto" w:fill="FFFFFF"/>
        </w:rPr>
        <w:t>Номоконов</w:t>
      </w:r>
      <w:proofErr w:type="spellEnd"/>
      <w:r w:rsidR="000A57B8" w:rsidRPr="000A57B8">
        <w:rPr>
          <w:rFonts w:ascii="Times New Roman" w:hAnsi="Times New Roman" w:cs="Times New Roman"/>
          <w:color w:val="333333"/>
          <w:sz w:val="24"/>
          <w:szCs w:val="24"/>
          <w:shd w:val="clear" w:color="auto" w:fill="FFFFFF"/>
        </w:rPr>
        <w:t xml:space="preserve">, прошел всю войну и вернулся домой. </w:t>
      </w:r>
      <w:proofErr w:type="gramStart"/>
      <w:r w:rsidR="000A57B8" w:rsidRPr="000A57B8">
        <w:rPr>
          <w:rFonts w:ascii="Times New Roman" w:hAnsi="Times New Roman" w:cs="Times New Roman"/>
          <w:color w:val="333333"/>
          <w:sz w:val="24"/>
          <w:szCs w:val="24"/>
          <w:shd w:val="clear" w:color="auto" w:fill="FFFFFF"/>
        </w:rPr>
        <w:t>Работал в колхозе им.</w:t>
      </w:r>
      <w:r w:rsidR="000F67FD">
        <w:rPr>
          <w:rFonts w:ascii="Times New Roman" w:hAnsi="Times New Roman" w:cs="Times New Roman"/>
          <w:color w:val="333333"/>
          <w:sz w:val="24"/>
          <w:szCs w:val="24"/>
          <w:shd w:val="clear" w:color="auto" w:fill="FFFFFF"/>
        </w:rPr>
        <w:t xml:space="preserve"> </w:t>
      </w:r>
      <w:r w:rsidR="000A57B8" w:rsidRPr="000A57B8">
        <w:rPr>
          <w:rFonts w:ascii="Times New Roman" w:hAnsi="Times New Roman" w:cs="Times New Roman"/>
          <w:color w:val="333333"/>
          <w:sz w:val="24"/>
          <w:szCs w:val="24"/>
          <w:shd w:val="clear" w:color="auto" w:fill="FFFFFF"/>
        </w:rPr>
        <w:t xml:space="preserve">Ленина в </w:t>
      </w:r>
      <w:r w:rsidR="000A57B8" w:rsidRPr="000F67FD">
        <w:rPr>
          <w:rFonts w:ascii="Times New Roman" w:hAnsi="Times New Roman" w:cs="Times New Roman"/>
          <w:sz w:val="24"/>
          <w:szCs w:val="24"/>
          <w:shd w:val="clear" w:color="auto" w:fill="FFFFFF"/>
        </w:rPr>
        <w:t xml:space="preserve">селе </w:t>
      </w:r>
      <w:hyperlink r:id="rId18" w:tooltip="Зугалай" w:history="1">
        <w:proofErr w:type="spellStart"/>
        <w:r w:rsidR="000A57B8" w:rsidRPr="000F67FD">
          <w:rPr>
            <w:rStyle w:val="a4"/>
            <w:rFonts w:ascii="Times New Roman" w:hAnsi="Times New Roman" w:cs="Times New Roman"/>
            <w:color w:val="auto"/>
            <w:sz w:val="24"/>
            <w:szCs w:val="24"/>
            <w:u w:val="none"/>
            <w:shd w:val="clear" w:color="auto" w:fill="FFFFFF"/>
          </w:rPr>
          <w:t>Зугалай</w:t>
        </w:r>
        <w:proofErr w:type="spellEnd"/>
      </w:hyperlink>
      <w:r>
        <w:rPr>
          <w:rStyle w:val="a4"/>
          <w:rFonts w:ascii="Times New Roman" w:hAnsi="Times New Roman" w:cs="Times New Roman"/>
          <w:color w:val="auto"/>
          <w:sz w:val="24"/>
          <w:szCs w:val="24"/>
          <w:u w:val="none"/>
          <w:shd w:val="clear" w:color="auto" w:fill="FFFFFF"/>
        </w:rPr>
        <w:t>,</w:t>
      </w:r>
      <w:r>
        <w:t xml:space="preserve"> </w:t>
      </w:r>
      <w:hyperlink r:id="rId19" w:tooltip="Агинский Бурятский автономный округ" w:history="1">
        <w:r w:rsidR="000A57B8" w:rsidRPr="000F67FD">
          <w:rPr>
            <w:rStyle w:val="a4"/>
            <w:rFonts w:ascii="Times New Roman" w:hAnsi="Times New Roman" w:cs="Times New Roman"/>
            <w:color w:val="auto"/>
            <w:sz w:val="24"/>
            <w:szCs w:val="24"/>
            <w:u w:val="none"/>
            <w:shd w:val="clear" w:color="auto" w:fill="FFFFFF"/>
          </w:rPr>
          <w:t>Бурятского автономного округа</w:t>
        </w:r>
      </w:hyperlink>
      <w:r w:rsidR="000A57B8" w:rsidRPr="000F67FD">
        <w:rPr>
          <w:rFonts w:ascii="Times New Roman" w:hAnsi="Times New Roman" w:cs="Times New Roman"/>
          <w:sz w:val="24"/>
          <w:szCs w:val="24"/>
        </w:rPr>
        <w:t xml:space="preserve">. </w:t>
      </w:r>
      <w:r w:rsidR="000F67FD">
        <w:rPr>
          <w:rFonts w:ascii="Times New Roman" w:hAnsi="Times New Roman" w:cs="Times New Roman"/>
          <w:sz w:val="24"/>
          <w:szCs w:val="24"/>
        </w:rPr>
        <w:t>О</w:t>
      </w:r>
      <w:r w:rsidR="000F67FD">
        <w:rPr>
          <w:rFonts w:ascii="Times New Roman" w:hAnsi="Times New Roman" w:cs="Times New Roman"/>
          <w:color w:val="252525"/>
          <w:sz w:val="24"/>
          <w:szCs w:val="24"/>
          <w:shd w:val="clear" w:color="auto" w:fill="FFFFFF"/>
        </w:rPr>
        <w:t xml:space="preserve"> боевом пути и </w:t>
      </w:r>
      <w:r w:rsidR="000A57B8" w:rsidRPr="000A57B8">
        <w:rPr>
          <w:rFonts w:ascii="Times New Roman" w:hAnsi="Times New Roman" w:cs="Times New Roman"/>
          <w:color w:val="252525"/>
          <w:sz w:val="24"/>
          <w:szCs w:val="24"/>
          <w:shd w:val="clear" w:color="auto" w:fill="FFFFFF"/>
        </w:rPr>
        <w:t>подвигах Семена</w:t>
      </w:r>
      <w:r w:rsidR="000A57B8">
        <w:rPr>
          <w:rFonts w:ascii="Times New Roman" w:hAnsi="Times New Roman" w:cs="Times New Roman"/>
          <w:color w:val="252525"/>
          <w:sz w:val="24"/>
          <w:szCs w:val="24"/>
          <w:shd w:val="clear" w:color="auto" w:fill="FFFFFF"/>
        </w:rPr>
        <w:t xml:space="preserve"> </w:t>
      </w:r>
      <w:r w:rsidR="000A57B8" w:rsidRPr="000A57B8">
        <w:rPr>
          <w:rFonts w:ascii="Times New Roman" w:hAnsi="Times New Roman" w:cs="Times New Roman"/>
          <w:color w:val="252525"/>
          <w:sz w:val="24"/>
          <w:szCs w:val="24"/>
          <w:shd w:val="clear" w:color="auto" w:fill="FFFFFF"/>
        </w:rPr>
        <w:t>Даниловича</w:t>
      </w:r>
      <w:r w:rsidR="000A57B8">
        <w:rPr>
          <w:rFonts w:ascii="Times New Roman" w:hAnsi="Times New Roman" w:cs="Times New Roman"/>
          <w:color w:val="252525"/>
          <w:sz w:val="24"/>
          <w:szCs w:val="24"/>
          <w:shd w:val="clear" w:color="auto" w:fill="FFFFFF"/>
        </w:rPr>
        <w:t xml:space="preserve"> </w:t>
      </w:r>
      <w:proofErr w:type="spellStart"/>
      <w:r w:rsidR="000A57B8" w:rsidRPr="000A57B8">
        <w:rPr>
          <w:rFonts w:ascii="Times New Roman" w:hAnsi="Times New Roman" w:cs="Times New Roman"/>
          <w:color w:val="252525"/>
          <w:sz w:val="24"/>
          <w:szCs w:val="24"/>
          <w:shd w:val="clear" w:color="auto" w:fill="FFFFFF"/>
        </w:rPr>
        <w:t>Номоконова</w:t>
      </w:r>
      <w:proofErr w:type="spellEnd"/>
      <w:r w:rsidR="000A57B8" w:rsidRPr="000A57B8">
        <w:rPr>
          <w:rFonts w:ascii="Times New Roman" w:hAnsi="Times New Roman" w:cs="Times New Roman"/>
          <w:color w:val="252525"/>
          <w:sz w:val="24"/>
          <w:szCs w:val="24"/>
          <w:shd w:val="clear" w:color="auto" w:fill="FFFFFF"/>
        </w:rPr>
        <w:t xml:space="preserve"> была написана книга </w:t>
      </w:r>
      <w:r w:rsidR="00044DB4" w:rsidRPr="000A57B8">
        <w:rPr>
          <w:rFonts w:ascii="Times New Roman" w:hAnsi="Times New Roman" w:cs="Times New Roman"/>
          <w:color w:val="252525"/>
          <w:sz w:val="24"/>
          <w:szCs w:val="24"/>
          <w:shd w:val="clear" w:color="auto" w:fill="FFFFFF"/>
        </w:rPr>
        <w:t>забайкальским писателем С.М.</w:t>
      </w:r>
      <w:r w:rsidR="00044DB4">
        <w:rPr>
          <w:rFonts w:ascii="Times New Roman" w:hAnsi="Times New Roman" w:cs="Times New Roman"/>
          <w:color w:val="252525"/>
          <w:sz w:val="24"/>
          <w:szCs w:val="24"/>
          <w:shd w:val="clear" w:color="auto" w:fill="FFFFFF"/>
        </w:rPr>
        <w:t xml:space="preserve"> Зарубиным</w:t>
      </w:r>
      <w:r w:rsidR="00044DB4" w:rsidRPr="000A57B8">
        <w:rPr>
          <w:rFonts w:ascii="Times New Roman" w:hAnsi="Times New Roman" w:cs="Times New Roman"/>
          <w:color w:val="252525"/>
          <w:sz w:val="24"/>
          <w:szCs w:val="24"/>
          <w:shd w:val="clear" w:color="auto" w:fill="FFFFFF"/>
        </w:rPr>
        <w:t xml:space="preserve"> </w:t>
      </w:r>
      <w:r w:rsidR="000A57B8" w:rsidRPr="000A57B8">
        <w:rPr>
          <w:rFonts w:ascii="Times New Roman" w:hAnsi="Times New Roman" w:cs="Times New Roman"/>
          <w:color w:val="252525"/>
          <w:sz w:val="24"/>
          <w:szCs w:val="24"/>
          <w:shd w:val="clear" w:color="auto" w:fill="FFFFFF"/>
        </w:rPr>
        <w:t>«Трубка снайпера»</w:t>
      </w:r>
      <w:r w:rsidR="00044DB4">
        <w:rPr>
          <w:rFonts w:ascii="Times New Roman" w:hAnsi="Times New Roman" w:cs="Times New Roman"/>
          <w:color w:val="252525"/>
          <w:sz w:val="24"/>
          <w:szCs w:val="24"/>
          <w:shd w:val="clear" w:color="auto" w:fill="FFFFFF"/>
        </w:rPr>
        <w:t>,</w:t>
      </w:r>
      <w:r w:rsidR="000A57B8" w:rsidRPr="000A57B8">
        <w:rPr>
          <w:rFonts w:ascii="Times New Roman" w:hAnsi="Times New Roman" w:cs="Times New Roman"/>
          <w:color w:val="252525"/>
          <w:sz w:val="24"/>
          <w:szCs w:val="24"/>
          <w:shd w:val="clear" w:color="auto" w:fill="FFFFFF"/>
        </w:rPr>
        <w:t xml:space="preserve"> а поэт</w:t>
      </w:r>
      <w:r w:rsidR="000A57B8">
        <w:rPr>
          <w:rFonts w:ascii="Times New Roman" w:hAnsi="Times New Roman" w:cs="Times New Roman"/>
          <w:color w:val="252525"/>
          <w:sz w:val="24"/>
          <w:szCs w:val="24"/>
          <w:shd w:val="clear" w:color="auto" w:fill="FFFFFF"/>
        </w:rPr>
        <w:t xml:space="preserve"> </w:t>
      </w:r>
      <w:hyperlink r:id="rId20" w:tooltip="Лебедев-Кумач, Василий Иванович" w:history="1">
        <w:r w:rsidR="000A57B8" w:rsidRPr="000A57B8">
          <w:rPr>
            <w:rStyle w:val="a4"/>
            <w:rFonts w:ascii="Times New Roman" w:hAnsi="Times New Roman" w:cs="Times New Roman"/>
            <w:color w:val="auto"/>
            <w:sz w:val="24"/>
            <w:szCs w:val="24"/>
            <w:u w:val="none"/>
            <w:shd w:val="clear" w:color="auto" w:fill="FFFFFF"/>
          </w:rPr>
          <w:t>В. И.</w:t>
        </w:r>
        <w:r w:rsidR="000A57B8">
          <w:rPr>
            <w:rStyle w:val="a4"/>
            <w:rFonts w:ascii="Times New Roman" w:hAnsi="Times New Roman" w:cs="Times New Roman"/>
            <w:color w:val="auto"/>
            <w:sz w:val="24"/>
            <w:szCs w:val="24"/>
            <w:u w:val="none"/>
            <w:shd w:val="clear" w:color="auto" w:fill="FFFFFF"/>
          </w:rPr>
          <w:t xml:space="preserve"> </w:t>
        </w:r>
        <w:r w:rsidR="000A57B8" w:rsidRPr="000A57B8">
          <w:rPr>
            <w:rStyle w:val="a4"/>
            <w:rFonts w:ascii="Times New Roman" w:hAnsi="Times New Roman" w:cs="Times New Roman"/>
            <w:color w:val="auto"/>
            <w:sz w:val="24"/>
            <w:szCs w:val="24"/>
            <w:u w:val="none"/>
            <w:shd w:val="clear" w:color="auto" w:fill="FFFFFF"/>
          </w:rPr>
          <w:t>Лебедев</w:t>
        </w:r>
        <w:r w:rsidR="00044DB4">
          <w:rPr>
            <w:rStyle w:val="a4"/>
            <w:rFonts w:ascii="Times New Roman" w:hAnsi="Times New Roman" w:cs="Times New Roman"/>
            <w:color w:val="auto"/>
            <w:sz w:val="24"/>
            <w:szCs w:val="24"/>
            <w:u w:val="none"/>
            <w:shd w:val="clear" w:color="auto" w:fill="FFFFFF"/>
          </w:rPr>
          <w:t xml:space="preserve"> </w:t>
        </w:r>
        <w:r w:rsidR="000A57B8" w:rsidRPr="000A57B8">
          <w:rPr>
            <w:rStyle w:val="a4"/>
            <w:rFonts w:ascii="Times New Roman" w:hAnsi="Times New Roman" w:cs="Times New Roman"/>
            <w:color w:val="auto"/>
            <w:sz w:val="24"/>
            <w:szCs w:val="24"/>
            <w:u w:val="none"/>
            <w:shd w:val="clear" w:color="auto" w:fill="FFFFFF"/>
          </w:rPr>
          <w:t>-</w:t>
        </w:r>
        <w:r w:rsidR="00044DB4">
          <w:rPr>
            <w:rStyle w:val="a4"/>
            <w:rFonts w:ascii="Times New Roman" w:hAnsi="Times New Roman" w:cs="Times New Roman"/>
            <w:color w:val="auto"/>
            <w:sz w:val="24"/>
            <w:szCs w:val="24"/>
            <w:u w:val="none"/>
            <w:shd w:val="clear" w:color="auto" w:fill="FFFFFF"/>
          </w:rPr>
          <w:t xml:space="preserve"> </w:t>
        </w:r>
        <w:r w:rsidR="000A57B8" w:rsidRPr="000A57B8">
          <w:rPr>
            <w:rStyle w:val="a4"/>
            <w:rFonts w:ascii="Times New Roman" w:hAnsi="Times New Roman" w:cs="Times New Roman"/>
            <w:color w:val="auto"/>
            <w:sz w:val="24"/>
            <w:szCs w:val="24"/>
            <w:u w:val="none"/>
            <w:shd w:val="clear" w:color="auto" w:fill="FFFFFF"/>
          </w:rPr>
          <w:t>Кумач</w:t>
        </w:r>
      </w:hyperlink>
      <w:r w:rsidR="000A57B8">
        <w:rPr>
          <w:rStyle w:val="apple-converted-space"/>
          <w:rFonts w:ascii="Times New Roman" w:hAnsi="Times New Roman" w:cs="Times New Roman"/>
          <w:sz w:val="24"/>
          <w:szCs w:val="24"/>
          <w:shd w:val="clear" w:color="auto" w:fill="FFFFFF"/>
        </w:rPr>
        <w:t xml:space="preserve"> </w:t>
      </w:r>
      <w:r w:rsidR="000A57B8" w:rsidRPr="000A57B8">
        <w:rPr>
          <w:rFonts w:ascii="Times New Roman" w:hAnsi="Times New Roman" w:cs="Times New Roman"/>
          <w:sz w:val="24"/>
          <w:szCs w:val="24"/>
          <w:shd w:val="clear" w:color="auto" w:fill="FFFFFF"/>
        </w:rPr>
        <w:t>посвятил ему стихи</w:t>
      </w:r>
      <w:r w:rsidR="007E446F">
        <w:rPr>
          <w:rFonts w:ascii="Times New Roman" w:hAnsi="Times New Roman" w:cs="Times New Roman"/>
          <w:sz w:val="24"/>
          <w:szCs w:val="24"/>
          <w:shd w:val="clear" w:color="auto" w:fill="FFFFFF"/>
        </w:rPr>
        <w:t xml:space="preserve"> (</w:t>
      </w:r>
      <w:r w:rsidR="007E446F" w:rsidRPr="000A57B8">
        <w:rPr>
          <w:rFonts w:ascii="Times New Roman" w:hAnsi="Times New Roman" w:cs="Times New Roman"/>
          <w:color w:val="333333"/>
          <w:sz w:val="24"/>
          <w:szCs w:val="24"/>
        </w:rPr>
        <w:t>Вот мастер снайперской науки,</w:t>
      </w:r>
      <w:r w:rsidR="007E446F">
        <w:rPr>
          <w:rFonts w:ascii="Times New Roman" w:hAnsi="Times New Roman" w:cs="Times New Roman"/>
          <w:color w:val="333333"/>
          <w:sz w:val="24"/>
          <w:szCs w:val="24"/>
        </w:rPr>
        <w:t xml:space="preserve"> </w:t>
      </w:r>
      <w:r w:rsidR="007E446F" w:rsidRPr="000A57B8">
        <w:rPr>
          <w:rFonts w:ascii="Times New Roman" w:hAnsi="Times New Roman" w:cs="Times New Roman"/>
          <w:color w:val="333333"/>
          <w:sz w:val="24"/>
          <w:szCs w:val="24"/>
        </w:rPr>
        <w:t>Фашистской нечисти гроза.</w:t>
      </w:r>
      <w:proofErr w:type="gramEnd"/>
      <w:r w:rsidR="007E446F" w:rsidRPr="007E446F">
        <w:rPr>
          <w:rFonts w:ascii="Times New Roman" w:hAnsi="Times New Roman" w:cs="Times New Roman"/>
          <w:color w:val="333333"/>
          <w:sz w:val="24"/>
          <w:szCs w:val="24"/>
        </w:rPr>
        <w:t xml:space="preserve"> </w:t>
      </w:r>
      <w:proofErr w:type="gramStart"/>
      <w:r w:rsidR="007E446F" w:rsidRPr="000A57B8">
        <w:rPr>
          <w:rFonts w:ascii="Times New Roman" w:hAnsi="Times New Roman" w:cs="Times New Roman"/>
          <w:color w:val="333333"/>
          <w:sz w:val="24"/>
          <w:szCs w:val="24"/>
        </w:rPr>
        <w:t>Какие золотые руки,</w:t>
      </w:r>
      <w:r w:rsidR="007E446F" w:rsidRPr="007E446F">
        <w:rPr>
          <w:rFonts w:ascii="Times New Roman" w:hAnsi="Times New Roman" w:cs="Times New Roman"/>
          <w:color w:val="333333"/>
          <w:sz w:val="24"/>
          <w:szCs w:val="24"/>
        </w:rPr>
        <w:t xml:space="preserve"> </w:t>
      </w:r>
      <w:r w:rsidR="007E446F" w:rsidRPr="000A57B8">
        <w:rPr>
          <w:rFonts w:ascii="Times New Roman" w:hAnsi="Times New Roman" w:cs="Times New Roman"/>
          <w:color w:val="333333"/>
          <w:sz w:val="24"/>
          <w:szCs w:val="24"/>
        </w:rPr>
        <w:t>Какие острые глаза!</w:t>
      </w:r>
      <w:r w:rsidR="007E446F">
        <w:rPr>
          <w:rFonts w:ascii="Times New Roman" w:hAnsi="Times New Roman" w:cs="Times New Roman"/>
          <w:color w:val="333333"/>
          <w:sz w:val="24"/>
          <w:szCs w:val="24"/>
        </w:rPr>
        <w:t>...).</w:t>
      </w:r>
      <w:proofErr w:type="gramEnd"/>
    </w:p>
    <w:p w:rsidR="000A57B8" w:rsidRDefault="000F67FD" w:rsidP="000F67FD">
      <w:pPr>
        <w:spacing w:after="0" w:line="240" w:lineRule="auto"/>
        <w:ind w:firstLine="709"/>
        <w:jc w:val="both"/>
        <w:rPr>
          <w:rFonts w:ascii="Times New Roman" w:hAnsi="Times New Roman" w:cs="Times New Roman"/>
          <w:sz w:val="24"/>
          <w:szCs w:val="24"/>
        </w:rPr>
      </w:pPr>
      <w:r w:rsidRPr="000A57B8">
        <w:rPr>
          <w:rFonts w:ascii="Times New Roman" w:hAnsi="Times New Roman" w:cs="Times New Roman"/>
          <w:color w:val="333333"/>
          <w:sz w:val="24"/>
          <w:szCs w:val="24"/>
          <w:shd w:val="clear" w:color="auto" w:fill="FFFFFF"/>
        </w:rPr>
        <w:t xml:space="preserve">Семен Данилович </w:t>
      </w:r>
      <w:proofErr w:type="spellStart"/>
      <w:r w:rsidRPr="000A57B8">
        <w:rPr>
          <w:rFonts w:ascii="Times New Roman" w:hAnsi="Times New Roman" w:cs="Times New Roman"/>
          <w:color w:val="333333"/>
          <w:sz w:val="24"/>
          <w:szCs w:val="24"/>
          <w:shd w:val="clear" w:color="auto" w:fill="FFFFFF"/>
        </w:rPr>
        <w:t>Номоконов</w:t>
      </w:r>
      <w:proofErr w:type="spellEnd"/>
      <w:r w:rsidRPr="000A57B8">
        <w:rPr>
          <w:rFonts w:ascii="Times New Roman" w:hAnsi="Times New Roman" w:cs="Times New Roman"/>
          <w:sz w:val="24"/>
          <w:szCs w:val="24"/>
        </w:rPr>
        <w:t xml:space="preserve"> </w:t>
      </w:r>
      <w:r>
        <w:rPr>
          <w:rFonts w:ascii="Times New Roman" w:hAnsi="Times New Roman" w:cs="Times New Roman"/>
          <w:sz w:val="24"/>
          <w:szCs w:val="24"/>
        </w:rPr>
        <w:t>имеет</w:t>
      </w:r>
      <w:r w:rsidRPr="000A57B8">
        <w:rPr>
          <w:rFonts w:ascii="Times New Roman" w:hAnsi="Times New Roman" w:cs="Times New Roman"/>
          <w:sz w:val="24"/>
          <w:szCs w:val="24"/>
        </w:rPr>
        <w:t xml:space="preserve"> многочисленны</w:t>
      </w:r>
      <w:r>
        <w:rPr>
          <w:rFonts w:ascii="Times New Roman" w:hAnsi="Times New Roman" w:cs="Times New Roman"/>
          <w:sz w:val="24"/>
          <w:szCs w:val="24"/>
        </w:rPr>
        <w:t>е</w:t>
      </w:r>
      <w:r w:rsidRPr="000A57B8">
        <w:rPr>
          <w:rFonts w:ascii="Times New Roman" w:hAnsi="Times New Roman" w:cs="Times New Roman"/>
          <w:sz w:val="24"/>
          <w:szCs w:val="24"/>
        </w:rPr>
        <w:t xml:space="preserve"> наград</w:t>
      </w:r>
      <w:r>
        <w:rPr>
          <w:rFonts w:ascii="Times New Roman" w:hAnsi="Times New Roman" w:cs="Times New Roman"/>
          <w:sz w:val="24"/>
          <w:szCs w:val="24"/>
        </w:rPr>
        <w:t>ы. В</w:t>
      </w:r>
      <w:r w:rsidRPr="000A57B8">
        <w:rPr>
          <w:rFonts w:ascii="Times New Roman" w:hAnsi="Times New Roman" w:cs="Times New Roman"/>
          <w:sz w:val="24"/>
          <w:szCs w:val="24"/>
        </w:rPr>
        <w:t xml:space="preserve"> 1945 году приказом командующего фронтом </w:t>
      </w:r>
      <w:proofErr w:type="spellStart"/>
      <w:r w:rsidRPr="000A57B8">
        <w:rPr>
          <w:rFonts w:ascii="Times New Roman" w:hAnsi="Times New Roman" w:cs="Times New Roman"/>
          <w:sz w:val="24"/>
          <w:szCs w:val="24"/>
        </w:rPr>
        <w:t>Номоконову</w:t>
      </w:r>
      <w:proofErr w:type="spellEnd"/>
      <w:r>
        <w:rPr>
          <w:rFonts w:ascii="Times New Roman" w:hAnsi="Times New Roman" w:cs="Times New Roman"/>
          <w:sz w:val="24"/>
          <w:szCs w:val="24"/>
        </w:rPr>
        <w:t xml:space="preserve"> С.Д.</w:t>
      </w:r>
      <w:r w:rsidRPr="000A57B8">
        <w:rPr>
          <w:rFonts w:ascii="Times New Roman" w:hAnsi="Times New Roman" w:cs="Times New Roman"/>
          <w:sz w:val="24"/>
          <w:szCs w:val="24"/>
        </w:rPr>
        <w:t>, как таежному охотнику, были выделены в подарок именная снайперская винтовка, бинокль и лошадь.</w:t>
      </w:r>
    </w:p>
    <w:p w:rsidR="000F67FD" w:rsidRPr="000A57B8" w:rsidRDefault="000F67FD" w:rsidP="000F67FD">
      <w:pPr>
        <w:spacing w:after="0" w:line="240" w:lineRule="auto"/>
        <w:ind w:firstLine="709"/>
        <w:jc w:val="both"/>
        <w:rPr>
          <w:rFonts w:ascii="Times New Roman" w:hAnsi="Times New Roman" w:cs="Times New Roman"/>
          <w:sz w:val="24"/>
          <w:szCs w:val="24"/>
        </w:rPr>
      </w:pPr>
    </w:p>
    <w:p w:rsidR="000A57B8" w:rsidRPr="000A57B8" w:rsidRDefault="000A57B8" w:rsidP="000A57B8">
      <w:pPr>
        <w:spacing w:after="0" w:line="240" w:lineRule="auto"/>
        <w:jc w:val="both"/>
        <w:rPr>
          <w:rFonts w:ascii="Times New Roman" w:hAnsi="Times New Roman" w:cs="Times New Roman"/>
          <w:b/>
          <w:color w:val="000000"/>
          <w:sz w:val="24"/>
          <w:szCs w:val="24"/>
          <w:shd w:val="clear" w:color="auto" w:fill="FFFFFF"/>
        </w:rPr>
      </w:pPr>
      <w:r w:rsidRPr="000A57B8">
        <w:rPr>
          <w:rFonts w:ascii="Times New Roman" w:hAnsi="Times New Roman" w:cs="Times New Roman"/>
          <w:b/>
          <w:color w:val="000000"/>
          <w:sz w:val="24"/>
          <w:szCs w:val="24"/>
          <w:shd w:val="clear" w:color="auto" w:fill="FFFFFF"/>
        </w:rPr>
        <w:t xml:space="preserve">Интернет-ресурсы </w:t>
      </w:r>
    </w:p>
    <w:p w:rsidR="000A57B8" w:rsidRPr="000A57B8" w:rsidRDefault="002272DD" w:rsidP="000A57B8">
      <w:pPr>
        <w:spacing w:after="0" w:line="240" w:lineRule="auto"/>
        <w:ind w:left="360"/>
        <w:jc w:val="both"/>
        <w:rPr>
          <w:rStyle w:val="a4"/>
          <w:color w:val="444444"/>
          <w:sz w:val="24"/>
          <w:szCs w:val="24"/>
        </w:rPr>
      </w:pPr>
      <w:r>
        <w:rPr>
          <w:rStyle w:val="apple-converted-space"/>
          <w:rFonts w:ascii="Times New Roman" w:hAnsi="Times New Roman" w:cs="Times New Roman"/>
          <w:color w:val="444444"/>
          <w:sz w:val="24"/>
          <w:szCs w:val="24"/>
          <w:shd w:val="clear" w:color="auto" w:fill="FFFFFF"/>
        </w:rPr>
        <w:t>1..</w:t>
      </w:r>
      <w:hyperlink r:id="rId21" w:history="1">
        <w:r w:rsidR="000A57B8" w:rsidRPr="000A57B8">
          <w:rPr>
            <w:rStyle w:val="a4"/>
            <w:rFonts w:ascii="Times New Roman" w:hAnsi="Times New Roman" w:cs="Times New Roman"/>
            <w:sz w:val="24"/>
            <w:szCs w:val="24"/>
            <w:shd w:val="clear" w:color="auto" w:fill="FFFFFF"/>
          </w:rPr>
          <w:t>http://vostokmedia.com/</w:t>
        </w:r>
      </w:hyperlink>
    </w:p>
    <w:p w:rsidR="000A57B8" w:rsidRPr="000A57B8" w:rsidRDefault="002272DD" w:rsidP="000A57B8">
      <w:pPr>
        <w:spacing w:after="0" w:line="240" w:lineRule="auto"/>
        <w:ind w:left="360"/>
        <w:jc w:val="both"/>
        <w:rPr>
          <w:sz w:val="24"/>
          <w:szCs w:val="24"/>
        </w:rPr>
      </w:pPr>
      <w:r>
        <w:rPr>
          <w:rStyle w:val="a4"/>
          <w:rFonts w:ascii="Times New Roman" w:hAnsi="Times New Roman" w:cs="Times New Roman"/>
          <w:color w:val="444444"/>
          <w:sz w:val="24"/>
          <w:szCs w:val="24"/>
          <w:shd w:val="clear" w:color="auto" w:fill="FFFFFF"/>
        </w:rPr>
        <w:t>2.</w:t>
      </w:r>
      <w:r w:rsidR="000A57B8" w:rsidRPr="000A57B8">
        <w:rPr>
          <w:rStyle w:val="a4"/>
          <w:rFonts w:ascii="Times New Roman" w:hAnsi="Times New Roman" w:cs="Times New Roman"/>
          <w:color w:val="444444"/>
          <w:sz w:val="24"/>
          <w:szCs w:val="24"/>
          <w:shd w:val="clear" w:color="auto" w:fill="FFFFFF"/>
        </w:rPr>
        <w:t xml:space="preserve"> </w:t>
      </w:r>
      <w:hyperlink r:id="rId22" w:history="1">
        <w:r w:rsidR="000A57B8" w:rsidRPr="000A57B8">
          <w:rPr>
            <w:rStyle w:val="a4"/>
            <w:rFonts w:ascii="Times New Roman" w:eastAsia="Times New Roman" w:hAnsi="Times New Roman" w:cs="Times New Roman"/>
            <w:sz w:val="24"/>
            <w:szCs w:val="24"/>
            <w:lang w:eastAsia="ru-RU"/>
          </w:rPr>
          <w:t>https://ru.wikipedia.org/wiki</w:t>
        </w:r>
      </w:hyperlink>
    </w:p>
    <w:p w:rsidR="00602C78" w:rsidRDefault="00602C78" w:rsidP="000F67FD">
      <w:pPr>
        <w:jc w:val="center"/>
        <w:rPr>
          <w:rFonts w:ascii="Times New Roman" w:hAnsi="Times New Roman"/>
          <w:b/>
          <w:sz w:val="24"/>
          <w:szCs w:val="24"/>
        </w:rPr>
      </w:pPr>
    </w:p>
    <w:p w:rsidR="00B07FF9" w:rsidRDefault="00B07FF9" w:rsidP="000F67FD">
      <w:pPr>
        <w:jc w:val="center"/>
        <w:rPr>
          <w:rFonts w:ascii="Times New Roman" w:hAnsi="Times New Roman"/>
          <w:b/>
          <w:sz w:val="24"/>
          <w:szCs w:val="24"/>
        </w:rPr>
      </w:pPr>
    </w:p>
    <w:p w:rsidR="00044DB4" w:rsidRDefault="00044DB4" w:rsidP="000F67FD">
      <w:pPr>
        <w:jc w:val="center"/>
        <w:rPr>
          <w:rFonts w:ascii="Times New Roman" w:hAnsi="Times New Roman"/>
          <w:b/>
          <w:sz w:val="24"/>
          <w:szCs w:val="24"/>
        </w:rPr>
      </w:pPr>
    </w:p>
    <w:p w:rsidR="00044DB4" w:rsidRDefault="00044DB4" w:rsidP="000F67FD">
      <w:pPr>
        <w:jc w:val="center"/>
        <w:rPr>
          <w:rFonts w:ascii="Times New Roman" w:hAnsi="Times New Roman"/>
          <w:b/>
          <w:sz w:val="24"/>
          <w:szCs w:val="24"/>
        </w:rPr>
      </w:pPr>
    </w:p>
    <w:p w:rsidR="0017223F" w:rsidRPr="000F67FD" w:rsidRDefault="0017223F" w:rsidP="000F67FD">
      <w:pPr>
        <w:jc w:val="center"/>
        <w:rPr>
          <w:rFonts w:ascii="Times New Roman" w:hAnsi="Times New Roman"/>
          <w:b/>
          <w:sz w:val="24"/>
          <w:szCs w:val="24"/>
        </w:rPr>
      </w:pPr>
      <w:r w:rsidRPr="000F67FD">
        <w:rPr>
          <w:rFonts w:ascii="Times New Roman" w:hAnsi="Times New Roman"/>
          <w:b/>
          <w:sz w:val="24"/>
          <w:szCs w:val="24"/>
        </w:rPr>
        <w:lastRenderedPageBreak/>
        <w:t>Секция 3. Этнографическая. Декоративно-прикладное искусство и народные промыслы в экспозициях музеев Санкт-Петербурга и ЛО</w:t>
      </w:r>
      <w:r w:rsidR="000F67FD">
        <w:rPr>
          <w:rFonts w:ascii="Times New Roman" w:hAnsi="Times New Roman"/>
          <w:b/>
          <w:sz w:val="24"/>
          <w:szCs w:val="24"/>
        </w:rPr>
        <w:t xml:space="preserve"> </w:t>
      </w:r>
    </w:p>
    <w:p w:rsidR="00B433A4" w:rsidRPr="00B433A4" w:rsidRDefault="00B433A4" w:rsidP="00B433A4">
      <w:pPr>
        <w:spacing w:line="240" w:lineRule="auto"/>
        <w:contextualSpacing/>
        <w:rPr>
          <w:rFonts w:ascii="Times New Roman" w:hAnsi="Times New Roman"/>
          <w:i/>
          <w:sz w:val="24"/>
          <w:szCs w:val="24"/>
        </w:rPr>
      </w:pPr>
      <w:r w:rsidRPr="00B433A4">
        <w:rPr>
          <w:rFonts w:ascii="Times New Roman" w:hAnsi="Times New Roman"/>
          <w:i/>
          <w:sz w:val="24"/>
          <w:szCs w:val="24"/>
        </w:rPr>
        <w:t>Якубовская Анна Юрьевна</w:t>
      </w:r>
    </w:p>
    <w:p w:rsidR="00B433A4" w:rsidRPr="00B433A4" w:rsidRDefault="00B433A4" w:rsidP="00B433A4">
      <w:pPr>
        <w:spacing w:after="0" w:line="240" w:lineRule="auto"/>
        <w:contextualSpacing/>
        <w:rPr>
          <w:rFonts w:ascii="Times New Roman" w:hAnsi="Times New Roman"/>
          <w:i/>
          <w:sz w:val="24"/>
          <w:szCs w:val="24"/>
        </w:rPr>
      </w:pPr>
      <w:r w:rsidRPr="00B433A4">
        <w:rPr>
          <w:rFonts w:ascii="Times New Roman" w:hAnsi="Times New Roman"/>
          <w:sz w:val="24"/>
          <w:szCs w:val="24"/>
        </w:rPr>
        <w:t xml:space="preserve">Руководитель: </w:t>
      </w:r>
      <w:r w:rsidRPr="00B433A4">
        <w:rPr>
          <w:rFonts w:ascii="Times New Roman" w:hAnsi="Times New Roman"/>
          <w:i/>
          <w:sz w:val="24"/>
          <w:szCs w:val="24"/>
        </w:rPr>
        <w:t>Иванова Анастасия Павловна</w:t>
      </w:r>
    </w:p>
    <w:p w:rsidR="002272DD" w:rsidRPr="002272DD" w:rsidRDefault="002272DD" w:rsidP="00B433A4">
      <w:pPr>
        <w:pStyle w:val="aa"/>
        <w:rPr>
          <w:rFonts w:cs="Times New Roman"/>
          <w:b w:val="0"/>
          <w:i/>
          <w:sz w:val="24"/>
          <w:szCs w:val="24"/>
        </w:rPr>
      </w:pPr>
      <w:r w:rsidRPr="002272DD">
        <w:rPr>
          <w:rFonts w:cs="Times New Roman"/>
          <w:b w:val="0"/>
          <w:i/>
          <w:sz w:val="24"/>
          <w:szCs w:val="24"/>
        </w:rPr>
        <w:t>СГБПОУ« Художественн</w:t>
      </w:r>
      <w:proofErr w:type="gramStart"/>
      <w:r w:rsidRPr="002272DD">
        <w:rPr>
          <w:rFonts w:cs="Times New Roman"/>
          <w:b w:val="0"/>
          <w:i/>
          <w:sz w:val="24"/>
          <w:szCs w:val="24"/>
        </w:rPr>
        <w:t>о</w:t>
      </w:r>
      <w:r w:rsidR="00B07FF9">
        <w:rPr>
          <w:rFonts w:cs="Times New Roman"/>
          <w:b w:val="0"/>
          <w:i/>
          <w:sz w:val="24"/>
          <w:szCs w:val="24"/>
        </w:rPr>
        <w:t>-</w:t>
      </w:r>
      <w:proofErr w:type="gramEnd"/>
      <w:r w:rsidRPr="002272DD">
        <w:rPr>
          <w:rFonts w:cs="Times New Roman"/>
          <w:b w:val="0"/>
          <w:i/>
          <w:sz w:val="24"/>
          <w:szCs w:val="24"/>
        </w:rPr>
        <w:t xml:space="preserve"> профессиональный лицей</w:t>
      </w:r>
    </w:p>
    <w:p w:rsidR="002272DD" w:rsidRPr="002272DD" w:rsidRDefault="002272DD" w:rsidP="002272DD">
      <w:pPr>
        <w:pStyle w:val="aa"/>
        <w:rPr>
          <w:rFonts w:cs="Times New Roman"/>
          <w:b w:val="0"/>
          <w:i/>
          <w:sz w:val="24"/>
          <w:szCs w:val="24"/>
        </w:rPr>
      </w:pPr>
      <w:r w:rsidRPr="002272DD">
        <w:rPr>
          <w:rFonts w:cs="Times New Roman"/>
          <w:b w:val="0"/>
          <w:i/>
          <w:sz w:val="24"/>
          <w:szCs w:val="24"/>
        </w:rPr>
        <w:t>Санкт-Петербурга имени Карла Фаберже»</w:t>
      </w:r>
    </w:p>
    <w:p w:rsidR="000F67FD" w:rsidRDefault="000F67FD">
      <w:pPr>
        <w:rPr>
          <w:rFonts w:ascii="Times New Roman" w:hAnsi="Times New Roman" w:cs="Times New Roman"/>
          <w:sz w:val="24"/>
          <w:szCs w:val="24"/>
        </w:rPr>
      </w:pPr>
    </w:p>
    <w:p w:rsidR="002272DD" w:rsidRPr="005200C6" w:rsidRDefault="002272DD" w:rsidP="002272DD">
      <w:pPr>
        <w:pStyle w:val="ParaAttribute1"/>
        <w:wordWrap w:val="0"/>
        <w:spacing w:line="227" w:lineRule="auto"/>
        <w:ind w:right="-1"/>
        <w:rPr>
          <w:rStyle w:val="CharAttribute2"/>
          <w:b/>
          <w:sz w:val="24"/>
          <w:szCs w:val="24"/>
        </w:rPr>
      </w:pPr>
      <w:r w:rsidRPr="005200C6">
        <w:rPr>
          <w:rStyle w:val="CharAttribute2"/>
          <w:b/>
          <w:sz w:val="24"/>
          <w:szCs w:val="24"/>
        </w:rPr>
        <w:t>Ювелирные изделия кладов старой Рязани на экспозициях,</w:t>
      </w:r>
    </w:p>
    <w:p w:rsidR="002272DD" w:rsidRPr="005200C6" w:rsidRDefault="00F11B7E" w:rsidP="002272DD">
      <w:pPr>
        <w:pStyle w:val="ParaAttribute1"/>
        <w:wordWrap w:val="0"/>
        <w:spacing w:line="227" w:lineRule="auto"/>
        <w:ind w:right="-1"/>
        <w:rPr>
          <w:rStyle w:val="CharAttribute2"/>
          <w:b/>
          <w:sz w:val="24"/>
          <w:szCs w:val="24"/>
        </w:rPr>
      </w:pPr>
      <w:proofErr w:type="gramStart"/>
      <w:r>
        <w:rPr>
          <w:rStyle w:val="CharAttribute2"/>
          <w:b/>
          <w:sz w:val="24"/>
          <w:szCs w:val="24"/>
        </w:rPr>
        <w:t>п</w:t>
      </w:r>
      <w:r w:rsidR="002272DD" w:rsidRPr="005200C6">
        <w:rPr>
          <w:rStyle w:val="CharAttribute2"/>
          <w:b/>
          <w:sz w:val="24"/>
          <w:szCs w:val="24"/>
        </w:rPr>
        <w:t>освященны</w:t>
      </w:r>
      <w:r w:rsidR="005200C6" w:rsidRPr="005200C6">
        <w:rPr>
          <w:rStyle w:val="CharAttribute2"/>
          <w:b/>
          <w:sz w:val="24"/>
          <w:szCs w:val="24"/>
        </w:rPr>
        <w:t>х</w:t>
      </w:r>
      <w:proofErr w:type="gramEnd"/>
      <w:r w:rsidR="002272DD" w:rsidRPr="005200C6">
        <w:rPr>
          <w:rStyle w:val="CharAttribute2"/>
          <w:b/>
          <w:sz w:val="24"/>
          <w:szCs w:val="24"/>
        </w:rPr>
        <w:t xml:space="preserve"> искусству древней </w:t>
      </w:r>
      <w:r w:rsidR="005200C6" w:rsidRPr="005200C6">
        <w:rPr>
          <w:rStyle w:val="CharAttribute2"/>
          <w:b/>
          <w:sz w:val="24"/>
          <w:szCs w:val="24"/>
        </w:rPr>
        <w:t>Руси в Санкт-Петербурге</w:t>
      </w:r>
    </w:p>
    <w:p w:rsidR="005200C6" w:rsidRPr="005200C6" w:rsidRDefault="005200C6" w:rsidP="002272DD">
      <w:pPr>
        <w:pStyle w:val="ParaAttribute1"/>
        <w:wordWrap w:val="0"/>
        <w:spacing w:line="227" w:lineRule="auto"/>
        <w:ind w:right="-1"/>
        <w:rPr>
          <w:rStyle w:val="CharAttribute2"/>
          <w:b/>
          <w:sz w:val="24"/>
          <w:szCs w:val="24"/>
        </w:rPr>
      </w:pPr>
    </w:p>
    <w:p w:rsidR="005200C6" w:rsidRDefault="005200C6" w:rsidP="005200C6">
      <w:pPr>
        <w:pStyle w:val="ParaAttribute4"/>
        <w:wordWrap w:val="0"/>
        <w:spacing w:before="0" w:after="0"/>
        <w:rPr>
          <w:rStyle w:val="CharAttribute7"/>
          <w:sz w:val="24"/>
          <w:szCs w:val="24"/>
        </w:rPr>
      </w:pPr>
      <w:r w:rsidRPr="005200C6">
        <w:rPr>
          <w:rStyle w:val="CharAttribute7"/>
          <w:sz w:val="24"/>
          <w:szCs w:val="24"/>
        </w:rPr>
        <w:t xml:space="preserve">Статья посвящена Старо - Рязанским кладам, </w:t>
      </w:r>
    </w:p>
    <w:p w:rsidR="005200C6" w:rsidRDefault="005200C6" w:rsidP="005200C6">
      <w:pPr>
        <w:pStyle w:val="ParaAttribute4"/>
        <w:wordWrap w:val="0"/>
        <w:spacing w:before="0" w:after="0"/>
        <w:rPr>
          <w:rStyle w:val="CharAttribute7"/>
          <w:sz w:val="24"/>
          <w:szCs w:val="24"/>
        </w:rPr>
      </w:pPr>
      <w:r w:rsidRPr="005200C6">
        <w:rPr>
          <w:rStyle w:val="CharAttribute7"/>
          <w:sz w:val="24"/>
          <w:szCs w:val="24"/>
        </w:rPr>
        <w:t xml:space="preserve">красоте их ювелирных украшений, </w:t>
      </w:r>
    </w:p>
    <w:p w:rsidR="005200C6" w:rsidRPr="005200C6" w:rsidRDefault="005200C6" w:rsidP="005200C6">
      <w:pPr>
        <w:pStyle w:val="ParaAttribute4"/>
        <w:wordWrap w:val="0"/>
        <w:spacing w:before="0" w:after="0"/>
        <w:rPr>
          <w:sz w:val="24"/>
          <w:szCs w:val="24"/>
        </w:rPr>
      </w:pPr>
      <w:r w:rsidRPr="005200C6">
        <w:rPr>
          <w:rStyle w:val="CharAttribute7"/>
          <w:sz w:val="24"/>
          <w:szCs w:val="24"/>
        </w:rPr>
        <w:t>их месту и значимости на различных экспозициях</w:t>
      </w:r>
      <w:r w:rsidRPr="005200C6">
        <w:rPr>
          <w:rStyle w:val="CharAttribute8"/>
          <w:sz w:val="24"/>
          <w:szCs w:val="24"/>
        </w:rPr>
        <w:t xml:space="preserve"> </w:t>
      </w:r>
    </w:p>
    <w:p w:rsidR="005200C6" w:rsidRPr="005200C6" w:rsidRDefault="005200C6" w:rsidP="005200C6">
      <w:pPr>
        <w:pStyle w:val="ParaAttribute4"/>
        <w:wordWrap w:val="0"/>
        <w:spacing w:before="0" w:after="0"/>
        <w:rPr>
          <w:rFonts w:eastAsia="Times New Roman"/>
          <w:sz w:val="24"/>
          <w:szCs w:val="24"/>
        </w:rPr>
      </w:pPr>
      <w:proofErr w:type="gramStart"/>
      <w:r w:rsidRPr="005200C6">
        <w:rPr>
          <w:rStyle w:val="CharAttribute7"/>
          <w:sz w:val="24"/>
          <w:szCs w:val="24"/>
        </w:rPr>
        <w:t>посвященных</w:t>
      </w:r>
      <w:proofErr w:type="gramEnd"/>
      <w:r w:rsidRPr="005200C6">
        <w:rPr>
          <w:rStyle w:val="CharAttribute7"/>
          <w:sz w:val="24"/>
          <w:szCs w:val="24"/>
        </w:rPr>
        <w:t xml:space="preserve"> искусству Древней Руси.</w:t>
      </w:r>
    </w:p>
    <w:p w:rsidR="00CB4824" w:rsidRDefault="00CB4824" w:rsidP="00CA1AD4">
      <w:pPr>
        <w:spacing w:after="0" w:line="240" w:lineRule="auto"/>
        <w:rPr>
          <w:rFonts w:ascii="Times New Roman" w:hAnsi="Times New Roman" w:cs="Times New Roman"/>
          <w:sz w:val="24"/>
          <w:szCs w:val="24"/>
        </w:rPr>
      </w:pPr>
    </w:p>
    <w:p w:rsidR="00CB4824" w:rsidRPr="00CB4824" w:rsidRDefault="00CB4824" w:rsidP="00CA1AD4">
      <w:pPr>
        <w:spacing w:after="0" w:line="240" w:lineRule="auto"/>
        <w:ind w:firstLine="709"/>
        <w:jc w:val="both"/>
        <w:rPr>
          <w:rStyle w:val="CharAttribute11"/>
          <w:rFonts w:hAnsi="Times New Roman" w:cs="Times New Roman"/>
          <w:sz w:val="24"/>
          <w:szCs w:val="24"/>
        </w:rPr>
      </w:pPr>
      <w:r w:rsidRPr="00CB4824">
        <w:rPr>
          <w:rStyle w:val="CharAttribute11"/>
          <w:rFonts w:hAnsi="Times New Roman" w:cs="Times New Roman"/>
          <w:sz w:val="24"/>
          <w:szCs w:val="24"/>
        </w:rPr>
        <w:t xml:space="preserve">В современной России на подъеме национального единства и тяги к культуре довольно частым явлением стали различные выставки, посвященные традиционному декоративно-прикладному искусству народов, проживающих на территории страны. </w:t>
      </w:r>
    </w:p>
    <w:p w:rsidR="00CB4824" w:rsidRPr="00CB4824" w:rsidRDefault="00CB4824" w:rsidP="00CA1AD4">
      <w:pPr>
        <w:spacing w:after="0" w:line="240" w:lineRule="auto"/>
        <w:ind w:firstLine="709"/>
        <w:jc w:val="both"/>
        <w:rPr>
          <w:rFonts w:ascii="Times New Roman" w:hAnsi="Times New Roman" w:cs="Times New Roman"/>
          <w:sz w:val="24"/>
          <w:szCs w:val="24"/>
        </w:rPr>
      </w:pPr>
      <w:r w:rsidRPr="00CB4824">
        <w:rPr>
          <w:rStyle w:val="CharAttribute11"/>
          <w:rFonts w:hAnsi="Times New Roman" w:cs="Times New Roman"/>
          <w:sz w:val="24"/>
          <w:szCs w:val="24"/>
        </w:rPr>
        <w:t>Обращение современных художников к традициям прошлого отражается в различных отраслях: в дизайне одежды, интерьеров, посуды и, конечно, в ювелирном искусстве, а где же черпать вдохновение мастерам–ювелирам, как не на экспозициях</w:t>
      </w:r>
      <w:r w:rsidRPr="00CB4824">
        <w:rPr>
          <w:rStyle w:val="CharAttribute11"/>
          <w:sz w:val="24"/>
          <w:szCs w:val="24"/>
        </w:rPr>
        <w:t xml:space="preserve"> </w:t>
      </w:r>
      <w:r w:rsidRPr="00CB4824">
        <w:rPr>
          <w:rStyle w:val="CharAttribute11"/>
          <w:rFonts w:hAnsi="Times New Roman" w:cs="Times New Roman"/>
          <w:sz w:val="24"/>
          <w:szCs w:val="24"/>
        </w:rPr>
        <w:t>посвященных искусству Древней Руси.</w:t>
      </w:r>
    </w:p>
    <w:p w:rsidR="00CB4824" w:rsidRDefault="00CB4824" w:rsidP="00CA1AD4">
      <w:pPr>
        <w:spacing w:after="0" w:line="240" w:lineRule="auto"/>
        <w:ind w:firstLine="709"/>
        <w:jc w:val="both"/>
        <w:rPr>
          <w:rStyle w:val="CharAttribute12"/>
          <w:rFonts w:eastAsia="Batang"/>
          <w:sz w:val="24"/>
          <w:szCs w:val="24"/>
        </w:rPr>
      </w:pPr>
      <w:r w:rsidRPr="00CB4824">
        <w:rPr>
          <w:rStyle w:val="CharAttribute12"/>
          <w:rFonts w:eastAsia="Batang" w:hAnsi="Times New Roman" w:cs="Times New Roman"/>
          <w:sz w:val="24"/>
          <w:szCs w:val="24"/>
        </w:rPr>
        <w:t>Одной из таких экспозиций стал выставочный проект «Святая Русь», произведший фурор своим масштабом. Проект стартов</w:t>
      </w:r>
      <w:r>
        <w:rPr>
          <w:rStyle w:val="CharAttribute12"/>
          <w:rFonts w:eastAsia="Batang" w:hAnsi="Times New Roman" w:cs="Times New Roman"/>
          <w:sz w:val="24"/>
          <w:szCs w:val="24"/>
        </w:rPr>
        <w:t xml:space="preserve">ал с октября </w:t>
      </w:r>
      <w:r w:rsidRPr="00CB4824">
        <w:rPr>
          <w:rStyle w:val="CharAttribute12"/>
          <w:rFonts w:eastAsia="Batang" w:hAnsi="Times New Roman" w:cs="Times New Roman"/>
          <w:sz w:val="24"/>
          <w:szCs w:val="24"/>
        </w:rPr>
        <w:t xml:space="preserve">2011 года по инициативе президента Российской Федерации Д.А. Медведева в Михайловском замке Санкт-Петербурга, и прекратил работу в феврале 2012 года. За этот период выставка продемонстрировала весь размах духовной и художественной культуры Древней Руси, собрав в одном месте более 300 памятников различных видов прикладного искусства, экспортированных из многочисленных музеев, архивов и библиотек. Посетители имели возможность </w:t>
      </w:r>
      <w:proofErr w:type="gramStart"/>
      <w:r w:rsidRPr="00CB4824">
        <w:rPr>
          <w:rStyle w:val="CharAttribute12"/>
          <w:rFonts w:eastAsia="Batang" w:hAnsi="Times New Roman" w:cs="Times New Roman"/>
          <w:sz w:val="24"/>
          <w:szCs w:val="24"/>
        </w:rPr>
        <w:t>лицезреть</w:t>
      </w:r>
      <w:proofErr w:type="gramEnd"/>
      <w:r w:rsidRPr="00CB4824">
        <w:rPr>
          <w:rStyle w:val="CharAttribute12"/>
          <w:rFonts w:eastAsia="Batang" w:hAnsi="Times New Roman" w:cs="Times New Roman"/>
          <w:sz w:val="24"/>
          <w:szCs w:val="24"/>
        </w:rPr>
        <w:t xml:space="preserve"> немеркнущую красоту древнерусской иконописи, живописи, книжной миниатюры, лицевого шитья, ювелирного мастерства [6].</w:t>
      </w:r>
      <w:r w:rsidRPr="00CB4824">
        <w:rPr>
          <w:rStyle w:val="CharAttribute12"/>
          <w:rFonts w:eastAsia="Batang"/>
          <w:sz w:val="24"/>
          <w:szCs w:val="24"/>
        </w:rPr>
        <w:t xml:space="preserve"> </w:t>
      </w:r>
    </w:p>
    <w:p w:rsidR="00CB4824" w:rsidRPr="00CB4824" w:rsidRDefault="00CB4824" w:rsidP="00CA1AD4">
      <w:pPr>
        <w:spacing w:after="0" w:line="240" w:lineRule="auto"/>
        <w:ind w:firstLine="709"/>
        <w:jc w:val="both"/>
        <w:rPr>
          <w:rStyle w:val="CharAttribute12"/>
          <w:rFonts w:eastAsia="Batang" w:hAnsi="Times New Roman" w:cs="Times New Roman"/>
          <w:sz w:val="24"/>
          <w:szCs w:val="24"/>
        </w:rPr>
      </w:pPr>
      <w:r w:rsidRPr="00CB4824">
        <w:rPr>
          <w:rStyle w:val="CharAttribute12"/>
          <w:rFonts w:eastAsia="Batang" w:hAnsi="Times New Roman" w:cs="Times New Roman"/>
          <w:sz w:val="24"/>
          <w:szCs w:val="24"/>
        </w:rPr>
        <w:t xml:space="preserve">Именно здесь впервые был собран такой обширный ряд памятников древнего искусства, что позволило в полной мере ощутить его дух. </w:t>
      </w:r>
    </w:p>
    <w:p w:rsidR="00CB4824" w:rsidRDefault="00CB4824" w:rsidP="00CA1AD4">
      <w:pPr>
        <w:spacing w:after="0" w:line="240" w:lineRule="auto"/>
        <w:ind w:firstLine="709"/>
        <w:jc w:val="both"/>
        <w:rPr>
          <w:rStyle w:val="CharAttribute13"/>
          <w:rFonts w:eastAsia="Batang" w:hAnsi="Times New Roman" w:cs="Times New Roman"/>
          <w:sz w:val="24"/>
          <w:szCs w:val="24"/>
        </w:rPr>
      </w:pPr>
      <w:r w:rsidRPr="00CB4824">
        <w:rPr>
          <w:rStyle w:val="CharAttribute12"/>
          <w:rFonts w:eastAsia="Batang" w:hAnsi="Times New Roman" w:cs="Times New Roman"/>
          <w:sz w:val="24"/>
          <w:szCs w:val="24"/>
        </w:rPr>
        <w:t xml:space="preserve">С 16 декабря 2015 года и до 16 мая 2016 года в Михайловском замке стартовала новая экспозиция - </w:t>
      </w:r>
      <w:r w:rsidRPr="00CB4824">
        <w:rPr>
          <w:rStyle w:val="CharAttribute13"/>
          <w:rFonts w:eastAsia="Batang" w:hAnsi="Times New Roman" w:cs="Times New Roman"/>
          <w:sz w:val="24"/>
          <w:szCs w:val="24"/>
        </w:rPr>
        <w:t xml:space="preserve">«Клады Древней Руси в собрании Русского музея», на которой представлены золотые и серебряные изделия русских мастеров, дошедшие до наших дней со времён татаро-монгольского нашествия, украшения из Византии, Волжской </w:t>
      </w:r>
      <w:proofErr w:type="spellStart"/>
      <w:r w:rsidRPr="00CB4824">
        <w:rPr>
          <w:rStyle w:val="CharAttribute13"/>
          <w:rFonts w:eastAsia="Batang" w:hAnsi="Times New Roman" w:cs="Times New Roman"/>
          <w:sz w:val="24"/>
          <w:szCs w:val="24"/>
        </w:rPr>
        <w:t>Булгарии</w:t>
      </w:r>
      <w:proofErr w:type="spellEnd"/>
      <w:r w:rsidRPr="00CB4824">
        <w:rPr>
          <w:rStyle w:val="CharAttribute13"/>
          <w:rFonts w:eastAsia="Batang" w:hAnsi="Times New Roman" w:cs="Times New Roman"/>
          <w:sz w:val="24"/>
          <w:szCs w:val="24"/>
        </w:rPr>
        <w:t xml:space="preserve"> и Скандинавии [6].</w:t>
      </w:r>
    </w:p>
    <w:p w:rsidR="00CB4824" w:rsidRPr="00CA1AD4" w:rsidRDefault="00CB4824" w:rsidP="00CA1AD4">
      <w:pPr>
        <w:spacing w:after="0" w:line="240" w:lineRule="auto"/>
        <w:ind w:firstLine="709"/>
        <w:jc w:val="both"/>
        <w:rPr>
          <w:rStyle w:val="CharAttribute11"/>
          <w:rFonts w:hAnsi="Times New Roman" w:cs="Times New Roman"/>
          <w:sz w:val="24"/>
          <w:szCs w:val="24"/>
        </w:rPr>
      </w:pPr>
      <w:r w:rsidRPr="00CA1AD4">
        <w:rPr>
          <w:rStyle w:val="CharAttribute11"/>
          <w:rFonts w:hAnsi="Times New Roman" w:cs="Times New Roman"/>
          <w:sz w:val="24"/>
          <w:szCs w:val="24"/>
        </w:rPr>
        <w:t>Древнерусские ювелирные изделия, выставляемые на этих экспозициях</w:t>
      </w:r>
      <w:r w:rsidR="00CA1AD4" w:rsidRPr="00CA1AD4">
        <w:rPr>
          <w:rStyle w:val="CharAttribute11"/>
          <w:rFonts w:hAnsi="Times New Roman" w:cs="Times New Roman"/>
          <w:sz w:val="24"/>
          <w:szCs w:val="24"/>
        </w:rPr>
        <w:t xml:space="preserve">, представляют собой </w:t>
      </w:r>
      <w:proofErr w:type="gramStart"/>
      <w:r w:rsidR="00CA1AD4" w:rsidRPr="00CA1AD4">
        <w:rPr>
          <w:rStyle w:val="CharAttribute11"/>
          <w:rFonts w:hAnsi="Times New Roman" w:cs="Times New Roman"/>
          <w:sz w:val="24"/>
          <w:szCs w:val="24"/>
        </w:rPr>
        <w:t>непревзойденную</w:t>
      </w:r>
      <w:proofErr w:type="gramEnd"/>
      <w:r w:rsidR="00CA1AD4" w:rsidRPr="00CA1AD4">
        <w:rPr>
          <w:rStyle w:val="CharAttribute11"/>
          <w:rFonts w:hAnsi="Times New Roman" w:cs="Times New Roman"/>
          <w:sz w:val="24"/>
          <w:szCs w:val="24"/>
        </w:rPr>
        <w:t xml:space="preserve"> кладезь декоративных мотивов, сложных технологий и многообразие классовых видов украшений представленных в различных драгоценных материалах.</w:t>
      </w:r>
    </w:p>
    <w:p w:rsidR="00CA1AD4" w:rsidRDefault="00CA1AD4" w:rsidP="00CA1AD4">
      <w:pPr>
        <w:spacing w:after="0" w:line="240" w:lineRule="auto"/>
        <w:ind w:firstLine="709"/>
        <w:jc w:val="both"/>
        <w:rPr>
          <w:rStyle w:val="CharAttribute11"/>
          <w:rFonts w:hAnsi="Times New Roman" w:cs="Times New Roman"/>
          <w:sz w:val="24"/>
          <w:szCs w:val="24"/>
        </w:rPr>
      </w:pPr>
      <w:r w:rsidRPr="00CA1AD4">
        <w:rPr>
          <w:rStyle w:val="CharAttribute11"/>
          <w:rFonts w:hAnsi="Times New Roman" w:cs="Times New Roman"/>
          <w:sz w:val="24"/>
          <w:szCs w:val="24"/>
        </w:rPr>
        <w:t>Несомненно, жемчужиной на экспозициях, посвященных искусству Древней Руси, всегда оказывающейся в центре внимания, является Старо-Рязанский клад, с его чудом сохранившимися драгоценностями.</w:t>
      </w:r>
    </w:p>
    <w:p w:rsidR="00CA1AD4" w:rsidRPr="005200C6" w:rsidRDefault="00CA1AD4" w:rsidP="00CA1AD4">
      <w:pPr>
        <w:pStyle w:val="ParaAttribute7"/>
        <w:wordWrap w:val="0"/>
        <w:spacing w:after="0"/>
        <w:ind w:firstLine="709"/>
        <w:rPr>
          <w:sz w:val="24"/>
          <w:szCs w:val="24"/>
        </w:rPr>
      </w:pPr>
      <w:r w:rsidRPr="005200C6">
        <w:rPr>
          <w:rStyle w:val="CharAttribute11"/>
          <w:sz w:val="24"/>
          <w:szCs w:val="24"/>
        </w:rPr>
        <w:t xml:space="preserve">До </w:t>
      </w:r>
      <w:r>
        <w:rPr>
          <w:rStyle w:val="CharAttribute11"/>
          <w:sz w:val="24"/>
          <w:szCs w:val="24"/>
        </w:rPr>
        <w:t>нашего времени</w:t>
      </w:r>
      <w:r w:rsidRPr="005200C6">
        <w:rPr>
          <w:rStyle w:val="CharAttribute11"/>
          <w:sz w:val="24"/>
          <w:szCs w:val="24"/>
        </w:rPr>
        <w:t xml:space="preserve"> дошли прекрасные примеры искусности рязанской школы</w:t>
      </w:r>
      <w:r w:rsidRPr="00CA1AD4">
        <w:rPr>
          <w:rStyle w:val="CharAttribute11"/>
          <w:sz w:val="24"/>
          <w:szCs w:val="24"/>
        </w:rPr>
        <w:t xml:space="preserve"> </w:t>
      </w:r>
      <w:r w:rsidRPr="005200C6">
        <w:rPr>
          <w:rStyle w:val="CharAttribute11"/>
          <w:sz w:val="24"/>
          <w:szCs w:val="24"/>
        </w:rPr>
        <w:t>ювелирного мастерства. Превосходные золотые и серебреные медальоны</w:t>
      </w:r>
      <w:r w:rsidRPr="00CA1AD4">
        <w:rPr>
          <w:rStyle w:val="CharAttribute11"/>
          <w:sz w:val="24"/>
          <w:szCs w:val="24"/>
        </w:rPr>
        <w:t xml:space="preserve"> </w:t>
      </w:r>
      <w:r w:rsidRPr="005200C6">
        <w:rPr>
          <w:rStyle w:val="CharAttribute11"/>
          <w:sz w:val="24"/>
          <w:szCs w:val="24"/>
        </w:rPr>
        <w:t>с росписью по эмали и сканью, цепи, серьги, бусы, ожерелья, браслеты</w:t>
      </w:r>
      <w:r>
        <w:rPr>
          <w:rStyle w:val="CharAttribute11"/>
          <w:sz w:val="24"/>
          <w:szCs w:val="24"/>
        </w:rPr>
        <w:t xml:space="preserve"> с </w:t>
      </w:r>
      <w:r w:rsidRPr="005200C6">
        <w:rPr>
          <w:rStyle w:val="CharAttribute11"/>
          <w:sz w:val="24"/>
          <w:szCs w:val="24"/>
        </w:rPr>
        <w:t>вставками из самоцветов и жемчуга, все эти неоценимые сокровища</w:t>
      </w:r>
      <w:r>
        <w:rPr>
          <w:rStyle w:val="CharAttribute11"/>
          <w:sz w:val="24"/>
          <w:szCs w:val="24"/>
        </w:rPr>
        <w:t xml:space="preserve"> с </w:t>
      </w:r>
      <w:r w:rsidRPr="005200C6">
        <w:rPr>
          <w:rStyle w:val="CharAttribute11"/>
          <w:sz w:val="24"/>
          <w:szCs w:val="24"/>
        </w:rPr>
        <w:t>огромное наследие нашей страны</w:t>
      </w:r>
      <w:r>
        <w:rPr>
          <w:rStyle w:val="CharAttribute11"/>
          <w:sz w:val="24"/>
          <w:szCs w:val="24"/>
        </w:rPr>
        <w:t xml:space="preserve"> </w:t>
      </w:r>
      <w:r w:rsidRPr="005200C6">
        <w:rPr>
          <w:rStyle w:val="CharAttribute11"/>
          <w:sz w:val="24"/>
          <w:szCs w:val="24"/>
        </w:rPr>
        <w:t>[3]</w:t>
      </w:r>
      <w:r>
        <w:rPr>
          <w:rStyle w:val="CharAttribute11"/>
          <w:sz w:val="24"/>
          <w:szCs w:val="24"/>
        </w:rPr>
        <w:t>.</w:t>
      </w:r>
      <w:r w:rsidRPr="005200C6">
        <w:rPr>
          <w:rStyle w:val="CharAttribute11"/>
          <w:sz w:val="24"/>
          <w:szCs w:val="24"/>
        </w:rPr>
        <w:t xml:space="preserve"> </w:t>
      </w:r>
    </w:p>
    <w:p w:rsidR="00CA1AD4" w:rsidRPr="00CA1AD4" w:rsidRDefault="00CA1AD4" w:rsidP="00CA1AD4">
      <w:pPr>
        <w:spacing w:after="0" w:line="240" w:lineRule="auto"/>
        <w:ind w:firstLine="709"/>
        <w:jc w:val="both"/>
        <w:rPr>
          <w:rFonts w:ascii="Times New Roman" w:hAnsi="Times New Roman" w:cs="Times New Roman"/>
          <w:sz w:val="24"/>
          <w:szCs w:val="24"/>
        </w:rPr>
      </w:pPr>
      <w:r w:rsidRPr="00CA1AD4">
        <w:rPr>
          <w:rStyle w:val="CharAttribute11"/>
          <w:rFonts w:hAnsi="Times New Roman" w:cs="Times New Roman"/>
          <w:sz w:val="24"/>
          <w:szCs w:val="24"/>
        </w:rPr>
        <w:lastRenderedPageBreak/>
        <w:t>Как же удалось сохранить чудесно выполненные Рязанскими мастерами - ювелирам и изделия в тяжелые для Руси времена.</w:t>
      </w:r>
    </w:p>
    <w:p w:rsidR="00CA1AD4" w:rsidRDefault="00CA1AD4" w:rsidP="00CA1AD4">
      <w:pPr>
        <w:spacing w:after="0" w:line="240" w:lineRule="auto"/>
        <w:ind w:firstLine="709"/>
        <w:jc w:val="both"/>
        <w:rPr>
          <w:rStyle w:val="CharAttribute11"/>
          <w:rFonts w:hAnsi="Times New Roman" w:cs="Times New Roman"/>
          <w:sz w:val="24"/>
          <w:szCs w:val="24"/>
        </w:rPr>
      </w:pPr>
      <w:r w:rsidRPr="00CA1AD4">
        <w:rPr>
          <w:rStyle w:val="CharAttribute11"/>
          <w:rFonts w:hAnsi="Times New Roman" w:cs="Times New Roman"/>
          <w:sz w:val="24"/>
          <w:szCs w:val="24"/>
        </w:rPr>
        <w:t xml:space="preserve">Как известно, зима 1237 года стала для Древней Рязани последней. К городу подошла орда хана Батыя и, спустя неделю, полностью разгромила его. Рязанцы, предчувствуя нападение татаро - монгол, изо всех сил хотели сохранить свои ценности. Кто-то прятал их в домах, погребах, или просто зарывали в землю, но так как была зима, то эти </w:t>
      </w:r>
      <w:proofErr w:type="spellStart"/>
      <w:r w:rsidRPr="00CA1AD4">
        <w:rPr>
          <w:rStyle w:val="CharAttribute11"/>
          <w:rFonts w:hAnsi="Times New Roman" w:cs="Times New Roman"/>
          <w:sz w:val="24"/>
          <w:szCs w:val="24"/>
        </w:rPr>
        <w:t>схоронения</w:t>
      </w:r>
      <w:proofErr w:type="spellEnd"/>
      <w:r w:rsidRPr="00CA1AD4">
        <w:rPr>
          <w:rStyle w:val="CharAttribute11"/>
          <w:rFonts w:hAnsi="Times New Roman" w:cs="Times New Roman"/>
          <w:sz w:val="24"/>
          <w:szCs w:val="24"/>
        </w:rPr>
        <w:t xml:space="preserve"> находились практически на поверхности. Некоторые клады были разысканы сразу, другие и по сей день являются находками археологов и случайных людей.</w:t>
      </w:r>
    </w:p>
    <w:p w:rsidR="00CA1AD4" w:rsidRDefault="00CA1AD4" w:rsidP="001842EB">
      <w:pPr>
        <w:spacing w:after="0" w:line="240" w:lineRule="auto"/>
        <w:ind w:firstLine="709"/>
        <w:jc w:val="both"/>
        <w:rPr>
          <w:rStyle w:val="CharAttribute11"/>
          <w:rFonts w:hAnsi="Times New Roman" w:cs="Times New Roman"/>
          <w:sz w:val="24"/>
          <w:szCs w:val="24"/>
        </w:rPr>
      </w:pPr>
      <w:r w:rsidRPr="00CA1AD4">
        <w:rPr>
          <w:rStyle w:val="CharAttribute11"/>
          <w:rFonts w:hAnsi="Times New Roman" w:cs="Times New Roman"/>
          <w:sz w:val="24"/>
          <w:szCs w:val="24"/>
        </w:rPr>
        <w:t xml:space="preserve">Одно из первых упоминаний о Рязанском кладе относится к 1673 году. В описи были указаны ювелирные украшения в виде: «ремешков серебряных», «золота плетеного с перст толщиною», «серебряных карасей» [3]. Ещё один из кладов в 1822 году обнаружил местный житель. В составе этого клада были украшения из золота: </w:t>
      </w:r>
      <w:proofErr w:type="spellStart"/>
      <w:r w:rsidRPr="00CA1AD4">
        <w:rPr>
          <w:rStyle w:val="CharAttribute11"/>
          <w:rFonts w:hAnsi="Times New Roman" w:cs="Times New Roman"/>
          <w:sz w:val="24"/>
          <w:szCs w:val="24"/>
        </w:rPr>
        <w:t>колты</w:t>
      </w:r>
      <w:proofErr w:type="spellEnd"/>
      <w:r w:rsidRPr="00CA1AD4">
        <w:rPr>
          <w:rStyle w:val="CharAttribute11"/>
          <w:rFonts w:hAnsi="Times New Roman" w:cs="Times New Roman"/>
          <w:sz w:val="24"/>
          <w:szCs w:val="24"/>
        </w:rPr>
        <w:t xml:space="preserve"> с вставками из сапфиров, рубинов, изумрудов и жемчуга, медальоны с изображениями святых, цепи, состоящие из золотых бусин и самоцветов. Клад, пролежавший в земле около шести веков, был извлечен в практически неизмененном виде, сохранившем свою целостность. Восхищают мастерски выполненные эмали с изображением ликов святых.</w:t>
      </w:r>
    </w:p>
    <w:p w:rsidR="00CA1AD4" w:rsidRPr="00FC0628" w:rsidRDefault="00CA1AD4" w:rsidP="001842EB">
      <w:pPr>
        <w:spacing w:after="0" w:line="240" w:lineRule="auto"/>
        <w:ind w:firstLine="709"/>
        <w:jc w:val="both"/>
        <w:rPr>
          <w:rStyle w:val="CharAttribute11"/>
          <w:rFonts w:hAnsi="Times New Roman" w:cs="Times New Roman"/>
          <w:sz w:val="24"/>
          <w:szCs w:val="24"/>
        </w:rPr>
      </w:pPr>
      <w:r w:rsidRPr="00FC0628">
        <w:rPr>
          <w:rStyle w:val="CharAttribute11"/>
          <w:rFonts w:hAnsi="Times New Roman" w:cs="Times New Roman"/>
          <w:sz w:val="24"/>
          <w:szCs w:val="24"/>
        </w:rPr>
        <w:t>Предметы, обнаруженные на землях Древней Рязани, прельщают своим разнообразием и роскошью в оформлении:</w:t>
      </w:r>
    </w:p>
    <w:p w:rsidR="00CA1AD4" w:rsidRPr="005200C6" w:rsidRDefault="00CA1AD4" w:rsidP="001842EB">
      <w:pPr>
        <w:pStyle w:val="a5"/>
        <w:widowControl w:val="0"/>
        <w:numPr>
          <w:ilvl w:val="0"/>
          <w:numId w:val="7"/>
        </w:numPr>
        <w:wordWrap w:val="0"/>
        <w:autoSpaceDE w:val="0"/>
        <w:autoSpaceDN w:val="0"/>
        <w:spacing w:after="0" w:line="240" w:lineRule="auto"/>
        <w:jc w:val="both"/>
        <w:rPr>
          <w:rFonts w:ascii="Times New Roman" w:eastAsia="Times New Roman" w:hAnsi="Times New Roman" w:cs="Times New Roman"/>
          <w:sz w:val="24"/>
          <w:szCs w:val="24"/>
        </w:rPr>
      </w:pPr>
      <w:r w:rsidRPr="005200C6">
        <w:rPr>
          <w:rStyle w:val="CharAttribute11"/>
          <w:rFonts w:hAnsi="Times New Roman" w:cs="Times New Roman"/>
          <w:sz w:val="24"/>
          <w:szCs w:val="24"/>
        </w:rPr>
        <w:t xml:space="preserve">бусы из </w:t>
      </w:r>
      <w:r w:rsidR="00B07FF9" w:rsidRPr="005200C6">
        <w:rPr>
          <w:rStyle w:val="CharAttribute11"/>
          <w:rFonts w:hAnsi="Times New Roman" w:cs="Times New Roman"/>
          <w:sz w:val="24"/>
          <w:szCs w:val="24"/>
        </w:rPr>
        <w:t>серебряных</w:t>
      </w:r>
      <w:r w:rsidRPr="005200C6">
        <w:rPr>
          <w:rStyle w:val="CharAttribute11"/>
          <w:rFonts w:hAnsi="Times New Roman" w:cs="Times New Roman"/>
          <w:sz w:val="24"/>
          <w:szCs w:val="24"/>
        </w:rPr>
        <w:t xml:space="preserve"> бусин с зернью и сканью;</w:t>
      </w:r>
    </w:p>
    <w:p w:rsidR="00CA1AD4"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r w:rsidRPr="005200C6">
        <w:rPr>
          <w:rStyle w:val="CharAttribute11"/>
          <w:rFonts w:hAnsi="Times New Roman" w:cs="Times New Roman"/>
          <w:sz w:val="24"/>
          <w:szCs w:val="24"/>
        </w:rPr>
        <w:t>серьги со сканью, зернью и жемчужными подвесками, иногда и с мелкими</w:t>
      </w:r>
      <w:r w:rsidRPr="00FC0628">
        <w:rPr>
          <w:rStyle w:val="CharAttribute11"/>
          <w:rFonts w:hAnsi="Times New Roman" w:cs="Times New Roman"/>
          <w:sz w:val="24"/>
          <w:szCs w:val="24"/>
        </w:rPr>
        <w:t xml:space="preserve"> </w:t>
      </w:r>
      <w:r w:rsidRPr="005200C6">
        <w:rPr>
          <w:rStyle w:val="CharAttribute11"/>
          <w:rFonts w:hAnsi="Times New Roman" w:cs="Times New Roman"/>
          <w:sz w:val="24"/>
          <w:szCs w:val="24"/>
        </w:rPr>
        <w:t>камнями;</w:t>
      </w:r>
    </w:p>
    <w:p w:rsidR="00FC0628"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r w:rsidRPr="005200C6">
        <w:rPr>
          <w:rStyle w:val="CharAttribute11"/>
          <w:rFonts w:hAnsi="Times New Roman" w:cs="Times New Roman"/>
          <w:sz w:val="24"/>
          <w:szCs w:val="24"/>
        </w:rPr>
        <w:t>нательные кресты из яшмы, сланца, мрамора, змеевика, в серебряной и золотой</w:t>
      </w:r>
      <w:r w:rsidRPr="00FC0628">
        <w:rPr>
          <w:rStyle w:val="CharAttribute11"/>
          <w:rFonts w:hAnsi="Times New Roman" w:cs="Times New Roman"/>
          <w:sz w:val="24"/>
          <w:szCs w:val="24"/>
        </w:rPr>
        <w:t xml:space="preserve"> </w:t>
      </w:r>
      <w:r w:rsidRPr="005200C6">
        <w:rPr>
          <w:rStyle w:val="CharAttribute11"/>
          <w:rFonts w:hAnsi="Times New Roman" w:cs="Times New Roman"/>
          <w:sz w:val="24"/>
          <w:szCs w:val="24"/>
        </w:rPr>
        <w:t>оправе с зернью или с выемчатой эмалью: зеленой, голубой и желтой;</w:t>
      </w:r>
    </w:p>
    <w:p w:rsidR="00FC0628"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proofErr w:type="spellStart"/>
      <w:r w:rsidRPr="005200C6">
        <w:rPr>
          <w:rStyle w:val="CharAttribute11"/>
          <w:rFonts w:hAnsi="Times New Roman" w:cs="Times New Roman"/>
          <w:sz w:val="24"/>
          <w:szCs w:val="24"/>
        </w:rPr>
        <w:t>семилучевые</w:t>
      </w:r>
      <w:proofErr w:type="spellEnd"/>
      <w:r w:rsidRPr="005200C6">
        <w:rPr>
          <w:rStyle w:val="CharAttribute11"/>
          <w:rFonts w:hAnsi="Times New Roman" w:cs="Times New Roman"/>
          <w:sz w:val="24"/>
          <w:szCs w:val="24"/>
        </w:rPr>
        <w:t xml:space="preserve"> и </w:t>
      </w:r>
      <w:proofErr w:type="spellStart"/>
      <w:r w:rsidRPr="005200C6">
        <w:rPr>
          <w:rStyle w:val="CharAttribute11"/>
          <w:rFonts w:hAnsi="Times New Roman" w:cs="Times New Roman"/>
          <w:sz w:val="24"/>
          <w:szCs w:val="24"/>
        </w:rPr>
        <w:t>восьмилучевые</w:t>
      </w:r>
      <w:proofErr w:type="spellEnd"/>
      <w:r w:rsidRPr="005200C6">
        <w:rPr>
          <w:rStyle w:val="CharAttribute11"/>
          <w:rFonts w:hAnsi="Times New Roman" w:cs="Times New Roman"/>
          <w:sz w:val="24"/>
          <w:szCs w:val="24"/>
        </w:rPr>
        <w:t xml:space="preserve"> подвески-</w:t>
      </w:r>
      <w:proofErr w:type="spellStart"/>
      <w:r w:rsidRPr="005200C6">
        <w:rPr>
          <w:rStyle w:val="CharAttribute11"/>
          <w:rFonts w:hAnsi="Times New Roman" w:cs="Times New Roman"/>
          <w:sz w:val="24"/>
          <w:szCs w:val="24"/>
        </w:rPr>
        <w:t>колты</w:t>
      </w:r>
      <w:proofErr w:type="spellEnd"/>
      <w:r w:rsidRPr="005200C6">
        <w:rPr>
          <w:rStyle w:val="CharAttribute11"/>
          <w:rFonts w:hAnsi="Times New Roman" w:cs="Times New Roman"/>
          <w:sz w:val="24"/>
          <w:szCs w:val="24"/>
        </w:rPr>
        <w:t>, обильно украшенные зернью,</w:t>
      </w:r>
      <w:r w:rsidRPr="00FC0628">
        <w:rPr>
          <w:rStyle w:val="CharAttribute11"/>
          <w:rFonts w:hAnsi="Times New Roman" w:cs="Times New Roman"/>
          <w:sz w:val="24"/>
          <w:szCs w:val="24"/>
        </w:rPr>
        <w:t xml:space="preserve"> </w:t>
      </w:r>
      <w:r w:rsidRPr="005200C6">
        <w:rPr>
          <w:rStyle w:val="CharAttribute11"/>
          <w:rFonts w:hAnsi="Times New Roman" w:cs="Times New Roman"/>
          <w:sz w:val="24"/>
          <w:szCs w:val="24"/>
        </w:rPr>
        <w:t>концы их обычно завершались одним или несколькими серебряными полушариями, в то время как в центре звезды большое полушарие окружалось мелкими узорами</w:t>
      </w:r>
      <w:r w:rsidRPr="00FC0628">
        <w:rPr>
          <w:rStyle w:val="CharAttribute11"/>
          <w:rFonts w:hAnsi="Times New Roman" w:cs="Times New Roman"/>
          <w:sz w:val="24"/>
          <w:szCs w:val="24"/>
        </w:rPr>
        <w:t xml:space="preserve"> </w:t>
      </w:r>
      <w:r w:rsidRPr="005200C6">
        <w:rPr>
          <w:rStyle w:val="CharAttribute11"/>
          <w:rFonts w:hAnsi="Times New Roman" w:cs="Times New Roman"/>
          <w:sz w:val="24"/>
          <w:szCs w:val="24"/>
        </w:rPr>
        <w:t>из зерни и скани;</w:t>
      </w:r>
    </w:p>
    <w:p w:rsidR="00FC0628"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r w:rsidRPr="005200C6">
        <w:rPr>
          <w:rStyle w:val="CharAttribute11"/>
          <w:rFonts w:hAnsi="Times New Roman" w:cs="Times New Roman"/>
          <w:sz w:val="24"/>
          <w:szCs w:val="24"/>
        </w:rPr>
        <w:t>крученые из серебряной проволоки браслеты и уникальные по художественному</w:t>
      </w:r>
      <w:r w:rsidRPr="00FC0628">
        <w:rPr>
          <w:rStyle w:val="CharAttribute11"/>
          <w:rFonts w:hAnsi="Times New Roman" w:cs="Times New Roman"/>
          <w:sz w:val="24"/>
          <w:szCs w:val="24"/>
        </w:rPr>
        <w:t xml:space="preserve"> </w:t>
      </w:r>
      <w:r w:rsidRPr="005200C6">
        <w:rPr>
          <w:rStyle w:val="CharAttribute11"/>
          <w:rFonts w:hAnsi="Times New Roman" w:cs="Times New Roman"/>
          <w:sz w:val="24"/>
          <w:szCs w:val="24"/>
        </w:rPr>
        <w:t>исполнению браслеты-наручи, сделанные из широких серебряных пластинок;</w:t>
      </w:r>
    </w:p>
    <w:p w:rsidR="00FC0628"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r w:rsidRPr="005200C6">
        <w:rPr>
          <w:rStyle w:val="CharAttribute11"/>
          <w:rFonts w:hAnsi="Times New Roman" w:cs="Times New Roman"/>
          <w:sz w:val="24"/>
          <w:szCs w:val="24"/>
        </w:rPr>
        <w:t>серебряные и золотые медальоны;</w:t>
      </w:r>
    </w:p>
    <w:p w:rsidR="00FC0628" w:rsidRPr="005200C6" w:rsidRDefault="00FC0628" w:rsidP="001842EB">
      <w:pPr>
        <w:pStyle w:val="a5"/>
        <w:widowControl w:val="0"/>
        <w:numPr>
          <w:ilvl w:val="0"/>
          <w:numId w:val="7"/>
        </w:numPr>
        <w:wordWrap w:val="0"/>
        <w:autoSpaceDE w:val="0"/>
        <w:autoSpaceDN w:val="0"/>
        <w:spacing w:after="0" w:line="240" w:lineRule="auto"/>
        <w:jc w:val="both"/>
        <w:rPr>
          <w:rFonts w:ascii="Times New Roman" w:eastAsia="Times New Roman" w:hAnsi="Times New Roman" w:cs="Times New Roman"/>
          <w:sz w:val="24"/>
          <w:szCs w:val="24"/>
        </w:rPr>
      </w:pPr>
      <w:r w:rsidRPr="005200C6">
        <w:rPr>
          <w:rStyle w:val="CharAttribute11"/>
          <w:rFonts w:hAnsi="Times New Roman" w:cs="Times New Roman"/>
          <w:sz w:val="24"/>
          <w:szCs w:val="24"/>
        </w:rPr>
        <w:t>крестовидные и клиновидные подвески;</w:t>
      </w:r>
    </w:p>
    <w:p w:rsidR="00FC0628"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r w:rsidRPr="005200C6">
        <w:rPr>
          <w:rStyle w:val="CharAttribute11"/>
          <w:rFonts w:hAnsi="Times New Roman" w:cs="Times New Roman"/>
          <w:sz w:val="24"/>
          <w:szCs w:val="24"/>
        </w:rPr>
        <w:t xml:space="preserve">серебряные ленты из колодочек, на которых подвешивались </w:t>
      </w:r>
      <w:proofErr w:type="spellStart"/>
      <w:r w:rsidRPr="005200C6">
        <w:rPr>
          <w:rStyle w:val="CharAttribute11"/>
          <w:rFonts w:hAnsi="Times New Roman" w:cs="Times New Roman"/>
          <w:sz w:val="24"/>
          <w:szCs w:val="24"/>
        </w:rPr>
        <w:t>колты</w:t>
      </w:r>
      <w:proofErr w:type="spellEnd"/>
      <w:r w:rsidRPr="005200C6">
        <w:rPr>
          <w:rStyle w:val="CharAttribute11"/>
          <w:rFonts w:hAnsi="Times New Roman" w:cs="Times New Roman"/>
          <w:sz w:val="24"/>
          <w:szCs w:val="24"/>
        </w:rPr>
        <w:t>;</w:t>
      </w:r>
    </w:p>
    <w:p w:rsidR="00FC0628" w:rsidRPr="00FC0628" w:rsidRDefault="00FC0628" w:rsidP="001842EB">
      <w:pPr>
        <w:pStyle w:val="a5"/>
        <w:numPr>
          <w:ilvl w:val="0"/>
          <w:numId w:val="7"/>
        </w:numPr>
        <w:spacing w:after="0" w:line="240" w:lineRule="auto"/>
        <w:jc w:val="both"/>
        <w:rPr>
          <w:rStyle w:val="CharAttribute11"/>
          <w:rFonts w:eastAsiaTheme="minorHAnsi" w:hAnsi="Times New Roman" w:cs="Times New Roman"/>
          <w:sz w:val="24"/>
          <w:szCs w:val="24"/>
          <w:shd w:val="clear" w:color="auto" w:fill="auto"/>
        </w:rPr>
      </w:pPr>
      <w:proofErr w:type="spellStart"/>
      <w:r w:rsidRPr="005200C6">
        <w:rPr>
          <w:rStyle w:val="CharAttribute11"/>
          <w:rFonts w:hAnsi="Times New Roman" w:cs="Times New Roman"/>
          <w:sz w:val="24"/>
          <w:szCs w:val="24"/>
        </w:rPr>
        <w:t>трехбусинные</w:t>
      </w:r>
      <w:proofErr w:type="spellEnd"/>
      <w:r w:rsidRPr="005200C6">
        <w:rPr>
          <w:rStyle w:val="CharAttribute11"/>
          <w:rFonts w:hAnsi="Times New Roman" w:cs="Times New Roman"/>
          <w:sz w:val="24"/>
          <w:szCs w:val="24"/>
        </w:rPr>
        <w:t xml:space="preserve"> полукольца для украшения головного убора;</w:t>
      </w:r>
    </w:p>
    <w:p w:rsidR="00FC0628" w:rsidRPr="005200C6" w:rsidRDefault="00FC0628" w:rsidP="001842EB">
      <w:pPr>
        <w:pStyle w:val="a5"/>
        <w:widowControl w:val="0"/>
        <w:numPr>
          <w:ilvl w:val="0"/>
          <w:numId w:val="7"/>
        </w:numPr>
        <w:wordWrap w:val="0"/>
        <w:autoSpaceDE w:val="0"/>
        <w:autoSpaceDN w:val="0"/>
        <w:spacing w:after="0" w:line="240" w:lineRule="auto"/>
        <w:jc w:val="both"/>
        <w:rPr>
          <w:rFonts w:ascii="Times New Roman" w:eastAsia="Times New Roman" w:hAnsi="Times New Roman" w:cs="Times New Roman"/>
          <w:sz w:val="24"/>
          <w:szCs w:val="24"/>
        </w:rPr>
      </w:pPr>
      <w:proofErr w:type="spellStart"/>
      <w:r w:rsidRPr="005200C6">
        <w:rPr>
          <w:rStyle w:val="CharAttribute11"/>
          <w:rFonts w:hAnsi="Times New Roman" w:cs="Times New Roman"/>
          <w:sz w:val="24"/>
          <w:szCs w:val="24"/>
        </w:rPr>
        <w:t>серебрянные</w:t>
      </w:r>
      <w:proofErr w:type="spellEnd"/>
      <w:r w:rsidRPr="005200C6">
        <w:rPr>
          <w:rStyle w:val="CharAttribute11"/>
          <w:rFonts w:hAnsi="Times New Roman" w:cs="Times New Roman"/>
          <w:sz w:val="24"/>
          <w:szCs w:val="24"/>
        </w:rPr>
        <w:t xml:space="preserve"> и золотые слитки;</w:t>
      </w:r>
    </w:p>
    <w:p w:rsidR="00FC0628" w:rsidRPr="005200C6" w:rsidRDefault="00FC0628" w:rsidP="001842EB">
      <w:pPr>
        <w:pStyle w:val="a5"/>
        <w:widowControl w:val="0"/>
        <w:numPr>
          <w:ilvl w:val="0"/>
          <w:numId w:val="7"/>
        </w:numPr>
        <w:wordWrap w:val="0"/>
        <w:autoSpaceDE w:val="0"/>
        <w:autoSpaceDN w:val="0"/>
        <w:spacing w:after="0" w:line="240" w:lineRule="auto"/>
        <w:jc w:val="both"/>
        <w:rPr>
          <w:rFonts w:ascii="Times New Roman" w:eastAsia="Times New Roman" w:hAnsi="Times New Roman" w:cs="Times New Roman"/>
          <w:sz w:val="24"/>
          <w:szCs w:val="24"/>
        </w:rPr>
      </w:pPr>
      <w:r>
        <w:rPr>
          <w:rStyle w:val="CharAttribute11"/>
          <w:rFonts w:hAnsi="Times New Roman" w:cs="Times New Roman"/>
          <w:sz w:val="24"/>
          <w:szCs w:val="24"/>
        </w:rPr>
        <w:t xml:space="preserve">монеты </w:t>
      </w:r>
      <w:r w:rsidRPr="005200C6">
        <w:rPr>
          <w:rStyle w:val="CharAttribute11"/>
          <w:rFonts w:hAnsi="Times New Roman" w:cs="Times New Roman"/>
          <w:sz w:val="24"/>
          <w:szCs w:val="24"/>
        </w:rPr>
        <w:t>[4]</w:t>
      </w:r>
      <w:r>
        <w:rPr>
          <w:rStyle w:val="CharAttribute11"/>
          <w:rFonts w:hAnsi="Times New Roman" w:cs="Times New Roman"/>
          <w:sz w:val="24"/>
          <w:szCs w:val="24"/>
        </w:rPr>
        <w:t>.</w:t>
      </w:r>
    </w:p>
    <w:p w:rsidR="001842EB" w:rsidRDefault="001842EB" w:rsidP="001842EB">
      <w:pPr>
        <w:spacing w:after="0" w:line="240" w:lineRule="auto"/>
        <w:ind w:firstLine="709"/>
        <w:jc w:val="both"/>
        <w:rPr>
          <w:rStyle w:val="CharAttribute11"/>
          <w:rFonts w:hAnsi="Times New Roman" w:cs="Times New Roman"/>
          <w:sz w:val="24"/>
          <w:szCs w:val="24"/>
        </w:rPr>
      </w:pPr>
      <w:r w:rsidRPr="001842EB">
        <w:rPr>
          <w:rStyle w:val="CharAttribute11"/>
          <w:rFonts w:hAnsi="Times New Roman" w:cs="Times New Roman"/>
          <w:sz w:val="24"/>
          <w:szCs w:val="24"/>
        </w:rPr>
        <w:t xml:space="preserve">Кресты с линейно-геометрическим орнаментом, входящие в комплект убора, носили ожерельем [1]. Бармы - медальоны с христианскими </w:t>
      </w:r>
      <w:r w:rsidR="00B07FF9">
        <w:rPr>
          <w:rStyle w:val="CharAttribute11"/>
          <w:rFonts w:hAnsi="Times New Roman" w:cs="Times New Roman"/>
          <w:sz w:val="24"/>
          <w:szCs w:val="24"/>
        </w:rPr>
        <w:t>изображениями, носящиеся шейно-</w:t>
      </w:r>
      <w:proofErr w:type="spellStart"/>
      <w:r w:rsidRPr="001842EB">
        <w:rPr>
          <w:rStyle w:val="CharAttribute11"/>
          <w:rFonts w:hAnsi="Times New Roman" w:cs="Times New Roman"/>
          <w:sz w:val="24"/>
          <w:szCs w:val="24"/>
        </w:rPr>
        <w:t>оплечном</w:t>
      </w:r>
      <w:proofErr w:type="spellEnd"/>
      <w:r w:rsidRPr="001842EB">
        <w:rPr>
          <w:rStyle w:val="CharAttribute11"/>
          <w:rFonts w:hAnsi="Times New Roman" w:cs="Times New Roman"/>
          <w:sz w:val="24"/>
          <w:szCs w:val="24"/>
        </w:rPr>
        <w:t xml:space="preserve"> </w:t>
      </w:r>
      <w:proofErr w:type="gramStart"/>
      <w:r w:rsidRPr="001842EB">
        <w:rPr>
          <w:rStyle w:val="CharAttribute11"/>
          <w:rFonts w:hAnsi="Times New Roman" w:cs="Times New Roman"/>
          <w:sz w:val="24"/>
          <w:szCs w:val="24"/>
        </w:rPr>
        <w:t>ярусе</w:t>
      </w:r>
      <w:proofErr w:type="gramEnd"/>
      <w:r w:rsidRPr="001842EB">
        <w:rPr>
          <w:rStyle w:val="CharAttribute11"/>
          <w:rFonts w:hAnsi="Times New Roman" w:cs="Times New Roman"/>
          <w:sz w:val="24"/>
          <w:szCs w:val="24"/>
        </w:rPr>
        <w:t xml:space="preserve"> убора. В женский убор входили медальоны барм с изображением Богоматери. Пышный стиль получил свое название за счет красоты и сложности исполнения. Несколько ярусов ажурного или напайного филигранного узора переплетаются между собой, причем начинаться элементы могут в одном ярусе, а заканчиваться в другом. Именно поэтому бармы являются особой ценностью, кладов </w:t>
      </w:r>
      <w:proofErr w:type="spellStart"/>
      <w:r w:rsidRPr="001842EB">
        <w:rPr>
          <w:rStyle w:val="CharAttribute11"/>
          <w:rFonts w:hAnsi="Times New Roman" w:cs="Times New Roman"/>
          <w:sz w:val="24"/>
          <w:szCs w:val="24"/>
        </w:rPr>
        <w:t>Древей</w:t>
      </w:r>
      <w:proofErr w:type="spellEnd"/>
      <w:r w:rsidRPr="001842EB">
        <w:rPr>
          <w:rStyle w:val="CharAttribute11"/>
          <w:rFonts w:hAnsi="Times New Roman" w:cs="Times New Roman"/>
          <w:sz w:val="24"/>
          <w:szCs w:val="24"/>
        </w:rPr>
        <w:t xml:space="preserve"> Рязани. Техника, в которой исполнялись бармы, умельцами-ювелирами очень редка, как и в древнем искусстве, так и в нынешнем. В большинстве и разнообразии клады Старой Рязани представлены на своей родине в экспозициях историко-архитектурного музея-заповедника</w:t>
      </w:r>
      <w:r w:rsidR="00D224FC">
        <w:rPr>
          <w:rStyle w:val="CharAttribute11"/>
          <w:rFonts w:hAnsi="Times New Roman" w:cs="Times New Roman"/>
          <w:sz w:val="24"/>
          <w:szCs w:val="24"/>
        </w:rPr>
        <w:t xml:space="preserve"> </w:t>
      </w:r>
      <w:r w:rsidRPr="001842EB">
        <w:rPr>
          <w:rStyle w:val="CharAttribute11"/>
          <w:rFonts w:hAnsi="Times New Roman" w:cs="Times New Roman"/>
          <w:sz w:val="24"/>
          <w:szCs w:val="24"/>
        </w:rPr>
        <w:t>«Рязанский кремль», также некоторые находки расположены в Оружейной  палате в Москве.</w:t>
      </w:r>
    </w:p>
    <w:p w:rsidR="001842EB" w:rsidRPr="00D224FC" w:rsidRDefault="001842EB" w:rsidP="001842EB">
      <w:pPr>
        <w:spacing w:after="0" w:line="240" w:lineRule="auto"/>
        <w:ind w:firstLine="709"/>
        <w:jc w:val="both"/>
        <w:rPr>
          <w:rStyle w:val="CharAttribute11"/>
          <w:rFonts w:hAnsi="Times New Roman" w:cs="Times New Roman"/>
          <w:sz w:val="24"/>
          <w:szCs w:val="24"/>
        </w:rPr>
      </w:pPr>
      <w:r w:rsidRPr="00D224FC">
        <w:rPr>
          <w:rStyle w:val="CharAttribute20"/>
          <w:rFonts w:hAnsi="Times New Roman" w:cs="Times New Roman"/>
          <w:sz w:val="24"/>
          <w:szCs w:val="24"/>
        </w:rPr>
        <w:t>Государственный</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Эрмитаж</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хранит</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в</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своих</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стенах</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несметные</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сокровища</w:t>
      </w:r>
      <w:r w:rsidR="00D224FC"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среди</w:t>
      </w:r>
      <w:r w:rsidRPr="00D224FC">
        <w:rPr>
          <w:rStyle w:val="CharAttribute11"/>
          <w:rFonts w:hAnsi="Times New Roman" w:cs="Times New Roman"/>
          <w:sz w:val="24"/>
          <w:szCs w:val="24"/>
        </w:rPr>
        <w:t xml:space="preserve"> </w:t>
      </w:r>
      <w:r w:rsidRPr="00D224FC">
        <w:rPr>
          <w:rStyle w:val="CharAttribute20"/>
          <w:rFonts w:hAnsi="Times New Roman" w:cs="Times New Roman"/>
          <w:sz w:val="24"/>
          <w:szCs w:val="24"/>
        </w:rPr>
        <w:t>которых есть один из таких кладов, раскопанный еще в 19 веке.</w:t>
      </w:r>
      <w:r w:rsidRPr="00D224FC">
        <w:rPr>
          <w:rStyle w:val="CharAttribute11"/>
          <w:rFonts w:hAnsi="Times New Roman" w:cs="Times New Roman"/>
          <w:sz w:val="24"/>
          <w:szCs w:val="24"/>
        </w:rPr>
        <w:t xml:space="preserve"> Множество найденных изделий было рассмотрено и изучено</w:t>
      </w:r>
      <w:r w:rsidR="00D224FC" w:rsidRPr="00D224FC">
        <w:rPr>
          <w:rStyle w:val="CharAttribute11"/>
          <w:rFonts w:hAnsi="Times New Roman" w:cs="Times New Roman"/>
          <w:sz w:val="24"/>
          <w:szCs w:val="24"/>
        </w:rPr>
        <w:t xml:space="preserve"> специалистами, и передано на сохранение и </w:t>
      </w:r>
      <w:r w:rsidR="00D224FC" w:rsidRPr="00D224FC">
        <w:rPr>
          <w:rStyle w:val="CharAttribute11"/>
          <w:rFonts w:hAnsi="Times New Roman" w:cs="Times New Roman"/>
          <w:sz w:val="24"/>
          <w:szCs w:val="24"/>
        </w:rPr>
        <w:lastRenderedPageBreak/>
        <w:t>реставрацию в музеи, которые, безусловно, необходимо посещать для более близкого, наглядного знакомства с культурой ушедших эпох. И конечно, в первую очередь нужно знать, а также ценить историю и достояние своей Родины. Возрождать и развивать навыки и умения народных мастеров того времени.</w:t>
      </w:r>
    </w:p>
    <w:p w:rsidR="00D224FC" w:rsidRDefault="00D224FC" w:rsidP="00FC0628">
      <w:pPr>
        <w:pStyle w:val="ParaAttribute11"/>
        <w:pBdr>
          <w:right w:val="single" w:sz="0" w:space="14" w:color="FFFFFF"/>
        </w:pBdr>
        <w:wordWrap w:val="0"/>
        <w:spacing w:after="0"/>
        <w:ind w:firstLine="709"/>
        <w:rPr>
          <w:rStyle w:val="CharAttribute11"/>
          <w:sz w:val="24"/>
          <w:szCs w:val="24"/>
        </w:rPr>
      </w:pPr>
    </w:p>
    <w:p w:rsidR="00CB4824" w:rsidRPr="005200C6" w:rsidRDefault="00B07FF9" w:rsidP="00CB4824">
      <w:pPr>
        <w:pStyle w:val="ParaAttribute11"/>
        <w:pBdr>
          <w:right w:val="single" w:sz="0" w:space="14" w:color="FFFFFF"/>
        </w:pBdr>
        <w:wordWrap w:val="0"/>
        <w:spacing w:after="0"/>
        <w:jc w:val="left"/>
        <w:rPr>
          <w:rFonts w:eastAsia="Times New Roman"/>
          <w:sz w:val="24"/>
          <w:szCs w:val="24"/>
        </w:rPr>
      </w:pPr>
      <w:r>
        <w:rPr>
          <w:rStyle w:val="CharAttribute11"/>
          <w:b/>
          <w:sz w:val="24"/>
          <w:szCs w:val="24"/>
        </w:rPr>
        <w:t>Список и</w:t>
      </w:r>
      <w:r w:rsidR="00CB4824" w:rsidRPr="005200C6">
        <w:rPr>
          <w:rStyle w:val="CharAttribute11"/>
          <w:b/>
          <w:sz w:val="24"/>
          <w:szCs w:val="24"/>
        </w:rPr>
        <w:t>спользуемы</w:t>
      </w:r>
      <w:r>
        <w:rPr>
          <w:rStyle w:val="CharAttribute11"/>
          <w:b/>
          <w:sz w:val="24"/>
          <w:szCs w:val="24"/>
        </w:rPr>
        <w:t>х</w:t>
      </w:r>
      <w:r w:rsidR="00CB4824" w:rsidRPr="005200C6">
        <w:rPr>
          <w:rStyle w:val="CharAttribute11"/>
          <w:b/>
          <w:sz w:val="24"/>
          <w:szCs w:val="24"/>
        </w:rPr>
        <w:t xml:space="preserve"> источник</w:t>
      </w:r>
      <w:r>
        <w:rPr>
          <w:rStyle w:val="CharAttribute11"/>
          <w:b/>
          <w:sz w:val="24"/>
          <w:szCs w:val="24"/>
        </w:rPr>
        <w:t>ов</w:t>
      </w:r>
      <w:r w:rsidR="00CB4824" w:rsidRPr="005200C6">
        <w:rPr>
          <w:rStyle w:val="CharAttribute11"/>
          <w:sz w:val="24"/>
          <w:szCs w:val="24"/>
        </w:rPr>
        <w:t>:</w:t>
      </w:r>
    </w:p>
    <w:p w:rsidR="00CB4824" w:rsidRPr="005200C6" w:rsidRDefault="00CB4824" w:rsidP="00CB4824">
      <w:pPr>
        <w:pStyle w:val="ParaAttribute11"/>
        <w:pBdr>
          <w:right w:val="single" w:sz="0" w:space="14" w:color="FFFFFF"/>
        </w:pBdr>
        <w:wordWrap w:val="0"/>
        <w:spacing w:after="0"/>
        <w:rPr>
          <w:rFonts w:eastAsia="Times New Roman"/>
          <w:sz w:val="24"/>
          <w:szCs w:val="24"/>
        </w:rPr>
      </w:pPr>
      <w:r w:rsidRPr="005200C6">
        <w:rPr>
          <w:rStyle w:val="CharAttribute20"/>
          <w:sz w:val="24"/>
          <w:szCs w:val="24"/>
        </w:rPr>
        <w:t>1</w:t>
      </w:r>
      <w:r>
        <w:rPr>
          <w:rStyle w:val="CharAttribute20"/>
          <w:sz w:val="24"/>
          <w:szCs w:val="24"/>
        </w:rPr>
        <w:t xml:space="preserve">. </w:t>
      </w:r>
      <w:r w:rsidRPr="005200C6">
        <w:rPr>
          <w:rStyle w:val="CharAttribute20"/>
          <w:sz w:val="24"/>
          <w:szCs w:val="24"/>
        </w:rPr>
        <w:t>Жилина Н.В. Зернь и скань Древней Руси. Приложения. http://rudocs.exdat.com/docs/index-195264.html</w:t>
      </w:r>
    </w:p>
    <w:p w:rsidR="00CB4824" w:rsidRPr="005200C6" w:rsidRDefault="00CB4824" w:rsidP="00CB4824">
      <w:pPr>
        <w:pStyle w:val="ParaAttribute11"/>
        <w:pBdr>
          <w:right w:val="single" w:sz="0" w:space="14" w:color="FFFFFF"/>
        </w:pBdr>
        <w:wordWrap w:val="0"/>
        <w:spacing w:after="0"/>
        <w:jc w:val="left"/>
        <w:rPr>
          <w:rFonts w:eastAsia="Times New Roman"/>
          <w:sz w:val="24"/>
          <w:szCs w:val="24"/>
        </w:rPr>
      </w:pPr>
      <w:r w:rsidRPr="005200C6">
        <w:rPr>
          <w:rStyle w:val="CharAttribute20"/>
          <w:sz w:val="24"/>
          <w:szCs w:val="24"/>
        </w:rPr>
        <w:t>2</w:t>
      </w:r>
      <w:r>
        <w:rPr>
          <w:rStyle w:val="CharAttribute20"/>
          <w:sz w:val="24"/>
          <w:szCs w:val="24"/>
        </w:rPr>
        <w:t xml:space="preserve">. </w:t>
      </w:r>
      <w:r w:rsidRPr="005200C6">
        <w:rPr>
          <w:rStyle w:val="CharAttribute20"/>
          <w:sz w:val="24"/>
          <w:szCs w:val="24"/>
        </w:rPr>
        <w:t>Клады Старой Рязани. http://www.mystic-chel.ru/</w:t>
      </w:r>
    </w:p>
    <w:p w:rsidR="00CB4824" w:rsidRPr="005200C6" w:rsidRDefault="00CB4824" w:rsidP="00CB4824">
      <w:pPr>
        <w:pStyle w:val="ParaAttribute11"/>
        <w:pBdr>
          <w:right w:val="single" w:sz="0" w:space="14" w:color="FFFFFF"/>
        </w:pBdr>
        <w:wordWrap w:val="0"/>
        <w:spacing w:after="0"/>
        <w:jc w:val="left"/>
        <w:rPr>
          <w:rFonts w:eastAsia="Times New Roman"/>
          <w:sz w:val="24"/>
          <w:szCs w:val="24"/>
        </w:rPr>
      </w:pPr>
      <w:r w:rsidRPr="005200C6">
        <w:rPr>
          <w:rStyle w:val="CharAttribute20"/>
          <w:sz w:val="24"/>
          <w:szCs w:val="24"/>
        </w:rPr>
        <w:t>3</w:t>
      </w:r>
      <w:r>
        <w:rPr>
          <w:rStyle w:val="CharAttribute20"/>
          <w:sz w:val="24"/>
          <w:szCs w:val="24"/>
        </w:rPr>
        <w:t xml:space="preserve">. </w:t>
      </w:r>
      <w:r w:rsidRPr="005200C6">
        <w:rPr>
          <w:rStyle w:val="CharAttribute20"/>
          <w:sz w:val="24"/>
          <w:szCs w:val="24"/>
        </w:rPr>
        <w:t>Клады Старой Рязани. http://poisk-kladov.ru/istoriya-kladov/28-klady-staroy-ryazani.html</w:t>
      </w:r>
    </w:p>
    <w:p w:rsidR="00CB4824" w:rsidRPr="005200C6" w:rsidRDefault="00CB4824" w:rsidP="00CB4824">
      <w:pPr>
        <w:pStyle w:val="ParaAttribute11"/>
        <w:pBdr>
          <w:right w:val="single" w:sz="0" w:space="14" w:color="FFFFFF"/>
        </w:pBdr>
        <w:wordWrap w:val="0"/>
        <w:spacing w:after="0"/>
        <w:jc w:val="left"/>
        <w:rPr>
          <w:rFonts w:eastAsia="Times New Roman"/>
          <w:sz w:val="24"/>
          <w:szCs w:val="24"/>
        </w:rPr>
      </w:pPr>
      <w:r w:rsidRPr="005200C6">
        <w:rPr>
          <w:rStyle w:val="CharAttribute20"/>
          <w:sz w:val="24"/>
          <w:szCs w:val="24"/>
        </w:rPr>
        <w:t>4</w:t>
      </w:r>
      <w:r>
        <w:rPr>
          <w:rStyle w:val="CharAttribute20"/>
          <w:sz w:val="24"/>
          <w:szCs w:val="24"/>
        </w:rPr>
        <w:t xml:space="preserve">. </w:t>
      </w:r>
      <w:r w:rsidRPr="005200C6">
        <w:rPr>
          <w:rStyle w:val="CharAttribute20"/>
          <w:sz w:val="24"/>
          <w:szCs w:val="24"/>
        </w:rPr>
        <w:t>Рязанские клады.</w:t>
      </w:r>
      <w:r w:rsidR="00B07FF9">
        <w:rPr>
          <w:rStyle w:val="CharAttribute20"/>
          <w:sz w:val="24"/>
          <w:szCs w:val="24"/>
        </w:rPr>
        <w:t xml:space="preserve"> </w:t>
      </w:r>
      <w:r w:rsidRPr="005200C6">
        <w:rPr>
          <w:rStyle w:val="CharAttribute20"/>
          <w:sz w:val="24"/>
          <w:szCs w:val="24"/>
        </w:rPr>
        <w:t>http://poryvaev.ru/kladu_i_sokrovisha/klady_rossii/</w:t>
      </w:r>
      <w:r w:rsidR="00B07FF9">
        <w:rPr>
          <w:rStyle w:val="CharAttribute20"/>
          <w:sz w:val="24"/>
          <w:szCs w:val="24"/>
        </w:rPr>
        <w:t xml:space="preserve"> </w:t>
      </w:r>
    </w:p>
    <w:p w:rsidR="00CB4824" w:rsidRDefault="00CB4824">
      <w:pPr>
        <w:rPr>
          <w:rFonts w:ascii="Times New Roman" w:hAnsi="Times New Roman" w:cs="Times New Roman"/>
          <w:sz w:val="24"/>
          <w:szCs w:val="24"/>
        </w:rPr>
      </w:pPr>
    </w:p>
    <w:p w:rsidR="001D6B6F" w:rsidRDefault="001D6B6F">
      <w:pPr>
        <w:rPr>
          <w:rFonts w:ascii="Times New Roman" w:hAnsi="Times New Roman" w:cs="Times New Roman"/>
          <w:sz w:val="24"/>
          <w:szCs w:val="24"/>
        </w:rPr>
      </w:pPr>
    </w:p>
    <w:p w:rsidR="00BC3BC0" w:rsidRPr="00BC3BC0" w:rsidRDefault="00BC3BC0" w:rsidP="00BC3BC0">
      <w:pPr>
        <w:spacing w:after="0" w:line="240" w:lineRule="auto"/>
        <w:rPr>
          <w:rFonts w:ascii="Times New Roman" w:hAnsi="Times New Roman" w:cs="Times New Roman"/>
          <w:i/>
          <w:sz w:val="24"/>
          <w:szCs w:val="24"/>
        </w:rPr>
      </w:pPr>
      <w:r w:rsidRPr="00BC3BC0">
        <w:rPr>
          <w:rFonts w:ascii="Times New Roman" w:hAnsi="Times New Roman" w:cs="Times New Roman"/>
          <w:i/>
          <w:sz w:val="24"/>
          <w:szCs w:val="24"/>
        </w:rPr>
        <w:t xml:space="preserve">Полетаева Полина Дмитриевна </w:t>
      </w:r>
    </w:p>
    <w:p w:rsidR="00BC3BC0" w:rsidRPr="00BC3BC0" w:rsidRDefault="00BC3BC0" w:rsidP="00BC3BC0">
      <w:pPr>
        <w:spacing w:after="0" w:line="240" w:lineRule="auto"/>
        <w:rPr>
          <w:rFonts w:ascii="Times New Roman" w:hAnsi="Times New Roman" w:cs="Times New Roman"/>
          <w:i/>
          <w:sz w:val="24"/>
          <w:szCs w:val="24"/>
        </w:rPr>
      </w:pPr>
      <w:proofErr w:type="spellStart"/>
      <w:r w:rsidRPr="00BC3BC0">
        <w:rPr>
          <w:rFonts w:ascii="Times New Roman" w:hAnsi="Times New Roman" w:cs="Times New Roman"/>
          <w:i/>
          <w:sz w:val="24"/>
          <w:szCs w:val="24"/>
        </w:rPr>
        <w:t>Пыжова</w:t>
      </w:r>
      <w:proofErr w:type="spellEnd"/>
      <w:r w:rsidRPr="00BC3BC0">
        <w:rPr>
          <w:rFonts w:ascii="Times New Roman" w:hAnsi="Times New Roman" w:cs="Times New Roman"/>
          <w:i/>
          <w:sz w:val="24"/>
          <w:szCs w:val="24"/>
        </w:rPr>
        <w:t xml:space="preserve"> Анастасия </w:t>
      </w:r>
      <w:proofErr w:type="spellStart"/>
      <w:r w:rsidRPr="00BC3BC0">
        <w:rPr>
          <w:rFonts w:ascii="Times New Roman" w:hAnsi="Times New Roman" w:cs="Times New Roman"/>
          <w:i/>
          <w:sz w:val="24"/>
          <w:szCs w:val="24"/>
        </w:rPr>
        <w:t>Кирриловна</w:t>
      </w:r>
      <w:proofErr w:type="spellEnd"/>
    </w:p>
    <w:p w:rsidR="00BC3BC0" w:rsidRPr="00BC3BC0" w:rsidRDefault="00BC3BC0" w:rsidP="00BC3BC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Руководитель: </w:t>
      </w:r>
      <w:r>
        <w:rPr>
          <w:rFonts w:ascii="Times New Roman" w:hAnsi="Times New Roman" w:cs="Times New Roman"/>
          <w:i/>
          <w:sz w:val="24"/>
          <w:szCs w:val="24"/>
        </w:rPr>
        <w:t>Павлова Инна Анатольевна</w:t>
      </w:r>
    </w:p>
    <w:p w:rsidR="00BC3BC0" w:rsidRPr="00BC3BC0" w:rsidRDefault="00BC3BC0" w:rsidP="00BC3BC0">
      <w:pPr>
        <w:spacing w:after="0" w:line="240" w:lineRule="auto"/>
        <w:rPr>
          <w:rFonts w:ascii="Times New Roman" w:hAnsi="Times New Roman" w:cs="Times New Roman"/>
          <w:i/>
          <w:sz w:val="24"/>
          <w:szCs w:val="24"/>
        </w:rPr>
      </w:pPr>
      <w:r w:rsidRPr="00BC3BC0">
        <w:rPr>
          <w:rFonts w:ascii="Times New Roman" w:hAnsi="Times New Roman" w:cs="Times New Roman"/>
          <w:i/>
          <w:sz w:val="24"/>
          <w:szCs w:val="24"/>
        </w:rPr>
        <w:t>СПб ГБ ПОУ «Российский колледж традиционной культуры»</w:t>
      </w:r>
    </w:p>
    <w:p w:rsidR="00BC3BC0" w:rsidRDefault="00BC3BC0" w:rsidP="00BC3BC0">
      <w:pPr>
        <w:spacing w:after="0" w:line="240" w:lineRule="auto"/>
        <w:rPr>
          <w:rFonts w:ascii="Times New Roman" w:hAnsi="Times New Roman" w:cs="Times New Roman"/>
          <w:sz w:val="24"/>
          <w:szCs w:val="24"/>
        </w:rPr>
      </w:pPr>
    </w:p>
    <w:p w:rsidR="00BC3BC0" w:rsidRPr="00BC3BC0" w:rsidRDefault="00BC3BC0" w:rsidP="00BC3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Сохранение традиций в декорировании фарфора на Императорском фарфоровом заводе по экспозициям Государственного Эрмитажа</w:t>
      </w:r>
    </w:p>
    <w:p w:rsidR="00BC3BC0" w:rsidRDefault="00BC3BC0" w:rsidP="00BC3BC0">
      <w:pPr>
        <w:spacing w:after="0" w:line="240" w:lineRule="auto"/>
        <w:rPr>
          <w:rFonts w:ascii="Times New Roman" w:hAnsi="Times New Roman" w:cs="Times New Roman"/>
          <w:sz w:val="24"/>
          <w:szCs w:val="24"/>
        </w:rPr>
      </w:pPr>
    </w:p>
    <w:p w:rsidR="0035375B" w:rsidRDefault="00BC3BC0" w:rsidP="00BC3BC0">
      <w:pPr>
        <w:pStyle w:val="ab"/>
        <w:shd w:val="clear" w:color="auto" w:fill="FFFFFF"/>
        <w:spacing w:before="0" w:beforeAutospacing="0" w:after="0" w:afterAutospacing="0"/>
        <w:ind w:right="283" w:firstLine="696"/>
        <w:jc w:val="both"/>
        <w:rPr>
          <w:color w:val="000000" w:themeColor="text1"/>
        </w:rPr>
      </w:pPr>
      <w:r>
        <w:rPr>
          <w:color w:val="000000" w:themeColor="text1"/>
        </w:rPr>
        <w:t>Н</w:t>
      </w:r>
      <w:r w:rsidR="0035375B">
        <w:rPr>
          <w:color w:val="000000" w:themeColor="text1"/>
        </w:rPr>
        <w:t>а левом берегу Невы находится главное фарфоровое производство России – «Императорский фарфоровый завод». Мы привыкли к фарфору, прочно вошедшему в наш быт, и не задумываемся о том, что когда то вокруг этого материала бушевали нешуточные страсти и разворачивались международные интриги.</w:t>
      </w:r>
    </w:p>
    <w:p w:rsidR="0035375B" w:rsidRDefault="00BC3BC0"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восемнадцатого </w:t>
      </w:r>
      <w:r w:rsidR="0035375B">
        <w:rPr>
          <w:rFonts w:ascii="Times New Roman" w:hAnsi="Times New Roman" w:cs="Times New Roman"/>
          <w:color w:val="000000" w:themeColor="text1"/>
          <w:sz w:val="24"/>
          <w:szCs w:val="24"/>
        </w:rPr>
        <w:t xml:space="preserve">века </w:t>
      </w:r>
      <w:r>
        <w:rPr>
          <w:rFonts w:ascii="Times New Roman" w:hAnsi="Times New Roman" w:cs="Times New Roman"/>
          <w:color w:val="000000" w:themeColor="text1"/>
          <w:sz w:val="24"/>
          <w:szCs w:val="24"/>
        </w:rPr>
        <w:t>«</w:t>
      </w:r>
      <w:r w:rsidR="0035375B">
        <w:rPr>
          <w:rFonts w:ascii="Times New Roman" w:hAnsi="Times New Roman" w:cs="Times New Roman"/>
          <w:color w:val="000000" w:themeColor="text1"/>
          <w:sz w:val="24"/>
          <w:szCs w:val="24"/>
        </w:rPr>
        <w:t>Фарфоровое</w:t>
      </w:r>
      <w:r>
        <w:rPr>
          <w:rFonts w:ascii="Times New Roman" w:hAnsi="Times New Roman" w:cs="Times New Roman"/>
          <w:color w:val="000000" w:themeColor="text1"/>
          <w:sz w:val="24"/>
          <w:szCs w:val="24"/>
        </w:rPr>
        <w:t>»</w:t>
      </w:r>
      <w:r w:rsidR="0035375B">
        <w:rPr>
          <w:rFonts w:ascii="Times New Roman" w:hAnsi="Times New Roman" w:cs="Times New Roman"/>
          <w:color w:val="000000" w:themeColor="text1"/>
          <w:sz w:val="24"/>
          <w:szCs w:val="24"/>
        </w:rPr>
        <w:t xml:space="preserve"> производство стало престижной отраслью в хозяйстве каждого уважающего себя государства. Не только мрамор и гранит, но и такой хрупкий материал, как фарфор </w:t>
      </w:r>
      <w:r>
        <w:rPr>
          <w:rFonts w:ascii="Times New Roman" w:hAnsi="Times New Roman" w:cs="Times New Roman"/>
          <w:color w:val="000000" w:themeColor="text1"/>
          <w:sz w:val="24"/>
          <w:szCs w:val="24"/>
        </w:rPr>
        <w:t xml:space="preserve">воплощал величие и мощь державы </w:t>
      </w:r>
      <w:r w:rsidR="0035375B">
        <w:rPr>
          <w:rFonts w:ascii="Times New Roman" w:hAnsi="Times New Roman" w:cs="Times New Roman"/>
          <w:color w:val="000000" w:themeColor="text1"/>
          <w:sz w:val="24"/>
          <w:szCs w:val="24"/>
        </w:rPr>
        <w:t>[2,с.17]</w:t>
      </w:r>
      <w:r>
        <w:rPr>
          <w:rFonts w:ascii="Times New Roman" w:hAnsi="Times New Roman" w:cs="Times New Roman"/>
          <w:color w:val="000000" w:themeColor="text1"/>
          <w:sz w:val="24"/>
          <w:szCs w:val="24"/>
        </w:rPr>
        <w:t>.</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и многие другие нововведения в жизни России, производство фарфора было «спущено с самого верха». Первым  о производстве фарфора подумал Петр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Царственный реформат лично выписывал из заграницы великое множество фарфоровой и фаянсовой посуды для преобразования русского быта. Фарфоровая посуда  служила как для обихода, так и для у</w:t>
      </w:r>
      <w:r w:rsidR="00BC3BC0">
        <w:rPr>
          <w:rFonts w:ascii="Times New Roman" w:hAnsi="Times New Roman" w:cs="Times New Roman"/>
          <w:color w:val="000000" w:themeColor="text1"/>
          <w:sz w:val="24"/>
          <w:szCs w:val="24"/>
        </w:rPr>
        <w:t xml:space="preserve">крашения жилища. </w:t>
      </w:r>
      <w:r>
        <w:rPr>
          <w:rFonts w:ascii="Times New Roman" w:hAnsi="Times New Roman" w:cs="Times New Roman"/>
          <w:color w:val="000000" w:themeColor="text1"/>
          <w:sz w:val="24"/>
          <w:szCs w:val="24"/>
        </w:rPr>
        <w:t xml:space="preserve">Петр </w:t>
      </w:r>
      <w:r>
        <w:rPr>
          <w:rFonts w:ascii="Times New Roman" w:hAnsi="Times New Roman" w:cs="Times New Roman"/>
          <w:color w:val="000000" w:themeColor="text1"/>
          <w:sz w:val="24"/>
          <w:szCs w:val="24"/>
          <w:lang w:val="en-US"/>
        </w:rPr>
        <w:t>I</w:t>
      </w:r>
      <w:r w:rsidR="00BC3BC0">
        <w:rPr>
          <w:rFonts w:ascii="Times New Roman" w:hAnsi="Times New Roman" w:cs="Times New Roman"/>
          <w:color w:val="000000" w:themeColor="text1"/>
          <w:sz w:val="24"/>
          <w:szCs w:val="24"/>
        </w:rPr>
        <w:t xml:space="preserve"> проявлял </w:t>
      </w:r>
      <w:r>
        <w:rPr>
          <w:rFonts w:ascii="Times New Roman" w:hAnsi="Times New Roman" w:cs="Times New Roman"/>
          <w:color w:val="000000" w:themeColor="text1"/>
          <w:sz w:val="24"/>
          <w:szCs w:val="24"/>
        </w:rPr>
        <w:t xml:space="preserve">личный интерес к производству фарфора </w:t>
      </w:r>
      <w:proofErr w:type="gramStart"/>
      <w:r>
        <w:rPr>
          <w:rFonts w:ascii="Times New Roman" w:hAnsi="Times New Roman" w:cs="Times New Roman"/>
          <w:color w:val="000000" w:themeColor="text1"/>
          <w:sz w:val="24"/>
          <w:szCs w:val="24"/>
        </w:rPr>
        <w:t>при</w:t>
      </w:r>
      <w:proofErr w:type="gramEnd"/>
      <w:r>
        <w:rPr>
          <w:rFonts w:ascii="Times New Roman" w:hAnsi="Times New Roman" w:cs="Times New Roman"/>
          <w:color w:val="000000" w:themeColor="text1"/>
          <w:sz w:val="24"/>
          <w:szCs w:val="24"/>
        </w:rPr>
        <w:t xml:space="preserve"> посещение европейских государств. Желал он наладить производство этой тонкой и прочной керамики и в своем государстве. По заданию Петра, его заграничный агент Юрий </w:t>
      </w:r>
      <w:proofErr w:type="spellStart"/>
      <w:r>
        <w:rPr>
          <w:rFonts w:ascii="Times New Roman" w:hAnsi="Times New Roman" w:cs="Times New Roman"/>
          <w:color w:val="000000" w:themeColor="text1"/>
          <w:sz w:val="24"/>
          <w:szCs w:val="24"/>
        </w:rPr>
        <w:t>Кологривый</w:t>
      </w:r>
      <w:proofErr w:type="spellEnd"/>
      <w:r>
        <w:rPr>
          <w:rFonts w:ascii="Times New Roman" w:hAnsi="Times New Roman" w:cs="Times New Roman"/>
          <w:color w:val="000000" w:themeColor="text1"/>
          <w:sz w:val="24"/>
          <w:szCs w:val="24"/>
        </w:rPr>
        <w:t xml:space="preserve"> пытался выведать секрет в Мейсене, но не удачно. Тогда секрет фарфора был великой тайной и за рецептом совершенной фарфоровой массой охотились заграничные агенты многих европейских государей.</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Заветные идеи Петра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о создании в России собственной </w:t>
      </w:r>
      <w:proofErr w:type="spellStart"/>
      <w:r>
        <w:rPr>
          <w:rFonts w:ascii="Times New Roman" w:hAnsi="Times New Roman" w:cs="Times New Roman"/>
          <w:color w:val="000000" w:themeColor="text1"/>
          <w:sz w:val="24"/>
          <w:szCs w:val="24"/>
        </w:rPr>
        <w:t>порцелиновой</w:t>
      </w:r>
      <w:proofErr w:type="spellEnd"/>
      <w:r>
        <w:rPr>
          <w:rFonts w:ascii="Times New Roman" w:hAnsi="Times New Roman" w:cs="Times New Roman"/>
          <w:color w:val="000000" w:themeColor="text1"/>
          <w:sz w:val="24"/>
          <w:szCs w:val="24"/>
        </w:rPr>
        <w:t xml:space="preserve"> мануфактуры осуществились только по указу его дочери Елизаветы Петровны. В 1744 году камергер императрицы барон Николай </w:t>
      </w:r>
      <w:proofErr w:type="gramStart"/>
      <w:r>
        <w:rPr>
          <w:rFonts w:ascii="Times New Roman" w:hAnsi="Times New Roman" w:cs="Times New Roman"/>
          <w:color w:val="000000" w:themeColor="text1"/>
          <w:sz w:val="24"/>
          <w:szCs w:val="24"/>
        </w:rPr>
        <w:t>Корф</w:t>
      </w:r>
      <w:proofErr w:type="gramEnd"/>
      <w:r>
        <w:rPr>
          <w:rFonts w:ascii="Times New Roman" w:hAnsi="Times New Roman" w:cs="Times New Roman"/>
          <w:color w:val="000000" w:themeColor="text1"/>
          <w:sz w:val="24"/>
          <w:szCs w:val="24"/>
        </w:rPr>
        <w:t xml:space="preserve"> находившийся с дипломатической миссией в Стокгольме заключил по поручению Елизаветы дого</w:t>
      </w:r>
      <w:r w:rsidR="00BC3BC0">
        <w:rPr>
          <w:rFonts w:ascii="Times New Roman" w:hAnsi="Times New Roman" w:cs="Times New Roman"/>
          <w:color w:val="000000" w:themeColor="text1"/>
          <w:sz w:val="24"/>
          <w:szCs w:val="24"/>
        </w:rPr>
        <w:t xml:space="preserve">вор с Христофором </w:t>
      </w:r>
      <w:proofErr w:type="spellStart"/>
      <w:r w:rsidR="00BC3BC0">
        <w:rPr>
          <w:rFonts w:ascii="Times New Roman" w:hAnsi="Times New Roman" w:cs="Times New Roman"/>
          <w:color w:val="000000" w:themeColor="text1"/>
          <w:sz w:val="24"/>
          <w:szCs w:val="24"/>
        </w:rPr>
        <w:t>Гунгером</w:t>
      </w:r>
      <w:proofErr w:type="spellEnd"/>
      <w:r w:rsidR="00BC3B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котором тот обязывался организовать в Санкт-Петербурге производство фарфора, но оказалось, что </w:t>
      </w:r>
      <w:proofErr w:type="spellStart"/>
      <w:r>
        <w:rPr>
          <w:rFonts w:ascii="Times New Roman" w:hAnsi="Times New Roman" w:cs="Times New Roman"/>
          <w:color w:val="000000" w:themeColor="text1"/>
          <w:sz w:val="24"/>
          <w:szCs w:val="24"/>
        </w:rPr>
        <w:t>Гунгер</w:t>
      </w:r>
      <w:proofErr w:type="spellEnd"/>
      <w:r>
        <w:rPr>
          <w:rFonts w:ascii="Times New Roman" w:hAnsi="Times New Roman" w:cs="Times New Roman"/>
          <w:color w:val="000000" w:themeColor="text1"/>
          <w:sz w:val="24"/>
          <w:szCs w:val="24"/>
        </w:rPr>
        <w:t xml:space="preserve"> не был на столько сведущ чтобы организовать производство фарфора с нуля. Промучившись в России около 5 лет, он изготовил ли</w:t>
      </w:r>
      <w:r w:rsidR="00BC3BC0">
        <w:rPr>
          <w:rFonts w:ascii="Times New Roman" w:hAnsi="Times New Roman" w:cs="Times New Roman"/>
          <w:color w:val="000000" w:themeColor="text1"/>
          <w:sz w:val="24"/>
          <w:szCs w:val="24"/>
        </w:rPr>
        <w:t>шь пол</w:t>
      </w:r>
      <w:r>
        <w:rPr>
          <w:rFonts w:ascii="Times New Roman" w:hAnsi="Times New Roman" w:cs="Times New Roman"/>
          <w:color w:val="000000" w:themeColor="text1"/>
          <w:sz w:val="24"/>
          <w:szCs w:val="24"/>
        </w:rPr>
        <w:t xml:space="preserve">дюжины чашек, </w:t>
      </w:r>
      <w:r w:rsidR="00BC3BC0">
        <w:rPr>
          <w:rFonts w:ascii="Times New Roman" w:hAnsi="Times New Roman" w:cs="Times New Roman"/>
          <w:color w:val="000000" w:themeColor="text1"/>
          <w:sz w:val="24"/>
          <w:szCs w:val="24"/>
        </w:rPr>
        <w:t xml:space="preserve">которые были черны и искривлены </w:t>
      </w:r>
      <w:r>
        <w:rPr>
          <w:rFonts w:ascii="Times New Roman" w:hAnsi="Times New Roman" w:cs="Times New Roman"/>
          <w:color w:val="000000" w:themeColor="text1"/>
          <w:sz w:val="24"/>
          <w:szCs w:val="24"/>
        </w:rPr>
        <w:t>[2,с. 21-22]</w:t>
      </w:r>
      <w:r w:rsidR="00BC3BC0">
        <w:rPr>
          <w:rFonts w:ascii="Times New Roman" w:hAnsi="Times New Roman" w:cs="Times New Roman"/>
          <w:color w:val="000000" w:themeColor="text1"/>
          <w:sz w:val="24"/>
          <w:szCs w:val="24"/>
        </w:rPr>
        <w:t>.</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Императорский фарфоровый завод, основанный в 1744 году</w:t>
      </w:r>
      <w:r w:rsidR="00B07F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Санкт-Петербурге стал первым фарфоровым предприятием в России и третьим в Европе.</w:t>
      </w:r>
    </w:p>
    <w:p w:rsidR="0035375B" w:rsidRDefault="0035375B" w:rsidP="00BC3BC0">
      <w:pPr>
        <w:spacing w:after="0" w:line="240" w:lineRule="auto"/>
        <w:ind w:right="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Именно здесь талантливый русский ученый Д.И.</w:t>
      </w:r>
      <w:r w:rsidR="00B07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Виноградов</w:t>
      </w:r>
      <w:r w:rsidR="00BC3B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открыл секрет изготовления «белого золота». Он впервые в истории керамики составил научное описание фарфорового производства, близкое к новейшим понятиям керамической химии. Фарфор, созданный Виноградовым, по качеству не уступал саксонскому, а по соста</w:t>
      </w:r>
      <w:r w:rsidR="00BC3BC0">
        <w:rPr>
          <w:rFonts w:ascii="Times New Roman" w:hAnsi="Times New Roman" w:cs="Times New Roman"/>
          <w:color w:val="000000" w:themeColor="text1"/>
          <w:sz w:val="24"/>
          <w:szCs w:val="24"/>
        </w:rPr>
        <w:t>ву массы</w:t>
      </w:r>
      <w:r>
        <w:rPr>
          <w:rFonts w:ascii="Times New Roman" w:hAnsi="Times New Roman" w:cs="Times New Roman"/>
          <w:color w:val="000000" w:themeColor="text1"/>
          <w:sz w:val="24"/>
          <w:szCs w:val="24"/>
        </w:rPr>
        <w:t xml:space="preserve"> приготовленной из отечественного сырья, приближался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китайскому. </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результате этого прилежного труда,  был создан самобытный русский фарфор. Успехи Виноградова были столь заметны, что 19 марта 1753 года в Санкт-Петербургских ведомостях появилось объявление о приеме заказов на фарфоровые табакерки от частных лиц.[1с. 84]</w:t>
      </w:r>
    </w:p>
    <w:p w:rsidR="0035375B" w:rsidRDefault="0035375B" w:rsidP="00BC3BC0">
      <w:pPr>
        <w:spacing w:after="0" w:line="240" w:lineRule="auto"/>
        <w:ind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первые годы на Невской </w:t>
      </w:r>
      <w:proofErr w:type="spellStart"/>
      <w:r>
        <w:rPr>
          <w:rFonts w:ascii="Times New Roman" w:hAnsi="Times New Roman" w:cs="Times New Roman"/>
          <w:color w:val="000000" w:themeColor="text1"/>
          <w:sz w:val="24"/>
          <w:szCs w:val="24"/>
        </w:rPr>
        <w:t>порцелиновой</w:t>
      </w:r>
      <w:proofErr w:type="spellEnd"/>
      <w:r>
        <w:rPr>
          <w:rFonts w:ascii="Times New Roman" w:hAnsi="Times New Roman" w:cs="Times New Roman"/>
          <w:color w:val="000000" w:themeColor="text1"/>
          <w:sz w:val="24"/>
          <w:szCs w:val="24"/>
        </w:rPr>
        <w:t xml:space="preserve"> мануфактуре изготавливали мелкие вещи, в основном табакерки для императрицы Елизаветы Петровны, которые она, в свою очередь, дарила приближенным и отправляла в качестве дипломатических подарков.</w:t>
      </w:r>
    </w:p>
    <w:p w:rsidR="0035375B" w:rsidRDefault="00BC3BC0"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0035375B">
        <w:rPr>
          <w:rFonts w:ascii="Times New Roman" w:hAnsi="Times New Roman" w:cs="Times New Roman"/>
          <w:color w:val="000000" w:themeColor="text1"/>
          <w:sz w:val="24"/>
          <w:szCs w:val="24"/>
        </w:rPr>
        <w:t>1756</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года, когда Виноградову удалось построить большой горн, в котором стали изготавливать более крупные предметы. К этому времени относится и создание первого сервиза «Собственного», принадлежавшего лично императрице</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[1с. 84]</w:t>
      </w:r>
      <w:r>
        <w:rPr>
          <w:rFonts w:ascii="Times New Roman" w:hAnsi="Times New Roman" w:cs="Times New Roman"/>
          <w:color w:val="000000" w:themeColor="text1"/>
          <w:sz w:val="24"/>
          <w:szCs w:val="24"/>
        </w:rPr>
        <w:t>.</w:t>
      </w:r>
    </w:p>
    <w:p w:rsidR="0035375B" w:rsidRDefault="00BC3BC0"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воцарением Екатерины </w:t>
      </w:r>
      <w:r w:rsidR="0035375B">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 xml:space="preserve">(1762–1796) мануфактура была реорганизована и с 1765 года стала называться Императорским фарфоровым заводом, с поставленным перед ним задачей — «удовольствовать всю Россию фарфором». Большое влияние на русский фарфор оказала деятельность  французского скульптора Ж. Д. </w:t>
      </w:r>
      <w:proofErr w:type="spellStart"/>
      <w:r w:rsidR="0035375B">
        <w:rPr>
          <w:rFonts w:ascii="Times New Roman" w:hAnsi="Times New Roman" w:cs="Times New Roman"/>
          <w:color w:val="000000" w:themeColor="text1"/>
          <w:sz w:val="24"/>
          <w:szCs w:val="24"/>
        </w:rPr>
        <w:t>Рашета</w:t>
      </w:r>
      <w:proofErr w:type="spellEnd"/>
      <w:r w:rsidR="0035375B">
        <w:rPr>
          <w:rFonts w:ascii="Times New Roman" w:hAnsi="Times New Roman" w:cs="Times New Roman"/>
          <w:color w:val="000000" w:themeColor="text1"/>
          <w:sz w:val="24"/>
          <w:szCs w:val="24"/>
        </w:rPr>
        <w:t xml:space="preserve">, приглашенного на ИФЗ </w:t>
      </w:r>
      <w:proofErr w:type="spellStart"/>
      <w:r w:rsidR="0035375B">
        <w:rPr>
          <w:rFonts w:ascii="Times New Roman" w:hAnsi="Times New Roman" w:cs="Times New Roman"/>
          <w:color w:val="000000" w:themeColor="text1"/>
          <w:sz w:val="24"/>
          <w:szCs w:val="24"/>
        </w:rPr>
        <w:t>модельмейстером</w:t>
      </w:r>
      <w:proofErr w:type="spellEnd"/>
      <w:r w:rsidR="0035375B">
        <w:rPr>
          <w:rFonts w:ascii="Times New Roman" w:hAnsi="Times New Roman" w:cs="Times New Roman"/>
          <w:color w:val="000000" w:themeColor="text1"/>
          <w:sz w:val="24"/>
          <w:szCs w:val="24"/>
        </w:rPr>
        <w:t>. При нем на заводе утвердилось влияние французского искусства, где господствовал классицизм</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[4, с. 32]</w:t>
      </w:r>
      <w:r>
        <w:rPr>
          <w:rFonts w:ascii="Times New Roman" w:hAnsi="Times New Roman" w:cs="Times New Roman"/>
          <w:color w:val="000000" w:themeColor="text1"/>
          <w:sz w:val="24"/>
          <w:szCs w:val="24"/>
        </w:rPr>
        <w:t>.</w:t>
      </w:r>
    </w:p>
    <w:p w:rsidR="0035375B" w:rsidRDefault="00BC3BC0"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Конец </w:t>
      </w:r>
      <w:proofErr w:type="gramStart"/>
      <w:r w:rsidR="0035375B">
        <w:rPr>
          <w:rFonts w:ascii="Times New Roman" w:hAnsi="Times New Roman" w:cs="Times New Roman"/>
          <w:color w:val="000000" w:themeColor="text1"/>
          <w:sz w:val="24"/>
          <w:szCs w:val="24"/>
        </w:rPr>
        <w:t>Х</w:t>
      </w:r>
      <w:proofErr w:type="gramEnd"/>
      <w:r w:rsidR="0035375B">
        <w:rPr>
          <w:rFonts w:ascii="Times New Roman" w:hAnsi="Times New Roman" w:cs="Times New Roman"/>
          <w:color w:val="000000" w:themeColor="text1"/>
          <w:sz w:val="24"/>
          <w:szCs w:val="24"/>
        </w:rPr>
        <w:t>VIII</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века стал временем расцвета русского фарфора, а Императорский завод</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 xml:space="preserve">— одним из ведущих в Европе. Вершину славы Императорского завода </w:t>
      </w:r>
      <w:r>
        <w:rPr>
          <w:rFonts w:ascii="Times New Roman" w:hAnsi="Times New Roman" w:cs="Times New Roman"/>
          <w:color w:val="000000" w:themeColor="text1"/>
          <w:sz w:val="24"/>
          <w:szCs w:val="24"/>
        </w:rPr>
        <w:t xml:space="preserve">составили заказанные Екатериной </w:t>
      </w:r>
      <w:r w:rsidR="0035375B">
        <w:rPr>
          <w:rFonts w:ascii="Times New Roman" w:hAnsi="Times New Roman" w:cs="Times New Roman"/>
          <w:color w:val="000000" w:themeColor="text1"/>
          <w:sz w:val="24"/>
          <w:szCs w:val="24"/>
        </w:rPr>
        <w:t>II роскошные сервизные ансамбли</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 «Арабесковый», «</w:t>
      </w:r>
      <w:proofErr w:type="spellStart"/>
      <w:r w:rsidR="0035375B">
        <w:rPr>
          <w:rFonts w:ascii="Times New Roman" w:hAnsi="Times New Roman" w:cs="Times New Roman"/>
          <w:color w:val="000000" w:themeColor="text1"/>
          <w:sz w:val="24"/>
          <w:szCs w:val="24"/>
        </w:rPr>
        <w:t>Яхтинский</w:t>
      </w:r>
      <w:proofErr w:type="spellEnd"/>
      <w:r w:rsidR="0035375B">
        <w:rPr>
          <w:rFonts w:ascii="Times New Roman" w:hAnsi="Times New Roman" w:cs="Times New Roman"/>
          <w:color w:val="000000" w:themeColor="text1"/>
          <w:sz w:val="24"/>
          <w:szCs w:val="24"/>
        </w:rPr>
        <w:t xml:space="preserve">», «Кабинетский», насчитывающие </w:t>
      </w:r>
      <w:proofErr w:type="gramStart"/>
      <w:r w:rsidR="0035375B">
        <w:rPr>
          <w:rFonts w:ascii="Times New Roman" w:hAnsi="Times New Roman" w:cs="Times New Roman"/>
          <w:color w:val="000000" w:themeColor="text1"/>
          <w:sz w:val="24"/>
          <w:szCs w:val="24"/>
        </w:rPr>
        <w:t>до тысячи предметов</w:t>
      </w:r>
      <w:proofErr w:type="gramEnd"/>
      <w:r w:rsidR="0035375B">
        <w:rPr>
          <w:rFonts w:ascii="Times New Roman" w:hAnsi="Times New Roman" w:cs="Times New Roman"/>
          <w:color w:val="000000" w:themeColor="text1"/>
          <w:sz w:val="24"/>
          <w:szCs w:val="24"/>
        </w:rPr>
        <w:t xml:space="preserve"> каждый. Центральную часть ансамблей занимали настольные скульптурные украшения, прославляющие деяния императрицы. Аллегорическая живопись также прославляла добродетели Екатерины и отражала события ее царствования. С одобрения императрицы на заводе изготовили серию скульптур «Народы России» (около ста фигур), расширенную в дальнейшем типажами петербургских промышленников, ремесленников и уличных торговцев. В большом ассортименте завод выпускал вазы. Живопись гармонично сочеталась с формой, подчеркивая белизну фарфора и теплый тон блестящей глазури.</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императорском фарфоровом заводе было традиционным изготовление изделий аллегоричного характера, связанных с семейными традициями Дома Романовых.</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BC3BC0">
        <w:rPr>
          <w:rFonts w:ascii="Times New Roman" w:hAnsi="Times New Roman" w:cs="Times New Roman"/>
          <w:color w:val="000000" w:themeColor="text1"/>
          <w:sz w:val="24"/>
          <w:szCs w:val="24"/>
        </w:rPr>
        <w:t xml:space="preserve"> Александровскую и Николаевскую </w:t>
      </w:r>
      <w:r>
        <w:rPr>
          <w:rFonts w:ascii="Times New Roman" w:hAnsi="Times New Roman" w:cs="Times New Roman"/>
          <w:color w:val="000000" w:themeColor="text1"/>
          <w:sz w:val="24"/>
          <w:szCs w:val="24"/>
        </w:rPr>
        <w:t xml:space="preserve">(1825–1855) эпохи были изготовлены сервизы почти для всех резиденций Петербурга. Они отличались различными стилевыми направлениями. В числе других заявило о себе «русское» направление. </w:t>
      </w:r>
      <w:r>
        <w:rPr>
          <w:rFonts w:ascii="Times New Roman" w:hAnsi="Times New Roman" w:cs="Times New Roman"/>
          <w:color w:val="000000" w:themeColor="text1"/>
          <w:sz w:val="24"/>
          <w:szCs w:val="24"/>
        </w:rPr>
        <w:br/>
        <w:t>Николаевский фарфор отличался виртуозной живописью. На вазах воспроизв</w:t>
      </w:r>
      <w:r w:rsidR="00BC3BC0">
        <w:rPr>
          <w:rFonts w:ascii="Times New Roman" w:hAnsi="Times New Roman" w:cs="Times New Roman"/>
          <w:color w:val="000000" w:themeColor="text1"/>
          <w:sz w:val="24"/>
          <w:szCs w:val="24"/>
        </w:rPr>
        <w:t xml:space="preserve">одились полотна старых мастеров </w:t>
      </w:r>
      <w:r>
        <w:rPr>
          <w:rFonts w:ascii="Times New Roman" w:hAnsi="Times New Roman" w:cs="Times New Roman"/>
          <w:color w:val="000000" w:themeColor="text1"/>
          <w:sz w:val="24"/>
          <w:szCs w:val="24"/>
        </w:rPr>
        <w:t>— Леонардо</w:t>
      </w:r>
      <w:r w:rsidR="00BC3BC0">
        <w:rPr>
          <w:rFonts w:ascii="Times New Roman" w:hAnsi="Times New Roman" w:cs="Times New Roman"/>
          <w:color w:val="000000" w:themeColor="text1"/>
          <w:sz w:val="24"/>
          <w:szCs w:val="24"/>
        </w:rPr>
        <w:t xml:space="preserve"> да </w:t>
      </w:r>
      <w:r>
        <w:rPr>
          <w:rFonts w:ascii="Times New Roman" w:hAnsi="Times New Roman" w:cs="Times New Roman"/>
          <w:color w:val="000000" w:themeColor="text1"/>
          <w:sz w:val="24"/>
          <w:szCs w:val="24"/>
        </w:rPr>
        <w:t xml:space="preserve">Винчи, Рафаэля, Тициана, </w:t>
      </w:r>
      <w:proofErr w:type="spellStart"/>
      <w:r>
        <w:rPr>
          <w:rFonts w:ascii="Times New Roman" w:hAnsi="Times New Roman" w:cs="Times New Roman"/>
          <w:color w:val="000000" w:themeColor="text1"/>
          <w:sz w:val="24"/>
          <w:szCs w:val="24"/>
        </w:rPr>
        <w:t>Мурильо</w:t>
      </w:r>
      <w:proofErr w:type="spellEnd"/>
      <w:r>
        <w:rPr>
          <w:rFonts w:ascii="Times New Roman" w:hAnsi="Times New Roman" w:cs="Times New Roman"/>
          <w:color w:val="000000" w:themeColor="text1"/>
          <w:sz w:val="24"/>
          <w:szCs w:val="24"/>
        </w:rPr>
        <w:t xml:space="preserve"> и др., из коллекции Эрмитажа. Копии поражали точностью и тонкостью исполнения, гамма цветов, чистота и блеск красок в полной мере были адекватны оригиналу.</w:t>
      </w:r>
    </w:p>
    <w:p w:rsidR="0035375B" w:rsidRDefault="0035375B" w:rsidP="00BC3BC0">
      <w:pPr>
        <w:spacing w:after="0" w:line="240" w:lineRule="auto"/>
        <w:ind w:firstLine="697"/>
        <w:rPr>
          <w:rFonts w:ascii="Times New Roman" w:hAnsi="Times New Roman" w:cs="Times New Roman"/>
          <w:sz w:val="24"/>
          <w:szCs w:val="24"/>
        </w:rPr>
      </w:pPr>
      <w:r>
        <w:rPr>
          <w:rFonts w:ascii="Times New Roman" w:hAnsi="Times New Roman" w:cs="Times New Roman"/>
          <w:color w:val="000000" w:themeColor="text1"/>
          <w:sz w:val="24"/>
          <w:szCs w:val="24"/>
        </w:rPr>
        <w:t>Развитие получили также портретная, иконная и миниатюрная живопись на вазах и пластах. Первенство завода в живописи по фарфору было подтверждено получением дипломов на всемирных выставках в Лондоне, Париже и Вене.</w:t>
      </w:r>
      <w:r>
        <w:rPr>
          <w:rFonts w:ascii="Times New Roman" w:hAnsi="Times New Roman" w:cs="Times New Roman"/>
          <w:sz w:val="24"/>
          <w:szCs w:val="24"/>
        </w:rPr>
        <w:t xml:space="preserve"> </w:t>
      </w:r>
    </w:p>
    <w:p w:rsidR="0035375B" w:rsidRDefault="0035375B" w:rsidP="00BC3BC0">
      <w:pPr>
        <w:spacing w:after="0" w:line="240" w:lineRule="auto"/>
        <w:ind w:firstLine="697"/>
        <w:rPr>
          <w:rFonts w:ascii="Times New Roman" w:hAnsi="Times New Roman" w:cs="Times New Roman"/>
          <w:sz w:val="24"/>
          <w:szCs w:val="24"/>
        </w:rPr>
      </w:pPr>
      <w:r>
        <w:rPr>
          <w:rFonts w:ascii="Times New Roman" w:hAnsi="Times New Roman" w:cs="Times New Roman"/>
          <w:sz w:val="24"/>
          <w:szCs w:val="24"/>
        </w:rPr>
        <w:t>В 1844 году, к столетнему юбилею Императорского фарфорового завода, здесь основали музей, пополненный вещами из кладовых Зимнего дворца. При императоре Александре III было принято решение изготавливать вещи в двух экзем</w:t>
      </w:r>
      <w:r w:rsidR="00BC3BC0">
        <w:rPr>
          <w:rFonts w:ascii="Times New Roman" w:hAnsi="Times New Roman" w:cs="Times New Roman"/>
          <w:sz w:val="24"/>
          <w:szCs w:val="24"/>
        </w:rPr>
        <w:t xml:space="preserve">плярах — один для двора, другой </w:t>
      </w:r>
      <w:r>
        <w:rPr>
          <w:rFonts w:ascii="Times New Roman" w:hAnsi="Times New Roman" w:cs="Times New Roman"/>
          <w:sz w:val="24"/>
          <w:szCs w:val="24"/>
        </w:rPr>
        <w:t>— для музея.</w:t>
      </w:r>
    </w:p>
    <w:p w:rsidR="0035375B" w:rsidRDefault="0035375B" w:rsidP="00BC3BC0">
      <w:pPr>
        <w:spacing w:after="0" w:line="240" w:lineRule="auto"/>
        <w:ind w:right="283" w:firstLine="6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годы царствования последнего российского императора Николая</w:t>
      </w:r>
      <w:r w:rsidR="00BC3B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II</w:t>
      </w:r>
      <w:r w:rsidR="00BC3B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(1894–1917), благодаря техническим новшествам предыдущего периода, завод достигает образцового состояния в техническом и технологическом отношениях. В числе крупных заказов были два, сде</w:t>
      </w:r>
      <w:r w:rsidR="00BC3BC0">
        <w:rPr>
          <w:rFonts w:ascii="Times New Roman" w:hAnsi="Times New Roman" w:cs="Times New Roman"/>
          <w:color w:val="000000" w:themeColor="text1"/>
          <w:sz w:val="24"/>
          <w:szCs w:val="24"/>
        </w:rPr>
        <w:t xml:space="preserve">ланные императрицей Александрой </w:t>
      </w:r>
      <w:r>
        <w:rPr>
          <w:rFonts w:ascii="Times New Roman" w:hAnsi="Times New Roman" w:cs="Times New Roman"/>
          <w:color w:val="000000" w:themeColor="text1"/>
          <w:sz w:val="24"/>
          <w:szCs w:val="24"/>
        </w:rPr>
        <w:t>Федоровной - сервизы «Александринский» и «Царскосельский». По заказу</w:t>
      </w:r>
      <w:r w:rsidR="00BC3BC0">
        <w:rPr>
          <w:rFonts w:ascii="Times New Roman" w:hAnsi="Times New Roman" w:cs="Times New Roman"/>
          <w:color w:val="000000" w:themeColor="text1"/>
          <w:sz w:val="24"/>
          <w:szCs w:val="24"/>
        </w:rPr>
        <w:t xml:space="preserve"> Николая </w:t>
      </w:r>
      <w:r>
        <w:rPr>
          <w:rFonts w:ascii="Times New Roman" w:hAnsi="Times New Roman" w:cs="Times New Roman"/>
          <w:color w:val="000000" w:themeColor="text1"/>
          <w:sz w:val="24"/>
          <w:szCs w:val="24"/>
        </w:rPr>
        <w:t>II завод изготовил серию «военных тарелок» с изображением войс</w:t>
      </w:r>
      <w:r w:rsidR="00BC3BC0">
        <w:rPr>
          <w:rFonts w:ascii="Times New Roman" w:hAnsi="Times New Roman" w:cs="Times New Roman"/>
          <w:color w:val="000000" w:themeColor="text1"/>
          <w:sz w:val="24"/>
          <w:szCs w:val="24"/>
        </w:rPr>
        <w:t xml:space="preserve">к в мундирах времени Александра </w:t>
      </w:r>
      <w:r>
        <w:rPr>
          <w:rFonts w:ascii="Times New Roman" w:hAnsi="Times New Roman" w:cs="Times New Roman"/>
          <w:color w:val="000000" w:themeColor="text1"/>
          <w:sz w:val="24"/>
          <w:szCs w:val="24"/>
        </w:rPr>
        <w:t>III и скульптурную серию «Народы России» по моделям П. Каменского. Серия продлевала</w:t>
      </w:r>
      <w:r w:rsidR="00BC3BC0">
        <w:rPr>
          <w:rFonts w:ascii="Times New Roman" w:hAnsi="Times New Roman" w:cs="Times New Roman"/>
          <w:color w:val="000000" w:themeColor="text1"/>
          <w:sz w:val="24"/>
          <w:szCs w:val="24"/>
        </w:rPr>
        <w:t xml:space="preserve"> во времени начинание Екатерины </w:t>
      </w:r>
      <w:r>
        <w:rPr>
          <w:rFonts w:ascii="Times New Roman" w:hAnsi="Times New Roman" w:cs="Times New Roman"/>
          <w:color w:val="000000" w:themeColor="text1"/>
          <w:sz w:val="24"/>
          <w:szCs w:val="24"/>
        </w:rPr>
        <w:t>II и служила идее утверждения русской государственн</w:t>
      </w:r>
      <w:r w:rsidR="00BC3BC0">
        <w:rPr>
          <w:rFonts w:ascii="Times New Roman" w:hAnsi="Times New Roman" w:cs="Times New Roman"/>
          <w:color w:val="000000" w:themeColor="text1"/>
          <w:sz w:val="24"/>
          <w:szCs w:val="24"/>
        </w:rPr>
        <w:t xml:space="preserve">ости. Отличительная черта фигур — их этнографическая </w:t>
      </w:r>
      <w:r>
        <w:rPr>
          <w:rFonts w:ascii="Times New Roman" w:hAnsi="Times New Roman" w:cs="Times New Roman"/>
          <w:color w:val="000000" w:themeColor="text1"/>
          <w:sz w:val="24"/>
          <w:szCs w:val="24"/>
        </w:rPr>
        <w:t>достоверность.</w:t>
      </w:r>
    </w:p>
    <w:p w:rsidR="000C3FE9" w:rsidRDefault="00BC3BC0"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середины 1900-х </w:t>
      </w:r>
      <w:r w:rsidR="0035375B">
        <w:rPr>
          <w:rFonts w:ascii="Times New Roman" w:hAnsi="Times New Roman" w:cs="Times New Roman"/>
          <w:color w:val="000000" w:themeColor="text1"/>
          <w:sz w:val="24"/>
          <w:szCs w:val="24"/>
        </w:rPr>
        <w:t xml:space="preserve">годов устанавливаются связи завода с художниками объединения «Мир искусства» К. Сомовым, Е. Лансере, С. Чехониным, способствовавшие утверждению неоклассики. В 1918 году предприятие национализировали.  </w:t>
      </w:r>
      <w:proofErr w:type="gramStart"/>
      <w:r w:rsidR="0035375B">
        <w:rPr>
          <w:rFonts w:ascii="Times New Roman" w:hAnsi="Times New Roman" w:cs="Times New Roman"/>
          <w:color w:val="000000" w:themeColor="text1"/>
          <w:sz w:val="24"/>
          <w:szCs w:val="24"/>
        </w:rPr>
        <w:t>Государстве</w:t>
      </w:r>
      <w:r w:rsidR="00DF2619">
        <w:rPr>
          <w:rFonts w:ascii="Times New Roman" w:hAnsi="Times New Roman" w:cs="Times New Roman"/>
          <w:color w:val="000000" w:themeColor="text1"/>
          <w:sz w:val="24"/>
          <w:szCs w:val="24"/>
        </w:rPr>
        <w:t xml:space="preserve">нный фарфоровый завод перешел в </w:t>
      </w:r>
      <w:r w:rsidR="0035375B">
        <w:rPr>
          <w:rFonts w:ascii="Times New Roman" w:hAnsi="Times New Roman" w:cs="Times New Roman"/>
          <w:color w:val="000000" w:themeColor="text1"/>
          <w:sz w:val="24"/>
          <w:szCs w:val="24"/>
        </w:rPr>
        <w:t>ведение Народного комиссариата просвещения, который поставил задачу</w:t>
      </w:r>
      <w:r w:rsidR="00DF2619">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 xml:space="preserve"> сделать из бывшей придворной мануфактуры «испытательную керамическую лабораторию республиканского значения», вырабатывающую «агитационный фарфор в высоком смысле этого слова</w:t>
      </w:r>
      <w:r w:rsidR="00DF2619">
        <w:rPr>
          <w:rFonts w:ascii="Times New Roman" w:hAnsi="Times New Roman" w:cs="Times New Roman"/>
          <w:color w:val="000000" w:themeColor="text1"/>
          <w:sz w:val="24"/>
          <w:szCs w:val="24"/>
        </w:rPr>
        <w:t xml:space="preserve"> - </w:t>
      </w:r>
      <w:r w:rsidR="0035375B">
        <w:rPr>
          <w:rFonts w:ascii="Times New Roman" w:hAnsi="Times New Roman" w:cs="Times New Roman"/>
          <w:color w:val="000000" w:themeColor="text1"/>
          <w:sz w:val="24"/>
          <w:szCs w:val="24"/>
        </w:rPr>
        <w:t xml:space="preserve">революционный по содержанию, совершенный по форме, безупречный по техническому исполнению». </w:t>
      </w:r>
      <w:proofErr w:type="gramEnd"/>
    </w:p>
    <w:p w:rsidR="000C3FE9"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Художественная политика завода явилась составной частью ленинского плана монументальной пропаганды</w:t>
      </w:r>
      <w:r w:rsidR="000C3FE9">
        <w:rPr>
          <w:rFonts w:ascii="Times New Roman" w:hAnsi="Times New Roman" w:cs="Times New Roman"/>
          <w:color w:val="000000" w:themeColor="text1"/>
          <w:sz w:val="24"/>
          <w:szCs w:val="24"/>
        </w:rPr>
        <w:t xml:space="preserve"> с его четко очерченными идейно </w:t>
      </w:r>
      <w:r w:rsidR="00DF26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художественными принципами искусства фарфора.</w:t>
      </w:r>
    </w:p>
    <w:p w:rsidR="000C3FE9"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 руководством С.</w:t>
      </w:r>
      <w:r w:rsidR="00DF261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Чехонина, которого впоследствии стали называть «мастером советского ампира», в создании агитационного фарфора принимали участие А.</w:t>
      </w:r>
      <w:r w:rsidR="00B07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Щекотихина</w:t>
      </w:r>
      <w:r w:rsidR="003D0C86">
        <w:rPr>
          <w:rFonts w:ascii="Times New Roman" w:hAnsi="Times New Roman" w:cs="Times New Roman"/>
          <w:color w:val="000000" w:themeColor="text1"/>
          <w:sz w:val="24"/>
          <w:szCs w:val="24"/>
        </w:rPr>
        <w:t xml:space="preserve"> </w:t>
      </w:r>
      <w:r w:rsidR="00DF26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Потоцкая</w:t>
      </w:r>
      <w:proofErr w:type="spellEnd"/>
      <w:r>
        <w:rPr>
          <w:rFonts w:ascii="Times New Roman" w:hAnsi="Times New Roman" w:cs="Times New Roman"/>
          <w:color w:val="000000" w:themeColor="text1"/>
          <w:sz w:val="24"/>
          <w:szCs w:val="24"/>
        </w:rPr>
        <w:t>, Н.</w:t>
      </w:r>
      <w:r w:rsidR="00B07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Данько, В.</w:t>
      </w:r>
      <w:r w:rsidR="00B07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Кузнецов, М.</w:t>
      </w:r>
      <w:r w:rsidR="00B07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Лебедева, М.</w:t>
      </w:r>
      <w:r w:rsidR="00B07F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Адамович и др. </w:t>
      </w:r>
    </w:p>
    <w:p w:rsidR="0035375B" w:rsidRDefault="000C3FE9"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фарфором 20- х </w:t>
      </w:r>
      <w:r w:rsidR="0035375B">
        <w:rPr>
          <w:rFonts w:ascii="Times New Roman" w:hAnsi="Times New Roman" w:cs="Times New Roman"/>
          <w:color w:val="000000" w:themeColor="text1"/>
          <w:sz w:val="24"/>
          <w:szCs w:val="24"/>
        </w:rPr>
        <w:t xml:space="preserve">годов связаны имена Б. </w:t>
      </w:r>
      <w:proofErr w:type="spellStart"/>
      <w:r w:rsidR="0035375B">
        <w:rPr>
          <w:rFonts w:ascii="Times New Roman" w:hAnsi="Times New Roman" w:cs="Times New Roman"/>
          <w:color w:val="000000" w:themeColor="text1"/>
          <w:sz w:val="24"/>
          <w:szCs w:val="24"/>
        </w:rPr>
        <w:t>Кустодиева</w:t>
      </w:r>
      <w:proofErr w:type="spellEnd"/>
      <w:r w:rsidR="0035375B">
        <w:rPr>
          <w:rFonts w:ascii="Times New Roman" w:hAnsi="Times New Roman" w:cs="Times New Roman"/>
          <w:color w:val="000000" w:themeColor="text1"/>
          <w:sz w:val="24"/>
          <w:szCs w:val="24"/>
        </w:rPr>
        <w:t>, К.</w:t>
      </w:r>
      <w:r w:rsidR="00B07FF9">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Петрова</w:t>
      </w:r>
      <w:r w:rsidR="00DF2619">
        <w:rPr>
          <w:rFonts w:ascii="Times New Roman" w:hAnsi="Times New Roman" w:cs="Times New Roman"/>
          <w:color w:val="000000" w:themeColor="text1"/>
          <w:sz w:val="24"/>
          <w:szCs w:val="24"/>
        </w:rPr>
        <w:t>-</w:t>
      </w:r>
      <w:r w:rsidR="0035375B">
        <w:rPr>
          <w:rFonts w:ascii="Times New Roman" w:hAnsi="Times New Roman" w:cs="Times New Roman"/>
          <w:color w:val="000000" w:themeColor="text1"/>
          <w:sz w:val="24"/>
          <w:szCs w:val="24"/>
        </w:rPr>
        <w:t xml:space="preserve">Водкина, М. </w:t>
      </w:r>
      <w:proofErr w:type="spellStart"/>
      <w:r w:rsidR="0035375B">
        <w:rPr>
          <w:rFonts w:ascii="Times New Roman" w:hAnsi="Times New Roman" w:cs="Times New Roman"/>
          <w:color w:val="000000" w:themeColor="text1"/>
          <w:sz w:val="24"/>
          <w:szCs w:val="24"/>
        </w:rPr>
        <w:t>Добужинского</w:t>
      </w:r>
      <w:proofErr w:type="spellEnd"/>
      <w:r w:rsidR="0035375B">
        <w:rPr>
          <w:rFonts w:ascii="Times New Roman" w:hAnsi="Times New Roman" w:cs="Times New Roman"/>
          <w:color w:val="000000" w:themeColor="text1"/>
          <w:sz w:val="24"/>
          <w:szCs w:val="24"/>
        </w:rPr>
        <w:t>, К.</w:t>
      </w:r>
      <w:r w:rsidR="00B07FF9">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Малевича и В.</w:t>
      </w:r>
      <w:r w:rsidR="00B07FF9">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Кандинского.</w:t>
      </w:r>
    </w:p>
    <w:p w:rsidR="0035375B" w:rsidRDefault="000C3FE9"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30-е </w:t>
      </w:r>
      <w:r w:rsidR="0035375B">
        <w:rPr>
          <w:rFonts w:ascii="Times New Roman" w:hAnsi="Times New Roman" w:cs="Times New Roman"/>
          <w:color w:val="000000" w:themeColor="text1"/>
          <w:sz w:val="24"/>
          <w:szCs w:val="24"/>
        </w:rPr>
        <w:t>годы, с началом культурного строительства в СССР, на Ленинградском фарфоровом заводе под руководством ученика К.</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Малевича, Н.</w:t>
      </w:r>
      <w:r>
        <w:rPr>
          <w:rFonts w:ascii="Times New Roman" w:hAnsi="Times New Roman" w:cs="Times New Roman"/>
          <w:color w:val="000000" w:themeColor="text1"/>
          <w:sz w:val="24"/>
          <w:szCs w:val="24"/>
        </w:rPr>
        <w:t xml:space="preserve"> </w:t>
      </w:r>
      <w:r w:rsidR="0035375B">
        <w:rPr>
          <w:rFonts w:ascii="Times New Roman" w:hAnsi="Times New Roman" w:cs="Times New Roman"/>
          <w:color w:val="000000" w:themeColor="text1"/>
          <w:sz w:val="24"/>
          <w:szCs w:val="24"/>
        </w:rPr>
        <w:t xml:space="preserve">Суетина творческий коллектив предприятия создает новый стиль советского фарфора, созвучный «социалистическому быту». Талантливый художник и руководитель, H. Суетин органично воплотил </w:t>
      </w:r>
      <w:proofErr w:type="spellStart"/>
      <w:r w:rsidR="0035375B">
        <w:rPr>
          <w:rFonts w:ascii="Times New Roman" w:hAnsi="Times New Roman" w:cs="Times New Roman"/>
          <w:color w:val="000000" w:themeColor="text1"/>
          <w:sz w:val="24"/>
          <w:szCs w:val="24"/>
        </w:rPr>
        <w:t>супрематические</w:t>
      </w:r>
      <w:proofErr w:type="spellEnd"/>
      <w:r w:rsidR="0035375B">
        <w:rPr>
          <w:rFonts w:ascii="Times New Roman" w:hAnsi="Times New Roman" w:cs="Times New Roman"/>
          <w:color w:val="000000" w:themeColor="text1"/>
          <w:sz w:val="24"/>
          <w:szCs w:val="24"/>
        </w:rPr>
        <w:t xml:space="preserve"> идеи с </w:t>
      </w:r>
      <w:proofErr w:type="spellStart"/>
      <w:r w:rsidR="0035375B">
        <w:rPr>
          <w:rFonts w:ascii="Times New Roman" w:hAnsi="Times New Roman" w:cs="Times New Roman"/>
          <w:color w:val="000000" w:themeColor="text1"/>
          <w:sz w:val="24"/>
          <w:szCs w:val="24"/>
        </w:rPr>
        <w:t>мирискуксническим</w:t>
      </w:r>
      <w:proofErr w:type="spellEnd"/>
      <w:r w:rsidR="0035375B">
        <w:rPr>
          <w:rFonts w:ascii="Times New Roman" w:hAnsi="Times New Roman" w:cs="Times New Roman"/>
          <w:color w:val="000000" w:themeColor="text1"/>
          <w:sz w:val="24"/>
          <w:szCs w:val="24"/>
        </w:rPr>
        <w:t xml:space="preserve"> </w:t>
      </w:r>
      <w:proofErr w:type="spellStart"/>
      <w:r w:rsidR="0035375B">
        <w:rPr>
          <w:rFonts w:ascii="Times New Roman" w:hAnsi="Times New Roman" w:cs="Times New Roman"/>
          <w:color w:val="000000" w:themeColor="text1"/>
          <w:sz w:val="24"/>
          <w:szCs w:val="24"/>
        </w:rPr>
        <w:t>декоративизмом</w:t>
      </w:r>
      <w:proofErr w:type="spellEnd"/>
      <w:r w:rsidR="0035375B">
        <w:rPr>
          <w:rFonts w:ascii="Times New Roman" w:hAnsi="Times New Roman" w:cs="Times New Roman"/>
          <w:color w:val="000000" w:themeColor="text1"/>
          <w:sz w:val="24"/>
          <w:szCs w:val="24"/>
        </w:rPr>
        <w:t xml:space="preserve"> и реалистическим отображением мира природы. Индивидуальные особенности творчества А. </w:t>
      </w:r>
      <w:proofErr w:type="spellStart"/>
      <w:r w:rsidR="0035375B">
        <w:rPr>
          <w:rFonts w:ascii="Times New Roman" w:hAnsi="Times New Roman" w:cs="Times New Roman"/>
          <w:color w:val="000000" w:themeColor="text1"/>
          <w:sz w:val="24"/>
          <w:szCs w:val="24"/>
        </w:rPr>
        <w:t>Воробьевского</w:t>
      </w:r>
      <w:proofErr w:type="spellEnd"/>
      <w:r w:rsidR="0035375B">
        <w:rPr>
          <w:rFonts w:ascii="Times New Roman" w:hAnsi="Times New Roman" w:cs="Times New Roman"/>
          <w:color w:val="000000" w:themeColor="text1"/>
          <w:sz w:val="24"/>
          <w:szCs w:val="24"/>
        </w:rPr>
        <w:t xml:space="preserve">, И. </w:t>
      </w:r>
      <w:proofErr w:type="spellStart"/>
      <w:r w:rsidR="0035375B">
        <w:rPr>
          <w:rFonts w:ascii="Times New Roman" w:hAnsi="Times New Roman" w:cs="Times New Roman"/>
          <w:color w:val="000000" w:themeColor="text1"/>
          <w:sz w:val="24"/>
          <w:szCs w:val="24"/>
        </w:rPr>
        <w:t>Ризнич</w:t>
      </w:r>
      <w:r w:rsidR="003D0C86">
        <w:rPr>
          <w:rFonts w:ascii="Times New Roman" w:hAnsi="Times New Roman" w:cs="Times New Roman"/>
          <w:color w:val="000000" w:themeColor="text1"/>
          <w:sz w:val="24"/>
          <w:szCs w:val="24"/>
        </w:rPr>
        <w:t>а</w:t>
      </w:r>
      <w:proofErr w:type="spellEnd"/>
      <w:r w:rsidR="003D0C86">
        <w:rPr>
          <w:rFonts w:ascii="Times New Roman" w:hAnsi="Times New Roman" w:cs="Times New Roman"/>
          <w:color w:val="000000" w:themeColor="text1"/>
          <w:sz w:val="24"/>
          <w:szCs w:val="24"/>
        </w:rPr>
        <w:t>, М.</w:t>
      </w:r>
      <w:r w:rsidR="00DF2619">
        <w:rPr>
          <w:rFonts w:ascii="Times New Roman" w:hAnsi="Times New Roman" w:cs="Times New Roman"/>
          <w:color w:val="000000" w:themeColor="text1"/>
          <w:sz w:val="24"/>
          <w:szCs w:val="24"/>
        </w:rPr>
        <w:t xml:space="preserve"> </w:t>
      </w:r>
      <w:proofErr w:type="spellStart"/>
      <w:r w:rsidR="003D0C86">
        <w:rPr>
          <w:rFonts w:ascii="Times New Roman" w:hAnsi="Times New Roman" w:cs="Times New Roman"/>
          <w:color w:val="000000" w:themeColor="text1"/>
          <w:sz w:val="24"/>
          <w:szCs w:val="24"/>
        </w:rPr>
        <w:t>Моха</w:t>
      </w:r>
      <w:proofErr w:type="spellEnd"/>
      <w:r w:rsidR="003D0C86">
        <w:rPr>
          <w:rFonts w:ascii="Times New Roman" w:hAnsi="Times New Roman" w:cs="Times New Roman"/>
          <w:color w:val="000000" w:themeColor="text1"/>
          <w:sz w:val="24"/>
          <w:szCs w:val="24"/>
        </w:rPr>
        <w:t>,</w:t>
      </w:r>
      <w:r w:rsidR="0035375B">
        <w:rPr>
          <w:rFonts w:ascii="Times New Roman" w:hAnsi="Times New Roman" w:cs="Times New Roman"/>
          <w:color w:val="000000" w:themeColor="text1"/>
          <w:sz w:val="24"/>
          <w:szCs w:val="24"/>
        </w:rPr>
        <w:t xml:space="preserve"> Л. </w:t>
      </w:r>
      <w:proofErr w:type="spellStart"/>
      <w:r w:rsidR="0035375B">
        <w:rPr>
          <w:rFonts w:ascii="Times New Roman" w:hAnsi="Times New Roman" w:cs="Times New Roman"/>
          <w:color w:val="000000" w:themeColor="text1"/>
          <w:sz w:val="24"/>
          <w:szCs w:val="24"/>
        </w:rPr>
        <w:t>Блак</w:t>
      </w:r>
      <w:proofErr w:type="spellEnd"/>
      <w:r w:rsidR="0035375B">
        <w:rPr>
          <w:rFonts w:ascii="Times New Roman" w:hAnsi="Times New Roman" w:cs="Times New Roman"/>
          <w:color w:val="000000" w:themeColor="text1"/>
          <w:sz w:val="24"/>
          <w:szCs w:val="24"/>
        </w:rPr>
        <w:t xml:space="preserve">, </w:t>
      </w:r>
      <w:proofErr w:type="spellStart"/>
      <w:r w:rsidR="0035375B">
        <w:rPr>
          <w:rFonts w:ascii="Times New Roman" w:hAnsi="Times New Roman" w:cs="Times New Roman"/>
          <w:color w:val="000000" w:themeColor="text1"/>
          <w:sz w:val="24"/>
          <w:szCs w:val="24"/>
        </w:rPr>
        <w:t>А.Яцкевич</w:t>
      </w:r>
      <w:proofErr w:type="spellEnd"/>
      <w:r w:rsidR="0035375B">
        <w:rPr>
          <w:rFonts w:ascii="Times New Roman" w:hAnsi="Times New Roman" w:cs="Times New Roman"/>
          <w:color w:val="000000" w:themeColor="text1"/>
          <w:sz w:val="24"/>
          <w:szCs w:val="24"/>
        </w:rPr>
        <w:t>, С. Яковлевой и других, на многие годы определили облик ленинградского фарфора с его чистотой и мягкостью форм, выявленной белизной материала, конкретностью образов в росписи и сочностью красок.</w:t>
      </w:r>
    </w:p>
    <w:p w:rsidR="0035375B" w:rsidRDefault="0035375B" w:rsidP="00BC3BC0">
      <w:pPr>
        <w:spacing w:after="0" w:line="240" w:lineRule="auto"/>
        <w:ind w:right="283"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60-е годы, годы «хрущевской оттепели», искусство вновь обратилось к</w:t>
      </w:r>
      <w:r w:rsidR="003D0C86">
        <w:rPr>
          <w:rFonts w:ascii="Times New Roman" w:hAnsi="Times New Roman" w:cs="Times New Roman"/>
          <w:color w:val="000000" w:themeColor="text1"/>
          <w:sz w:val="24"/>
          <w:szCs w:val="24"/>
        </w:rPr>
        <w:t xml:space="preserve"> девизам 20-x годов: «Искусство </w:t>
      </w:r>
      <w:r w:rsidR="00DF2619">
        <w:rPr>
          <w:rFonts w:ascii="Times New Roman" w:hAnsi="Times New Roman" w:cs="Times New Roman"/>
          <w:color w:val="000000" w:themeColor="text1"/>
          <w:sz w:val="24"/>
          <w:szCs w:val="24"/>
        </w:rPr>
        <w:t>-</w:t>
      </w:r>
      <w:r w:rsidR="003D0C86">
        <w:rPr>
          <w:rFonts w:ascii="Times New Roman" w:hAnsi="Times New Roman" w:cs="Times New Roman"/>
          <w:color w:val="000000" w:themeColor="text1"/>
          <w:sz w:val="24"/>
          <w:szCs w:val="24"/>
        </w:rPr>
        <w:t xml:space="preserve"> в быт» и «Искусство </w:t>
      </w:r>
      <w:r w:rsidR="00DF26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производство». После помпезности и чрезмерного украшательства сталинского периода, вернулся интерес к белому фарфору, к работе над формой и конструктивному лаконизму геометрических объемов. В эти годы особенно активно работают на заводе такие художники и скульпторы как А.</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Лепорская, В.</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Семенов и С.</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Яковлева, формируется творчество самобытного и большого мастера В.</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Городецкого[4,с.56]</w:t>
      </w:r>
      <w:r w:rsidR="003D0C86">
        <w:rPr>
          <w:rFonts w:ascii="Times New Roman" w:hAnsi="Times New Roman" w:cs="Times New Roman"/>
          <w:color w:val="000000" w:themeColor="text1"/>
          <w:sz w:val="24"/>
          <w:szCs w:val="24"/>
        </w:rPr>
        <w:t>.</w:t>
      </w:r>
    </w:p>
    <w:p w:rsidR="0035375B" w:rsidRDefault="00DF2619" w:rsidP="00BC3BC0">
      <w:pPr>
        <w:spacing w:after="0" w:line="240" w:lineRule="auto"/>
        <w:ind w:right="28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время существования з</w:t>
      </w:r>
      <w:r w:rsidR="0035375B">
        <w:rPr>
          <w:rFonts w:ascii="Times New Roman" w:hAnsi="Times New Roman" w:cs="Times New Roman"/>
          <w:color w:val="000000" w:themeColor="text1"/>
          <w:sz w:val="24"/>
          <w:szCs w:val="24"/>
        </w:rPr>
        <w:t xml:space="preserve">авод пережил несколько </w:t>
      </w:r>
      <w:r>
        <w:rPr>
          <w:rFonts w:ascii="Times New Roman" w:hAnsi="Times New Roman" w:cs="Times New Roman"/>
          <w:color w:val="000000" w:themeColor="text1"/>
          <w:sz w:val="24"/>
          <w:szCs w:val="24"/>
        </w:rPr>
        <w:t xml:space="preserve">революций </w:t>
      </w:r>
      <w:r w:rsidR="0035375B">
        <w:rPr>
          <w:rFonts w:ascii="Times New Roman" w:hAnsi="Times New Roman" w:cs="Times New Roman"/>
          <w:color w:val="000000" w:themeColor="text1"/>
          <w:sz w:val="24"/>
          <w:szCs w:val="24"/>
        </w:rPr>
        <w:t>и</w:t>
      </w:r>
      <w:r w:rsidRPr="00DF261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воин</w:t>
      </w:r>
      <w:r w:rsidR="0035375B">
        <w:rPr>
          <w:rFonts w:ascii="Times New Roman" w:hAnsi="Times New Roman" w:cs="Times New Roman"/>
          <w:color w:val="000000" w:themeColor="text1"/>
          <w:sz w:val="24"/>
          <w:szCs w:val="24"/>
        </w:rPr>
        <w:t xml:space="preserve">, оказывался на грани гибели и потери коллекции, но </w:t>
      </w:r>
      <w:r w:rsidR="00B803F0">
        <w:rPr>
          <w:rFonts w:ascii="Times New Roman" w:hAnsi="Times New Roman" w:cs="Times New Roman"/>
          <w:color w:val="000000" w:themeColor="text1"/>
          <w:sz w:val="24"/>
          <w:szCs w:val="24"/>
        </w:rPr>
        <w:t xml:space="preserve">выстояв, </w:t>
      </w:r>
      <w:r w:rsidR="0035375B">
        <w:rPr>
          <w:rFonts w:ascii="Times New Roman" w:hAnsi="Times New Roman" w:cs="Times New Roman"/>
          <w:color w:val="000000" w:themeColor="text1"/>
          <w:sz w:val="24"/>
          <w:szCs w:val="24"/>
        </w:rPr>
        <w:t>он снова стал, называется Императорским, чем взял на себя огромную ответственность.</w:t>
      </w:r>
    </w:p>
    <w:p w:rsidR="0035375B" w:rsidRDefault="0035375B" w:rsidP="00BC3BC0">
      <w:pPr>
        <w:spacing w:after="0" w:line="240" w:lineRule="auto"/>
        <w:ind w:right="28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Характерной особенностью сегодняшней жизни завода слало его сотрудничество с Государственным музеем Эрмитажем, в огромном собрании которого храни</w:t>
      </w:r>
      <w:r w:rsidR="00B803F0">
        <w:rPr>
          <w:rFonts w:ascii="Times New Roman" w:hAnsi="Times New Roman" w:cs="Times New Roman"/>
          <w:color w:val="000000" w:themeColor="text1"/>
          <w:sz w:val="24"/>
          <w:szCs w:val="24"/>
        </w:rPr>
        <w:t>тся память о шедеврах прошлого</w:t>
      </w:r>
      <w:r>
        <w:rPr>
          <w:rFonts w:ascii="Times New Roman" w:hAnsi="Times New Roman" w:cs="Times New Roman"/>
          <w:color w:val="000000" w:themeColor="text1"/>
          <w:sz w:val="24"/>
          <w:szCs w:val="24"/>
        </w:rPr>
        <w:t>[2, с. 13]</w:t>
      </w:r>
      <w:r w:rsidR="00B803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B803F0" w:rsidRDefault="0035375B" w:rsidP="00BC3BC0">
      <w:pPr>
        <w:spacing w:after="0" w:line="240" w:lineRule="auto"/>
        <w:ind w:right="28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Сохраненные традиции, обогащенные современными технологиями, позволяют Императорскому фарфоровому заводу и сегодня воссоздавать шедевры прошлых веков из Эрмитажной коллекции. </w:t>
      </w:r>
    </w:p>
    <w:p w:rsidR="0035375B" w:rsidRDefault="0035375B" w:rsidP="00BC3BC0">
      <w:pPr>
        <w:spacing w:after="0" w:line="240" w:lineRule="auto"/>
        <w:ind w:right="28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настоящее время уникальную коллекцию русского императорского фарфора, насчитывающую около шести тысяч предметов, представляют два научных отдела Эрмитажа: Отдел истории и русской культуры и Отдел «Музей Императорского фарфорового завода». Комплектование фондов непрерывно продолжается благодаря использованию  богатейшего опыта, мастерству современных художников  завода. Традиция изготовления парадных сервизов для украшения дворцов Дома Романовых жива и сегодня. Один из ярких примеров сохранения векового опыта, мастерства и богатого творческого потенциала художников и скульпторов завода</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сервиз «Царскосельский, декор которого разработан главным художником завода Н.</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Петровой.</w:t>
      </w:r>
    </w:p>
    <w:p w:rsidR="0035375B" w:rsidRDefault="0035375B" w:rsidP="00BC3BC0">
      <w:pPr>
        <w:spacing w:after="0" w:line="240" w:lineRule="auto"/>
        <w:ind w:right="28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Бережное использование наследия прошлого, непрерывность развития и постоянное обновление традиций художественного творчества и сегодня являются неотъемлемой чертой петербургской школы искусства фарфора. Это можно увидеть в работах Т.</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Афанасьевой, Г. </w:t>
      </w:r>
      <w:proofErr w:type="spellStart"/>
      <w:r>
        <w:rPr>
          <w:rFonts w:ascii="Times New Roman" w:hAnsi="Times New Roman" w:cs="Times New Roman"/>
          <w:color w:val="000000" w:themeColor="text1"/>
          <w:sz w:val="24"/>
          <w:szCs w:val="24"/>
        </w:rPr>
        <w:t>Шуляк</w:t>
      </w:r>
      <w:proofErr w:type="spellEnd"/>
      <w:r>
        <w:rPr>
          <w:rFonts w:ascii="Times New Roman" w:hAnsi="Times New Roman" w:cs="Times New Roman"/>
          <w:color w:val="000000" w:themeColor="text1"/>
          <w:sz w:val="24"/>
          <w:szCs w:val="24"/>
        </w:rPr>
        <w:t>, Н.</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Петровой, С.</w:t>
      </w:r>
      <w:r w:rsidR="003D0C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Соколова и др., каждый из них нашел свой творческий почерк в искусстве фарфора, что позволяет создавать продукцию с маркой «ИФЗ» живописно разнообразную и </w:t>
      </w:r>
      <w:r w:rsidR="003D0C86">
        <w:rPr>
          <w:rFonts w:ascii="Times New Roman" w:hAnsi="Times New Roman" w:cs="Times New Roman"/>
          <w:color w:val="000000" w:themeColor="text1"/>
          <w:sz w:val="24"/>
          <w:szCs w:val="24"/>
        </w:rPr>
        <w:t xml:space="preserve">эмоционально образную. А заводу </w:t>
      </w:r>
      <w:r w:rsidR="00AA45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сохранять свою отличительную особенность, продолжая оставаться заводом искусства фарфора [3,с 89]</w:t>
      </w:r>
      <w:r w:rsidR="00AA45AC">
        <w:rPr>
          <w:rFonts w:ascii="Times New Roman" w:hAnsi="Times New Roman" w:cs="Times New Roman"/>
          <w:color w:val="000000" w:themeColor="text1"/>
          <w:sz w:val="24"/>
          <w:szCs w:val="24"/>
        </w:rPr>
        <w:t>.</w:t>
      </w:r>
    </w:p>
    <w:p w:rsidR="0035375B" w:rsidRDefault="0035375B" w:rsidP="0035375B">
      <w:pPr>
        <w:spacing w:after="0" w:line="360" w:lineRule="auto"/>
        <w:ind w:right="283" w:firstLine="696"/>
        <w:jc w:val="both"/>
        <w:rPr>
          <w:rFonts w:ascii="Times New Roman" w:hAnsi="Times New Roman" w:cs="Times New Roman"/>
          <w:color w:val="000000" w:themeColor="text1"/>
          <w:sz w:val="24"/>
          <w:szCs w:val="24"/>
        </w:rPr>
      </w:pPr>
    </w:p>
    <w:p w:rsidR="0035375B" w:rsidRDefault="00B07FF9" w:rsidP="0035375B">
      <w:pPr>
        <w:spacing w:after="0" w:line="240" w:lineRule="auto"/>
        <w:ind w:right="284"/>
        <w:rPr>
          <w:rFonts w:ascii="Times New Roman" w:hAnsi="Times New Roman" w:cs="Times New Roman"/>
          <w:b/>
          <w:sz w:val="24"/>
          <w:szCs w:val="24"/>
        </w:rPr>
      </w:pPr>
      <w:r>
        <w:rPr>
          <w:rFonts w:ascii="Times New Roman" w:hAnsi="Times New Roman" w:cs="Times New Roman"/>
          <w:b/>
          <w:sz w:val="24"/>
          <w:szCs w:val="24"/>
        </w:rPr>
        <w:t>Список и</w:t>
      </w:r>
      <w:r w:rsidR="0035375B">
        <w:rPr>
          <w:rFonts w:ascii="Times New Roman" w:hAnsi="Times New Roman" w:cs="Times New Roman"/>
          <w:b/>
          <w:sz w:val="24"/>
          <w:szCs w:val="24"/>
        </w:rPr>
        <w:t>спользованны</w:t>
      </w:r>
      <w:r>
        <w:rPr>
          <w:rFonts w:ascii="Times New Roman" w:hAnsi="Times New Roman" w:cs="Times New Roman"/>
          <w:b/>
          <w:sz w:val="24"/>
          <w:szCs w:val="24"/>
        </w:rPr>
        <w:t>х</w:t>
      </w:r>
      <w:r w:rsidR="0035375B">
        <w:rPr>
          <w:rFonts w:ascii="Times New Roman" w:hAnsi="Times New Roman" w:cs="Times New Roman"/>
          <w:b/>
          <w:sz w:val="24"/>
          <w:szCs w:val="24"/>
        </w:rPr>
        <w:t xml:space="preserve"> источник</w:t>
      </w:r>
      <w:r>
        <w:rPr>
          <w:rFonts w:ascii="Times New Roman" w:hAnsi="Times New Roman" w:cs="Times New Roman"/>
          <w:b/>
          <w:sz w:val="24"/>
          <w:szCs w:val="24"/>
        </w:rPr>
        <w:t>ов</w:t>
      </w:r>
      <w:r w:rsidR="0035375B">
        <w:rPr>
          <w:rFonts w:ascii="Times New Roman" w:hAnsi="Times New Roman" w:cs="Times New Roman"/>
          <w:b/>
          <w:sz w:val="24"/>
          <w:szCs w:val="24"/>
        </w:rPr>
        <w:t>:</w:t>
      </w:r>
    </w:p>
    <w:p w:rsidR="0035375B" w:rsidRDefault="0035375B" w:rsidP="0035375B">
      <w:pPr>
        <w:pStyle w:val="a5"/>
        <w:numPr>
          <w:ilvl w:val="0"/>
          <w:numId w:val="15"/>
        </w:numPr>
        <w:spacing w:after="0" w:line="240" w:lineRule="auto"/>
        <w:ind w:right="284"/>
        <w:jc w:val="both"/>
        <w:rPr>
          <w:rFonts w:ascii="Times New Roman" w:hAnsi="Times New Roman" w:cs="Times New Roman"/>
          <w:sz w:val="24"/>
          <w:szCs w:val="24"/>
        </w:rPr>
      </w:pPr>
      <w:proofErr w:type="spellStart"/>
      <w:r>
        <w:rPr>
          <w:rFonts w:ascii="Times New Roman" w:hAnsi="Times New Roman" w:cs="Times New Roman"/>
          <w:sz w:val="24"/>
          <w:szCs w:val="24"/>
        </w:rPr>
        <w:t>Агаркова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фарфор</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«Планета» 1993г.</w:t>
      </w:r>
    </w:p>
    <w:p w:rsidR="0035375B" w:rsidRDefault="0035375B" w:rsidP="0035375B">
      <w:pPr>
        <w:pStyle w:val="a5"/>
        <w:numPr>
          <w:ilvl w:val="0"/>
          <w:numId w:val="15"/>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Веснин С., «Под царским вензелем» Каталог выставки, «НП-</w:t>
      </w:r>
      <w:proofErr w:type="spellStart"/>
      <w:r>
        <w:rPr>
          <w:rFonts w:ascii="Times New Roman" w:hAnsi="Times New Roman" w:cs="Times New Roman"/>
          <w:sz w:val="24"/>
          <w:szCs w:val="24"/>
        </w:rPr>
        <w:t>Принт</w:t>
      </w:r>
      <w:proofErr w:type="spellEnd"/>
      <w:r>
        <w:rPr>
          <w:rFonts w:ascii="Times New Roman" w:hAnsi="Times New Roman" w:cs="Times New Roman"/>
          <w:sz w:val="24"/>
          <w:szCs w:val="24"/>
        </w:rPr>
        <w:t>» СПб. 2007г.</w:t>
      </w:r>
    </w:p>
    <w:p w:rsidR="0035375B" w:rsidRDefault="0035375B" w:rsidP="0035375B">
      <w:pPr>
        <w:pStyle w:val="a5"/>
        <w:numPr>
          <w:ilvl w:val="0"/>
          <w:numId w:val="15"/>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Панков В. «ИФЗ  Диалог эпох» ООО «Русская коллекция СПб»,2010г.</w:t>
      </w:r>
    </w:p>
    <w:p w:rsidR="0035375B" w:rsidRDefault="0035375B" w:rsidP="0035375B">
      <w:pPr>
        <w:pStyle w:val="a5"/>
        <w:numPr>
          <w:ilvl w:val="0"/>
          <w:numId w:val="15"/>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Петрова Н, </w:t>
      </w:r>
      <w:proofErr w:type="spellStart"/>
      <w:r>
        <w:rPr>
          <w:rFonts w:ascii="Times New Roman" w:hAnsi="Times New Roman" w:cs="Times New Roman"/>
          <w:sz w:val="24"/>
          <w:szCs w:val="24"/>
        </w:rPr>
        <w:t>Агаркова</w:t>
      </w:r>
      <w:proofErr w:type="spellEnd"/>
      <w:r>
        <w:rPr>
          <w:rFonts w:ascii="Times New Roman" w:hAnsi="Times New Roman" w:cs="Times New Roman"/>
          <w:sz w:val="24"/>
          <w:szCs w:val="24"/>
        </w:rPr>
        <w:t xml:space="preserve"> Г., « 250 лет ЛФЗ В </w:t>
      </w:r>
      <w:proofErr w:type="spellStart"/>
      <w:r>
        <w:rPr>
          <w:rFonts w:ascii="Times New Roman" w:hAnsi="Times New Roman" w:cs="Times New Roman"/>
          <w:sz w:val="24"/>
          <w:szCs w:val="24"/>
        </w:rPr>
        <w:t>Спб</w:t>
      </w:r>
      <w:proofErr w:type="spellEnd"/>
      <w:r>
        <w:rPr>
          <w:rFonts w:ascii="Times New Roman" w:hAnsi="Times New Roman" w:cs="Times New Roman"/>
          <w:sz w:val="24"/>
          <w:szCs w:val="24"/>
        </w:rPr>
        <w:t>»  АОЗТ «ЛФЗ» 1994г.</w:t>
      </w:r>
    </w:p>
    <w:p w:rsidR="005B41FA" w:rsidRDefault="005B41FA">
      <w:pPr>
        <w:rPr>
          <w:rFonts w:ascii="Times New Roman" w:hAnsi="Times New Roman" w:cs="Times New Roman"/>
          <w:sz w:val="24"/>
          <w:szCs w:val="24"/>
        </w:rPr>
      </w:pPr>
    </w:p>
    <w:p w:rsidR="005B41FA" w:rsidRDefault="005B41FA">
      <w:pPr>
        <w:rPr>
          <w:rFonts w:ascii="Times New Roman" w:hAnsi="Times New Roman" w:cs="Times New Roman"/>
          <w:sz w:val="24"/>
          <w:szCs w:val="24"/>
        </w:rPr>
      </w:pPr>
    </w:p>
    <w:p w:rsidR="00042B3D" w:rsidRPr="00042B3D" w:rsidRDefault="00042B3D" w:rsidP="00042B3D">
      <w:pPr>
        <w:jc w:val="center"/>
        <w:rPr>
          <w:rFonts w:ascii="Times New Roman" w:hAnsi="Times New Roman"/>
          <w:b/>
          <w:sz w:val="28"/>
          <w:szCs w:val="28"/>
        </w:rPr>
      </w:pPr>
      <w:r w:rsidRPr="00042B3D">
        <w:rPr>
          <w:rFonts w:ascii="Times New Roman" w:hAnsi="Times New Roman"/>
          <w:b/>
          <w:sz w:val="28"/>
          <w:szCs w:val="28"/>
        </w:rPr>
        <w:t>Секция 4.</w:t>
      </w:r>
      <w:r>
        <w:rPr>
          <w:rFonts w:ascii="Times New Roman" w:hAnsi="Times New Roman"/>
          <w:b/>
          <w:sz w:val="28"/>
          <w:szCs w:val="28"/>
        </w:rPr>
        <w:t xml:space="preserve"> </w:t>
      </w:r>
      <w:r w:rsidRPr="00042B3D">
        <w:rPr>
          <w:rFonts w:ascii="Times New Roman" w:hAnsi="Times New Roman"/>
          <w:b/>
          <w:sz w:val="28"/>
          <w:szCs w:val="28"/>
        </w:rPr>
        <w:t>Искусствоведческая</w:t>
      </w:r>
    </w:p>
    <w:p w:rsidR="003F2FF9" w:rsidRDefault="003F2FF9" w:rsidP="003F2FF9">
      <w:pPr>
        <w:spacing w:after="0" w:line="240" w:lineRule="auto"/>
        <w:rPr>
          <w:rFonts w:ascii="Times New Roman" w:hAnsi="Times New Roman"/>
          <w:sz w:val="24"/>
          <w:szCs w:val="24"/>
        </w:rPr>
      </w:pPr>
      <w:r w:rsidRPr="003F2FF9">
        <w:rPr>
          <w:rFonts w:ascii="Times New Roman" w:hAnsi="Times New Roman"/>
          <w:i/>
          <w:sz w:val="24"/>
          <w:szCs w:val="24"/>
        </w:rPr>
        <w:t>Серова Мария Александровна</w:t>
      </w:r>
      <w:r>
        <w:rPr>
          <w:rFonts w:ascii="Times New Roman" w:hAnsi="Times New Roman"/>
          <w:sz w:val="24"/>
          <w:szCs w:val="24"/>
        </w:rPr>
        <w:t xml:space="preserve">, </w:t>
      </w:r>
    </w:p>
    <w:p w:rsidR="003F2FF9" w:rsidRPr="003F2FF9" w:rsidRDefault="003F2FF9" w:rsidP="003F2FF9">
      <w:pPr>
        <w:spacing w:after="0" w:line="240" w:lineRule="auto"/>
        <w:contextualSpacing/>
        <w:rPr>
          <w:rFonts w:ascii="Times New Roman" w:hAnsi="Times New Roman"/>
        </w:rPr>
      </w:pPr>
      <w:r w:rsidRPr="003F2FF9">
        <w:rPr>
          <w:rFonts w:ascii="Times New Roman" w:hAnsi="Times New Roman"/>
        </w:rPr>
        <w:t>Руководитель:</w:t>
      </w:r>
      <w:r w:rsidRPr="003F2FF9">
        <w:rPr>
          <w:rFonts w:ascii="Times New Roman" w:eastAsia="Times New Roman" w:hAnsi="Times New Roman"/>
        </w:rPr>
        <w:t xml:space="preserve"> </w:t>
      </w:r>
      <w:r w:rsidRPr="00B07FF9">
        <w:rPr>
          <w:rFonts w:ascii="Times New Roman" w:hAnsi="Times New Roman"/>
          <w:i/>
          <w:sz w:val="24"/>
          <w:szCs w:val="24"/>
        </w:rPr>
        <w:t>С</w:t>
      </w:r>
      <w:r w:rsidR="00AA45AC">
        <w:rPr>
          <w:rFonts w:ascii="Times New Roman" w:hAnsi="Times New Roman"/>
          <w:i/>
          <w:sz w:val="24"/>
          <w:szCs w:val="24"/>
        </w:rPr>
        <w:t>е</w:t>
      </w:r>
      <w:r w:rsidRPr="00B07FF9">
        <w:rPr>
          <w:rFonts w:ascii="Times New Roman" w:hAnsi="Times New Roman"/>
          <w:i/>
          <w:sz w:val="24"/>
          <w:szCs w:val="24"/>
        </w:rPr>
        <w:t>вастьянова Светлана Александровна</w:t>
      </w:r>
    </w:p>
    <w:p w:rsidR="003F2FF9" w:rsidRPr="003F2FF9" w:rsidRDefault="003F2FF9" w:rsidP="003F2FF9">
      <w:pPr>
        <w:spacing w:after="0" w:line="240" w:lineRule="auto"/>
        <w:rPr>
          <w:rFonts w:ascii="Times New Roman" w:hAnsi="Times New Roman"/>
          <w:sz w:val="24"/>
          <w:szCs w:val="24"/>
        </w:rPr>
      </w:pPr>
      <w:r w:rsidRPr="003F2FF9">
        <w:rPr>
          <w:rFonts w:ascii="Times New Roman" w:hAnsi="Times New Roman"/>
          <w:sz w:val="24"/>
          <w:szCs w:val="24"/>
        </w:rPr>
        <w:t>СПб ГБОУ СПО «Санкт-Петербургского художественного</w:t>
      </w:r>
    </w:p>
    <w:p w:rsidR="003F2FF9" w:rsidRDefault="003F2FF9" w:rsidP="003F2FF9">
      <w:pPr>
        <w:spacing w:after="0" w:line="240" w:lineRule="auto"/>
        <w:rPr>
          <w:rFonts w:ascii="Times New Roman" w:hAnsi="Times New Roman"/>
          <w:sz w:val="24"/>
          <w:szCs w:val="24"/>
        </w:rPr>
      </w:pPr>
      <w:r w:rsidRPr="003F2FF9">
        <w:rPr>
          <w:rFonts w:ascii="Times New Roman" w:hAnsi="Times New Roman"/>
          <w:sz w:val="24"/>
          <w:szCs w:val="24"/>
        </w:rPr>
        <w:t>Училища имени Н.К. Рериха</w:t>
      </w:r>
      <w:r>
        <w:rPr>
          <w:rFonts w:ascii="Times New Roman" w:hAnsi="Times New Roman"/>
          <w:sz w:val="24"/>
          <w:szCs w:val="24"/>
        </w:rPr>
        <w:t xml:space="preserve"> (техникум)»</w:t>
      </w:r>
    </w:p>
    <w:p w:rsidR="003F2FF9" w:rsidRPr="003F2FF9" w:rsidRDefault="003F2FF9" w:rsidP="003F2FF9">
      <w:pPr>
        <w:spacing w:after="0" w:line="240" w:lineRule="auto"/>
        <w:rPr>
          <w:rFonts w:ascii="Times New Roman" w:hAnsi="Times New Roman"/>
          <w:sz w:val="24"/>
          <w:szCs w:val="24"/>
        </w:rPr>
      </w:pPr>
    </w:p>
    <w:p w:rsidR="003F2FF9" w:rsidRDefault="003F2FF9" w:rsidP="003F2FF9">
      <w:pPr>
        <w:spacing w:after="0" w:line="240" w:lineRule="auto"/>
        <w:jc w:val="center"/>
        <w:rPr>
          <w:rFonts w:ascii="Times New Roman" w:hAnsi="Times New Roman"/>
          <w:b/>
          <w:sz w:val="24"/>
          <w:szCs w:val="24"/>
        </w:rPr>
      </w:pPr>
      <w:r w:rsidRPr="003F2FF9">
        <w:rPr>
          <w:rFonts w:ascii="Times New Roman" w:hAnsi="Times New Roman"/>
          <w:b/>
          <w:sz w:val="24"/>
          <w:szCs w:val="24"/>
        </w:rPr>
        <w:t xml:space="preserve">Реставрации литографии «Дворец великого князя Михаила Павловича </w:t>
      </w:r>
    </w:p>
    <w:p w:rsidR="003F2FF9" w:rsidRDefault="003F2FF9" w:rsidP="003F2FF9">
      <w:pPr>
        <w:spacing w:after="0" w:line="240" w:lineRule="auto"/>
        <w:jc w:val="center"/>
        <w:rPr>
          <w:rFonts w:ascii="Times New Roman" w:hAnsi="Times New Roman"/>
          <w:b/>
          <w:sz w:val="24"/>
          <w:szCs w:val="24"/>
        </w:rPr>
      </w:pPr>
      <w:r w:rsidRPr="003F2FF9">
        <w:rPr>
          <w:rFonts w:ascii="Times New Roman" w:hAnsi="Times New Roman"/>
          <w:b/>
          <w:sz w:val="24"/>
          <w:szCs w:val="24"/>
        </w:rPr>
        <w:t xml:space="preserve">на Каменном острове» </w:t>
      </w:r>
      <w:r w:rsidRPr="003F2FF9">
        <w:rPr>
          <w:rFonts w:ascii="Times New Roman" w:hAnsi="Times New Roman"/>
          <w:b/>
          <w:sz w:val="24"/>
          <w:szCs w:val="24"/>
          <w:lang w:val="en-GB"/>
        </w:rPr>
        <w:t>XIX</w:t>
      </w:r>
      <w:r w:rsidRPr="003F2FF9">
        <w:rPr>
          <w:rFonts w:ascii="Times New Roman" w:hAnsi="Times New Roman"/>
          <w:b/>
          <w:sz w:val="24"/>
          <w:szCs w:val="24"/>
        </w:rPr>
        <w:t xml:space="preserve"> века</w:t>
      </w:r>
    </w:p>
    <w:p w:rsidR="003F2FF9" w:rsidRPr="00D62085" w:rsidRDefault="003F2FF9" w:rsidP="003F2FF9">
      <w:pPr>
        <w:spacing w:after="0" w:line="240" w:lineRule="auto"/>
        <w:jc w:val="center"/>
        <w:rPr>
          <w:rFonts w:ascii="Times New Roman" w:hAnsi="Times New Roman"/>
          <w:sz w:val="28"/>
          <w:szCs w:val="28"/>
        </w:rPr>
      </w:pP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Реставрация произведений искусства призвана сохранить культурное наследие нашей страны, богатой памятниками, отразившими этапы её многовековой истории</w:t>
      </w:r>
      <w:r w:rsidR="00AA45AC">
        <w:rPr>
          <w:rFonts w:ascii="Times New Roman" w:hAnsi="Times New Roman"/>
          <w:sz w:val="24"/>
          <w:szCs w:val="24"/>
        </w:rPr>
        <w:t xml:space="preserve">. Продлевая жизнь историческим </w:t>
      </w:r>
      <w:r w:rsidRPr="003F2FF9">
        <w:rPr>
          <w:rFonts w:ascii="Times New Roman" w:hAnsi="Times New Roman"/>
          <w:sz w:val="24"/>
          <w:szCs w:val="24"/>
        </w:rPr>
        <w:t xml:space="preserve">экспонатам, </w:t>
      </w:r>
      <w:r w:rsidR="00AA45AC">
        <w:rPr>
          <w:rFonts w:ascii="Times New Roman" w:hAnsi="Times New Roman"/>
          <w:sz w:val="24"/>
          <w:szCs w:val="24"/>
        </w:rPr>
        <w:t>дает</w:t>
      </w:r>
      <w:r w:rsidRPr="003F2FF9">
        <w:rPr>
          <w:rFonts w:ascii="Times New Roman" w:hAnsi="Times New Roman"/>
          <w:sz w:val="24"/>
          <w:szCs w:val="24"/>
        </w:rPr>
        <w:t xml:space="preserve"> возможность современникам и потомкам погрузиться в атмосферу прошлого. Таким образом, сохранение печатной многотиражной техники, коей является литография, дарит удивительную возможность увидеть облик Санкт-Петербурга </w:t>
      </w:r>
      <w:r w:rsidRPr="003F2FF9">
        <w:rPr>
          <w:rFonts w:ascii="Times New Roman" w:hAnsi="Times New Roman"/>
          <w:sz w:val="24"/>
          <w:szCs w:val="24"/>
          <w:lang w:val="en-GB"/>
        </w:rPr>
        <w:t>XIX</w:t>
      </w:r>
      <w:r w:rsidRPr="003F2FF9">
        <w:rPr>
          <w:rFonts w:ascii="Times New Roman" w:hAnsi="Times New Roman"/>
          <w:sz w:val="24"/>
          <w:szCs w:val="24"/>
        </w:rPr>
        <w:t xml:space="preserve"> века и при необходимости восстановить или реконструировать старинные здания города.</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 xml:space="preserve">Литография, изданная в 1845 году, изображает тихий уголок Санкт-Петербурга, </w:t>
      </w:r>
      <w:r w:rsidR="00AA45AC">
        <w:rPr>
          <w:rFonts w:ascii="Times New Roman" w:hAnsi="Times New Roman"/>
          <w:sz w:val="24"/>
          <w:szCs w:val="24"/>
        </w:rPr>
        <w:t>с одного берега, а</w:t>
      </w:r>
      <w:r w:rsidRPr="003F2FF9">
        <w:rPr>
          <w:rFonts w:ascii="Times New Roman" w:hAnsi="Times New Roman"/>
          <w:sz w:val="24"/>
          <w:szCs w:val="24"/>
        </w:rPr>
        <w:t xml:space="preserve"> с другого берега Дворец великого князя Михаила Павловича на Каменном острове, построенный к 1780 году по заказу Екатерины </w:t>
      </w:r>
      <w:r w:rsidRPr="003F2FF9">
        <w:rPr>
          <w:rFonts w:ascii="Times New Roman" w:hAnsi="Times New Roman"/>
          <w:sz w:val="24"/>
          <w:szCs w:val="24"/>
          <w:lang w:val="en-GB"/>
        </w:rPr>
        <w:t>II</w:t>
      </w:r>
      <w:r w:rsidRPr="003F2FF9">
        <w:rPr>
          <w:rFonts w:ascii="Times New Roman" w:hAnsi="Times New Roman"/>
          <w:sz w:val="24"/>
          <w:szCs w:val="24"/>
        </w:rPr>
        <w:t xml:space="preserve"> для Павла Павловича. </w:t>
      </w:r>
      <w:r w:rsidRPr="003F2FF9">
        <w:rPr>
          <w:rFonts w:ascii="Times New Roman" w:hAnsi="Times New Roman"/>
          <w:sz w:val="24"/>
          <w:szCs w:val="24"/>
        </w:rPr>
        <w:lastRenderedPageBreak/>
        <w:t xml:space="preserve">Каменноостровский дворец был резиденцией Александра </w:t>
      </w:r>
      <w:r w:rsidRPr="003F2FF9">
        <w:rPr>
          <w:rFonts w:ascii="Times New Roman" w:hAnsi="Times New Roman"/>
          <w:sz w:val="24"/>
          <w:szCs w:val="24"/>
          <w:lang w:val="en-GB"/>
        </w:rPr>
        <w:t>I</w:t>
      </w:r>
      <w:r w:rsidRPr="003F2FF9">
        <w:rPr>
          <w:rFonts w:ascii="Times New Roman" w:hAnsi="Times New Roman"/>
          <w:sz w:val="24"/>
          <w:szCs w:val="24"/>
        </w:rPr>
        <w:t xml:space="preserve">, затем им владел его брат Михаил Павлович, </w:t>
      </w:r>
      <w:r w:rsidR="00AA45AC">
        <w:rPr>
          <w:rFonts w:ascii="Times New Roman" w:hAnsi="Times New Roman"/>
          <w:sz w:val="24"/>
          <w:szCs w:val="24"/>
        </w:rPr>
        <w:t xml:space="preserve">также </w:t>
      </w:r>
      <w:r w:rsidRPr="003F2FF9">
        <w:rPr>
          <w:rFonts w:ascii="Times New Roman" w:hAnsi="Times New Roman"/>
          <w:sz w:val="24"/>
          <w:szCs w:val="24"/>
        </w:rPr>
        <w:t>здесь бывал</w:t>
      </w:r>
      <w:r w:rsidR="00AA45AC">
        <w:rPr>
          <w:rFonts w:ascii="Times New Roman" w:hAnsi="Times New Roman"/>
          <w:sz w:val="24"/>
          <w:szCs w:val="24"/>
        </w:rPr>
        <w:t xml:space="preserve"> и</w:t>
      </w:r>
      <w:r w:rsidRPr="003F2FF9">
        <w:rPr>
          <w:rFonts w:ascii="Times New Roman" w:hAnsi="Times New Roman"/>
          <w:sz w:val="24"/>
          <w:szCs w:val="24"/>
        </w:rPr>
        <w:t xml:space="preserve"> А.С.</w:t>
      </w:r>
      <w:r>
        <w:rPr>
          <w:rFonts w:ascii="Times New Roman" w:hAnsi="Times New Roman"/>
          <w:sz w:val="24"/>
          <w:szCs w:val="24"/>
        </w:rPr>
        <w:t xml:space="preserve"> </w:t>
      </w:r>
      <w:r w:rsidRPr="003F2FF9">
        <w:rPr>
          <w:rFonts w:ascii="Times New Roman" w:hAnsi="Times New Roman"/>
          <w:sz w:val="24"/>
          <w:szCs w:val="24"/>
        </w:rPr>
        <w:t xml:space="preserve">Пушкин. </w:t>
      </w:r>
      <w:r>
        <w:rPr>
          <w:rFonts w:ascii="Times New Roman" w:hAnsi="Times New Roman"/>
          <w:sz w:val="24"/>
          <w:szCs w:val="24"/>
        </w:rPr>
        <w:t>На сегодняшний день</w:t>
      </w:r>
      <w:r w:rsidRPr="003F2FF9">
        <w:rPr>
          <w:rFonts w:ascii="Times New Roman" w:hAnsi="Times New Roman"/>
          <w:sz w:val="24"/>
          <w:szCs w:val="24"/>
        </w:rPr>
        <w:t xml:space="preserve"> правительство Санкт-Петербурга ищет наиболее верное использование дворца после завершения его реконструкции.</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Литография «Дворец великого князя Михаила Павловича на Каменном острове»</w:t>
      </w:r>
      <w:r w:rsidRPr="003F2FF9">
        <w:rPr>
          <w:rFonts w:ascii="Times New Roman" w:hAnsi="Times New Roman"/>
          <w:sz w:val="24"/>
          <w:szCs w:val="24"/>
          <w:u w:val="single"/>
        </w:rPr>
        <w:t xml:space="preserve"> </w:t>
      </w:r>
      <w:r w:rsidRPr="003F2FF9">
        <w:rPr>
          <w:rFonts w:ascii="Times New Roman" w:hAnsi="Times New Roman"/>
          <w:sz w:val="24"/>
          <w:szCs w:val="24"/>
        </w:rPr>
        <w:t xml:space="preserve">авторов Шульц К.К. </w:t>
      </w:r>
      <w:r>
        <w:rPr>
          <w:rFonts w:ascii="Times New Roman" w:hAnsi="Times New Roman"/>
          <w:sz w:val="24"/>
          <w:szCs w:val="24"/>
        </w:rPr>
        <w:t xml:space="preserve">и </w:t>
      </w:r>
      <w:r w:rsidRPr="003F2FF9">
        <w:rPr>
          <w:rFonts w:ascii="Times New Roman" w:hAnsi="Times New Roman"/>
          <w:sz w:val="24"/>
          <w:szCs w:val="24"/>
        </w:rPr>
        <w:t xml:space="preserve">Мейер И. Отпечатана в Литографской мастерской Р.-Ж. </w:t>
      </w:r>
      <w:proofErr w:type="spellStart"/>
      <w:r w:rsidRPr="003F2FF9">
        <w:rPr>
          <w:rFonts w:ascii="Times New Roman" w:hAnsi="Times New Roman"/>
          <w:sz w:val="24"/>
          <w:szCs w:val="24"/>
        </w:rPr>
        <w:t>Лемерсье</w:t>
      </w:r>
      <w:proofErr w:type="spellEnd"/>
      <w:r w:rsidRPr="003F2FF9">
        <w:rPr>
          <w:rFonts w:ascii="Times New Roman" w:hAnsi="Times New Roman"/>
          <w:sz w:val="24"/>
          <w:szCs w:val="24"/>
        </w:rPr>
        <w:t>, в городе Париж в 1845 году.</w:t>
      </w:r>
    </w:p>
    <w:p w:rsidR="003F2FF9" w:rsidRPr="003F2FF9" w:rsidRDefault="003F2FF9" w:rsidP="00DF2F04">
      <w:pPr>
        <w:spacing w:after="0" w:line="240" w:lineRule="auto"/>
        <w:ind w:firstLine="709"/>
        <w:jc w:val="both"/>
        <w:rPr>
          <w:rFonts w:ascii="Times New Roman" w:hAnsi="Times New Roman"/>
          <w:sz w:val="24"/>
          <w:szCs w:val="24"/>
        </w:rPr>
      </w:pPr>
      <w:r w:rsidRPr="003F2FF9">
        <w:rPr>
          <w:rFonts w:ascii="Times New Roman" w:hAnsi="Times New Roman"/>
          <w:sz w:val="24"/>
          <w:szCs w:val="24"/>
        </w:rPr>
        <w:t>При создании эстампов, как правило, работает несколько авторов, каждый из которых играют немаловажную роль. Первый человек – художник, который создает оригинальное произведение, которое будет основой будущего произведения</w:t>
      </w:r>
      <w:r w:rsidR="00DF2F04">
        <w:rPr>
          <w:rFonts w:ascii="Times New Roman" w:hAnsi="Times New Roman"/>
          <w:sz w:val="24"/>
          <w:szCs w:val="24"/>
        </w:rPr>
        <w:t xml:space="preserve">. Автор композиции этого листа </w:t>
      </w:r>
      <w:r w:rsidRPr="00DF2F04">
        <w:rPr>
          <w:rFonts w:ascii="Times New Roman" w:hAnsi="Times New Roman"/>
          <w:sz w:val="24"/>
          <w:szCs w:val="24"/>
        </w:rPr>
        <w:t>Иоганн Якоб Майер</w:t>
      </w:r>
      <w:r w:rsidRPr="003F2FF9">
        <w:rPr>
          <w:rFonts w:ascii="Times New Roman" w:hAnsi="Times New Roman"/>
          <w:sz w:val="24"/>
          <w:szCs w:val="24"/>
        </w:rPr>
        <w:t xml:space="preserve">, родом из Швейцарии, прибыл в Россию в 1842 году и пробыл здесь около трёх лет. Якоб Майер выполнил для семьи русского царя акварели нескольких петербургских видов. За время своего пребывания в России он хорошо изучил великолепные достопримечательности Петербурга и его окрестностей. </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 xml:space="preserve">Второй автор печатного изображения будет литограф, который переносит изображение на литографский камень и печатает листы. В создании этого листа участие принимал мастер литографии, живописец, ученик Императорской Академии художеств Карл Шульц. В 1856 году Шульц был удостоен заслуженного звания академика. Наряду с традиционной живописью, он занимался хромолитографией и панорамной фотографией видов Петербурга и его окрестностей. </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«Вид дворца вел</w:t>
      </w:r>
      <w:r w:rsidR="00D06CBE">
        <w:rPr>
          <w:rFonts w:ascii="Times New Roman" w:hAnsi="Times New Roman"/>
          <w:sz w:val="24"/>
          <w:szCs w:val="24"/>
        </w:rPr>
        <w:t xml:space="preserve">икого князя Михаила Павловича» </w:t>
      </w:r>
      <w:r w:rsidRPr="003F2FF9">
        <w:rPr>
          <w:rFonts w:ascii="Times New Roman" w:hAnsi="Times New Roman"/>
          <w:sz w:val="24"/>
          <w:szCs w:val="24"/>
        </w:rPr>
        <w:t xml:space="preserve">является частью серии из 25 литографий под названием </w:t>
      </w:r>
      <w:r w:rsidR="00925AE6">
        <w:rPr>
          <w:rFonts w:ascii="Times New Roman" w:hAnsi="Times New Roman"/>
          <w:sz w:val="24"/>
          <w:szCs w:val="24"/>
        </w:rPr>
        <w:t>«</w:t>
      </w:r>
      <w:r w:rsidRPr="003F2FF9">
        <w:rPr>
          <w:rFonts w:ascii="Times New Roman" w:hAnsi="Times New Roman"/>
          <w:sz w:val="24"/>
          <w:szCs w:val="24"/>
        </w:rPr>
        <w:t>Живописные виды императорских дворцов и садов в окрестностях Санкт-Петербурга</w:t>
      </w:r>
      <w:r w:rsidR="00925AE6">
        <w:rPr>
          <w:rFonts w:ascii="Times New Roman" w:hAnsi="Times New Roman"/>
          <w:sz w:val="24"/>
          <w:szCs w:val="24"/>
        </w:rPr>
        <w:t>»</w:t>
      </w:r>
      <w:r w:rsidRPr="003F2FF9">
        <w:rPr>
          <w:rFonts w:ascii="Times New Roman" w:hAnsi="Times New Roman"/>
          <w:sz w:val="24"/>
          <w:szCs w:val="24"/>
        </w:rPr>
        <w:t xml:space="preserve">, которые выполнил по его рисункам Карл Карлович Шульц. Предполагалась раскраска литографий от руки. Часть отпечатанных альбомов были раскрашены. До нашего времени сохранились лишь несколько экземпляров у частных коллекционеров. </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Литография поступила в реставрацию из Павловского музея-заповедника. При поступлении в реставрацию литография была деформирована,  загрязнена,  сильно и неравномерно запылена, слегка пожелтела в</w:t>
      </w:r>
      <w:r w:rsidRPr="003F2FF9">
        <w:rPr>
          <w:sz w:val="24"/>
          <w:szCs w:val="24"/>
        </w:rPr>
        <w:t xml:space="preserve"> </w:t>
      </w:r>
      <w:r w:rsidRPr="003F2FF9">
        <w:rPr>
          <w:rFonts w:ascii="Times New Roman" w:hAnsi="Times New Roman"/>
          <w:sz w:val="24"/>
          <w:szCs w:val="24"/>
        </w:rPr>
        <w:t xml:space="preserve">ходе естественного старения по причине деструкции целлюлозы, тем самым изменился химический состав бумаги и образовались продукты кислого характера.  По всей поверхности точечные пятна неизвестного происхождения, водные потеки, разрывы, жесткие изломы. С тыльной стороны наклейки из плотной бумаги. На изображении парусной лодки хорошо заметные линии химического карандаша. Химический карандаш в сухом состоянии пишет как обычный графитный карандаш, но при малейшем увлажнении проявляется яркий краситель, добавленный в его состав, который проникает вглубь волокон бумаги, образуя трудно </w:t>
      </w:r>
      <w:r w:rsidR="00DF2F04" w:rsidRPr="003F2FF9">
        <w:rPr>
          <w:rFonts w:ascii="Times New Roman" w:hAnsi="Times New Roman"/>
          <w:sz w:val="24"/>
          <w:szCs w:val="24"/>
        </w:rPr>
        <w:t>удаляемые</w:t>
      </w:r>
      <w:r w:rsidRPr="003F2FF9">
        <w:rPr>
          <w:rFonts w:ascii="Times New Roman" w:hAnsi="Times New Roman"/>
          <w:sz w:val="24"/>
          <w:szCs w:val="24"/>
        </w:rPr>
        <w:t xml:space="preserve"> пятна синего и фиолетового цветов. О том, что в процессе бытования грубо нарушался режим хранения, и лист долгое время </w:t>
      </w:r>
      <w:proofErr w:type="gramStart"/>
      <w:r w:rsidRPr="003F2FF9">
        <w:rPr>
          <w:rFonts w:ascii="Times New Roman" w:hAnsi="Times New Roman"/>
          <w:sz w:val="24"/>
          <w:szCs w:val="24"/>
        </w:rPr>
        <w:t>был очень влажным свидетельствуют</w:t>
      </w:r>
      <w:proofErr w:type="gramEnd"/>
      <w:r w:rsidRPr="003F2FF9">
        <w:rPr>
          <w:rFonts w:ascii="Times New Roman" w:hAnsi="Times New Roman"/>
          <w:sz w:val="24"/>
          <w:szCs w:val="24"/>
        </w:rPr>
        <w:t xml:space="preserve"> много</w:t>
      </w:r>
      <w:r w:rsidR="00925AE6">
        <w:rPr>
          <w:rFonts w:ascii="Times New Roman" w:hAnsi="Times New Roman"/>
          <w:sz w:val="24"/>
          <w:szCs w:val="24"/>
        </w:rPr>
        <w:t>численные пигментные фиолетовые</w:t>
      </w:r>
      <w:r w:rsidRPr="003F2FF9">
        <w:rPr>
          <w:rFonts w:ascii="Times New Roman" w:hAnsi="Times New Roman"/>
          <w:sz w:val="24"/>
          <w:szCs w:val="24"/>
        </w:rPr>
        <w:t>, желтые и светло-коричневые пятна плесени. Для прорастания спор плесени необходимы условия повышенной влажности и тепло.</w:t>
      </w:r>
    </w:p>
    <w:p w:rsidR="003F2FF9" w:rsidRPr="003F2FF9" w:rsidRDefault="003F2FF9" w:rsidP="003F2FF9">
      <w:pPr>
        <w:spacing w:after="0" w:line="240" w:lineRule="auto"/>
        <w:jc w:val="both"/>
        <w:rPr>
          <w:rFonts w:ascii="Times New Roman" w:hAnsi="Times New Roman"/>
          <w:sz w:val="24"/>
          <w:szCs w:val="24"/>
        </w:rPr>
      </w:pPr>
      <w:r w:rsidRPr="003F2FF9">
        <w:rPr>
          <w:rFonts w:ascii="Times New Roman" w:hAnsi="Times New Roman"/>
          <w:color w:val="FF0000"/>
          <w:sz w:val="24"/>
          <w:szCs w:val="24"/>
        </w:rPr>
        <w:tab/>
      </w:r>
      <w:r w:rsidRPr="003F2FF9">
        <w:rPr>
          <w:rFonts w:ascii="Times New Roman" w:hAnsi="Times New Roman"/>
          <w:sz w:val="24"/>
          <w:szCs w:val="24"/>
        </w:rPr>
        <w:t>Вполне вероятно, что литография была подмочена вследствие аварийной ситуации, связанной с протечкой воды, о чем свидетельствуют многочисленные водные потеки на произведении. Проблема поражения бумажной основы плесневыми грибами особенно актуальна во влажном климате</w:t>
      </w:r>
      <w:r w:rsidR="00925AE6">
        <w:rPr>
          <w:rFonts w:ascii="Times New Roman" w:hAnsi="Times New Roman"/>
          <w:sz w:val="24"/>
          <w:szCs w:val="24"/>
        </w:rPr>
        <w:t xml:space="preserve"> </w:t>
      </w:r>
      <w:r w:rsidR="00D06CBE" w:rsidRPr="003F2FF9">
        <w:rPr>
          <w:rFonts w:ascii="Times New Roman" w:hAnsi="Times New Roman"/>
          <w:sz w:val="24"/>
          <w:szCs w:val="24"/>
        </w:rPr>
        <w:t>С</w:t>
      </w:r>
      <w:r w:rsidRPr="003F2FF9">
        <w:rPr>
          <w:rFonts w:ascii="Times New Roman" w:hAnsi="Times New Roman"/>
          <w:sz w:val="24"/>
          <w:szCs w:val="24"/>
        </w:rPr>
        <w:t xml:space="preserve">анкт-Петербурга. До поступления в хранилища документы зачастую хранятся в неподходящих условиях: в плохо вентилируемых помещениях, при низкой температуре воздуха, и повышенной влажности. Это способствует развитию плесневых грибов на документах. Это явление заразно, поэтому одной из целей реставрации данного листа было его дезинфекция </w:t>
      </w:r>
      <w:r w:rsidR="00D06CBE">
        <w:rPr>
          <w:rFonts w:ascii="Times New Roman" w:hAnsi="Times New Roman"/>
          <w:sz w:val="24"/>
          <w:szCs w:val="24"/>
        </w:rPr>
        <w:t>-</w:t>
      </w:r>
      <w:r w:rsidRPr="003F2FF9">
        <w:rPr>
          <w:rFonts w:ascii="Times New Roman" w:hAnsi="Times New Roman"/>
          <w:sz w:val="24"/>
          <w:szCs w:val="24"/>
        </w:rPr>
        <w:t xml:space="preserve"> удаление спор плесени.</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 xml:space="preserve">В ходе реставрации были проведены все необходимые мероприятия. Нестойкие поверхностные загрязнения, например пыль, удалялись мягкой резинкой и резиновой крошкой. Фактурные пятна на поверхности произведения удалены при помощи скальпеля. </w:t>
      </w:r>
      <w:r w:rsidRPr="003F2FF9">
        <w:rPr>
          <w:rFonts w:ascii="Times New Roman" w:hAnsi="Times New Roman"/>
          <w:sz w:val="24"/>
          <w:szCs w:val="24"/>
        </w:rPr>
        <w:lastRenderedPageBreak/>
        <w:t xml:space="preserve">Линии химического карандаша на изображении были максимально ослаблены. При промывке было слегка ослаблено общее пожелтение листа и удалены наклейки с тыльной стороны. Особую сложность представляло удаление пигментных пятен плесени, так как окрашенный субстратный мицелий образует в структуре бумаге достаточно трудно </w:t>
      </w:r>
      <w:r w:rsidR="00D06CBE" w:rsidRPr="003F2FF9">
        <w:rPr>
          <w:rFonts w:ascii="Times New Roman" w:hAnsi="Times New Roman"/>
          <w:sz w:val="24"/>
          <w:szCs w:val="24"/>
        </w:rPr>
        <w:t>удаляемые</w:t>
      </w:r>
      <w:r w:rsidRPr="003F2FF9">
        <w:rPr>
          <w:rFonts w:ascii="Times New Roman" w:hAnsi="Times New Roman"/>
          <w:sz w:val="24"/>
          <w:szCs w:val="24"/>
        </w:rPr>
        <w:t xml:space="preserve"> пятна. При их ослаблении были использованы сильные химические реактивы, которые влияют на кислотность бумаги, поэтому после того как пожелтения и пятна были максимально ослаблены лист обработан водной меловой суспензией, представляющей насыщенный водный раствор карбоната кальция с добавкой  высокодисперсного мела. Этот раствор имеет щелочную реакцию с водородным показателем 8.6, что и обуславливает его нейтрализующее действие. Щелочной резерв создается за счет осаждения на волокне мелкодисперсного мела, при этом повышается уровень рН</w:t>
      </w:r>
      <w:r w:rsidR="00DF2F04">
        <w:rPr>
          <w:rFonts w:ascii="Times New Roman" w:hAnsi="Times New Roman"/>
          <w:sz w:val="24"/>
          <w:szCs w:val="24"/>
        </w:rPr>
        <w:t xml:space="preserve"> -</w:t>
      </w:r>
      <w:r w:rsidRPr="003F2FF9">
        <w:rPr>
          <w:rFonts w:ascii="Times New Roman" w:hAnsi="Times New Roman"/>
          <w:sz w:val="24"/>
          <w:szCs w:val="24"/>
        </w:rPr>
        <w:t xml:space="preserve"> бумаги, а также нейтрализуются кислые продукты, накапливающиеся с течением времени в волокнах. </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 xml:space="preserve">Разрывы были сведены и укреплены специальной реставрационной японской бумагой, подобранной по цвету к авторскому листу. Жесткие изломы расправлены и также укреплены. Лист равномерно увлажнен и отпрессован в ручном прессе для выравнивания деформации.  После лист оформлен в паспарту </w:t>
      </w:r>
      <w:proofErr w:type="gramStart"/>
      <w:r w:rsidRPr="003F2FF9">
        <w:rPr>
          <w:rFonts w:ascii="Times New Roman" w:hAnsi="Times New Roman"/>
          <w:sz w:val="24"/>
          <w:szCs w:val="24"/>
        </w:rPr>
        <w:t>из</w:t>
      </w:r>
      <w:proofErr w:type="gramEnd"/>
      <w:r w:rsidRPr="003F2FF9">
        <w:rPr>
          <w:rFonts w:ascii="Times New Roman" w:hAnsi="Times New Roman"/>
          <w:sz w:val="24"/>
          <w:szCs w:val="24"/>
        </w:rPr>
        <w:t xml:space="preserve"> </w:t>
      </w:r>
      <w:proofErr w:type="gramStart"/>
      <w:r w:rsidR="00D06CBE" w:rsidRPr="003F2FF9">
        <w:rPr>
          <w:rFonts w:ascii="Times New Roman" w:hAnsi="Times New Roman"/>
          <w:sz w:val="24"/>
          <w:szCs w:val="24"/>
        </w:rPr>
        <w:t>бес</w:t>
      </w:r>
      <w:proofErr w:type="gramEnd"/>
      <w:r w:rsidR="00D06CBE" w:rsidRPr="003F2FF9">
        <w:rPr>
          <w:rFonts w:ascii="Times New Roman" w:hAnsi="Times New Roman"/>
          <w:sz w:val="24"/>
          <w:szCs w:val="24"/>
        </w:rPr>
        <w:t xml:space="preserve"> кислотной</w:t>
      </w:r>
      <w:r w:rsidRPr="003F2FF9">
        <w:rPr>
          <w:rFonts w:ascii="Times New Roman" w:hAnsi="Times New Roman"/>
          <w:sz w:val="24"/>
          <w:szCs w:val="24"/>
        </w:rPr>
        <w:t xml:space="preserve"> бумаги. Соприкосновение графического произведения с низкокачественными монтировочными материалами крайне нежелательны для экспоната, так как бумага, имея волокнистую структуру, легко адсорбирует продукты кислого характера, содержащиеся в соприкасающихся с ней материалах. Что может вызвать сильное пожелтение и разрушение произведения. Поэтому монтирование производится в паспарту из материалов имеющих щелочной резерв и нейтральное значение рН. По итогам реставрации была выполнена реставрационная документация, включающая в себя паспорт и </w:t>
      </w:r>
      <w:proofErr w:type="gramStart"/>
      <w:r w:rsidR="00D06CBE" w:rsidRPr="003F2FF9">
        <w:rPr>
          <w:rFonts w:ascii="Times New Roman" w:hAnsi="Times New Roman"/>
          <w:sz w:val="24"/>
          <w:szCs w:val="24"/>
        </w:rPr>
        <w:t>фото документацию</w:t>
      </w:r>
      <w:proofErr w:type="gramEnd"/>
      <w:r w:rsidRPr="003F2FF9">
        <w:rPr>
          <w:rFonts w:ascii="Times New Roman" w:hAnsi="Times New Roman"/>
          <w:sz w:val="24"/>
          <w:szCs w:val="24"/>
        </w:rPr>
        <w:t>, отражающие все этапы приведенной работы.</w:t>
      </w:r>
    </w:p>
    <w:p w:rsidR="003F2FF9" w:rsidRPr="003F2FF9" w:rsidRDefault="003F2FF9" w:rsidP="003F2FF9">
      <w:pPr>
        <w:spacing w:after="0" w:line="240" w:lineRule="auto"/>
        <w:ind w:firstLine="708"/>
        <w:jc w:val="both"/>
        <w:rPr>
          <w:rFonts w:ascii="Times New Roman" w:hAnsi="Times New Roman"/>
          <w:sz w:val="24"/>
          <w:szCs w:val="24"/>
        </w:rPr>
      </w:pPr>
      <w:r w:rsidRPr="003F2FF9">
        <w:rPr>
          <w:rFonts w:ascii="Times New Roman" w:hAnsi="Times New Roman"/>
          <w:sz w:val="24"/>
          <w:szCs w:val="24"/>
        </w:rPr>
        <w:t>Затем литография возвращена в музей. Задача правильного хранения — свести к минимуму действие активных факторов, уменьшить скорость старения. Благодаря реставрации и соблюдению условий хранения продлевается жизнь произведений искусства, которые так важны для созидания национальной культуры и самосознания в современности и в будущем.</w:t>
      </w:r>
    </w:p>
    <w:p w:rsidR="00DF2F04" w:rsidRDefault="00DF2F04" w:rsidP="00DF2F04">
      <w:pPr>
        <w:spacing w:after="0" w:line="240" w:lineRule="auto"/>
        <w:rPr>
          <w:rFonts w:ascii="Times New Roman" w:hAnsi="Times New Roman" w:cs="Times New Roman"/>
          <w:sz w:val="24"/>
          <w:szCs w:val="24"/>
        </w:rPr>
      </w:pPr>
    </w:p>
    <w:p w:rsidR="00DF2F04" w:rsidRDefault="00DF2F04" w:rsidP="00DF2F04">
      <w:pPr>
        <w:spacing w:after="0" w:line="240" w:lineRule="auto"/>
        <w:rPr>
          <w:rFonts w:ascii="Times New Roman" w:hAnsi="Times New Roman" w:cs="Times New Roman"/>
          <w:sz w:val="24"/>
          <w:szCs w:val="24"/>
        </w:rPr>
      </w:pPr>
      <w:r w:rsidRPr="00D06CBE">
        <w:rPr>
          <w:rFonts w:ascii="Times New Roman" w:hAnsi="Times New Roman" w:cs="Times New Roman"/>
          <w:b/>
          <w:sz w:val="24"/>
          <w:szCs w:val="24"/>
        </w:rPr>
        <w:t>Интернет ресурсы</w:t>
      </w:r>
      <w:r>
        <w:rPr>
          <w:rFonts w:ascii="Times New Roman" w:hAnsi="Times New Roman" w:cs="Times New Roman"/>
          <w:sz w:val="24"/>
          <w:szCs w:val="24"/>
        </w:rPr>
        <w:t>:</w:t>
      </w:r>
    </w:p>
    <w:p w:rsidR="00DF2F04" w:rsidRDefault="00DF2F04" w:rsidP="00DF2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hyperlink r:id="rId23" w:history="1">
        <w:r w:rsidRPr="007B2F00">
          <w:rPr>
            <w:rStyle w:val="a4"/>
            <w:rFonts w:ascii="Times New Roman" w:hAnsi="Times New Roman" w:cs="Times New Roman"/>
            <w:sz w:val="24"/>
            <w:szCs w:val="24"/>
          </w:rPr>
          <w:t>http://ruseasons.ru/restavraciya-antikvariata</w:t>
        </w:r>
      </w:hyperlink>
    </w:p>
    <w:p w:rsidR="00DF2F04" w:rsidRDefault="00DF2F04" w:rsidP="00DF2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hyperlink r:id="rId24" w:history="1">
        <w:r w:rsidRPr="007B2F00">
          <w:rPr>
            <w:rStyle w:val="a4"/>
            <w:rFonts w:ascii="Times New Roman" w:hAnsi="Times New Roman" w:cs="Times New Roman"/>
            <w:sz w:val="24"/>
            <w:szCs w:val="24"/>
          </w:rPr>
          <w:t>http://restorewiki.ru</w:t>
        </w:r>
      </w:hyperlink>
      <w:r>
        <w:rPr>
          <w:rFonts w:ascii="Times New Roman" w:hAnsi="Times New Roman" w:cs="Times New Roman"/>
          <w:sz w:val="24"/>
          <w:szCs w:val="24"/>
        </w:rPr>
        <w:t xml:space="preserve"> </w:t>
      </w:r>
    </w:p>
    <w:p w:rsidR="00DF2F04" w:rsidRDefault="00DF2F04" w:rsidP="00DF2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hyperlink r:id="rId25" w:history="1">
        <w:r w:rsidRPr="007B2F00">
          <w:rPr>
            <w:rStyle w:val="a4"/>
            <w:rFonts w:ascii="Times New Roman" w:hAnsi="Times New Roman" w:cs="Times New Roman"/>
            <w:sz w:val="24"/>
            <w:szCs w:val="24"/>
          </w:rPr>
          <w:t>http://art-con.ru</w:t>
        </w:r>
      </w:hyperlink>
    </w:p>
    <w:p w:rsidR="00DF2F04" w:rsidRDefault="00DF2F04" w:rsidP="00DF2F04">
      <w:pPr>
        <w:spacing w:after="0" w:line="240" w:lineRule="auto"/>
        <w:rPr>
          <w:rFonts w:ascii="Times New Roman" w:hAnsi="Times New Roman" w:cs="Times New Roman"/>
          <w:sz w:val="24"/>
          <w:szCs w:val="24"/>
        </w:rPr>
      </w:pPr>
    </w:p>
    <w:p w:rsidR="005B41FA" w:rsidRDefault="005B41FA" w:rsidP="00DF2F04">
      <w:pPr>
        <w:spacing w:after="0" w:line="240" w:lineRule="auto"/>
        <w:rPr>
          <w:rFonts w:ascii="Times New Roman" w:hAnsi="Times New Roman" w:cs="Times New Roman"/>
          <w:sz w:val="24"/>
          <w:szCs w:val="24"/>
        </w:rPr>
      </w:pPr>
    </w:p>
    <w:p w:rsidR="005B41FA" w:rsidRPr="005B41FA" w:rsidRDefault="005B41FA" w:rsidP="005B41FA">
      <w:pPr>
        <w:spacing w:after="0" w:line="240" w:lineRule="auto"/>
        <w:contextualSpacing/>
        <w:rPr>
          <w:rFonts w:ascii="Times New Roman" w:hAnsi="Times New Roman"/>
          <w:i/>
        </w:rPr>
      </w:pPr>
      <w:r w:rsidRPr="005B41FA">
        <w:rPr>
          <w:rFonts w:ascii="Times New Roman" w:hAnsi="Times New Roman"/>
          <w:i/>
        </w:rPr>
        <w:t>Старкова Ангелина Юрьевна</w:t>
      </w:r>
    </w:p>
    <w:p w:rsidR="005B41FA" w:rsidRPr="005B41FA" w:rsidRDefault="005B41FA" w:rsidP="005B41FA">
      <w:pPr>
        <w:spacing w:after="0" w:line="240" w:lineRule="auto"/>
        <w:rPr>
          <w:rFonts w:ascii="Times New Roman" w:hAnsi="Times New Roman"/>
          <w:b/>
        </w:rPr>
      </w:pPr>
      <w:r w:rsidRPr="00C47EA1">
        <w:rPr>
          <w:rFonts w:ascii="Times New Roman" w:hAnsi="Times New Roman"/>
        </w:rPr>
        <w:t xml:space="preserve">Руководитель: </w:t>
      </w:r>
      <w:r w:rsidRPr="005B41FA">
        <w:rPr>
          <w:rFonts w:ascii="Times New Roman" w:hAnsi="Times New Roman"/>
          <w:i/>
        </w:rPr>
        <w:t>Орлова Наталия Вячеславовна</w:t>
      </w:r>
      <w:r w:rsidRPr="005B41FA">
        <w:rPr>
          <w:rFonts w:ascii="Times New Roman" w:hAnsi="Times New Roman"/>
          <w:b/>
        </w:rPr>
        <w:t xml:space="preserve"> </w:t>
      </w:r>
    </w:p>
    <w:p w:rsidR="005B41FA" w:rsidRDefault="005B41FA" w:rsidP="005B41FA">
      <w:pPr>
        <w:spacing w:after="0" w:line="360" w:lineRule="auto"/>
        <w:rPr>
          <w:rFonts w:ascii="Times New Roman" w:hAnsi="Times New Roman" w:cs="Times New Roman"/>
          <w:i/>
          <w:color w:val="000000" w:themeColor="text1"/>
          <w:sz w:val="24"/>
          <w:szCs w:val="24"/>
        </w:rPr>
      </w:pPr>
      <w:r w:rsidRPr="005B41FA">
        <w:rPr>
          <w:rFonts w:ascii="Times New Roman" w:hAnsi="Times New Roman" w:cs="Times New Roman"/>
          <w:i/>
          <w:color w:val="000000" w:themeColor="text1"/>
          <w:sz w:val="24"/>
          <w:szCs w:val="24"/>
        </w:rPr>
        <w:t xml:space="preserve">СПб ГБОУ </w:t>
      </w:r>
      <w:r w:rsidR="00925AE6">
        <w:rPr>
          <w:rFonts w:ascii="Times New Roman" w:hAnsi="Times New Roman" w:cs="Times New Roman"/>
          <w:i/>
          <w:color w:val="000000" w:themeColor="text1"/>
          <w:sz w:val="24"/>
          <w:szCs w:val="24"/>
        </w:rPr>
        <w:t>«Петровский колледж»</w:t>
      </w:r>
    </w:p>
    <w:p w:rsidR="005B41FA" w:rsidRDefault="005B41FA" w:rsidP="005B41FA">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Проявление элементов народного зодчества в архитектуре </w:t>
      </w:r>
    </w:p>
    <w:p w:rsidR="005B41FA" w:rsidRDefault="005B41FA" w:rsidP="005B41FA">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Санкт-Петербурга </w:t>
      </w:r>
    </w:p>
    <w:p w:rsidR="005B41FA" w:rsidRPr="005B41FA" w:rsidRDefault="005B41FA" w:rsidP="005B41FA">
      <w:pPr>
        <w:spacing w:after="0" w:line="240" w:lineRule="auto"/>
        <w:ind w:firstLine="851"/>
        <w:jc w:val="center"/>
        <w:rPr>
          <w:rFonts w:ascii="Times New Roman" w:hAnsi="Times New Roman" w:cs="Times New Roman"/>
          <w:sz w:val="28"/>
          <w:szCs w:val="28"/>
        </w:rPr>
      </w:pPr>
    </w:p>
    <w:p w:rsidR="005B41FA" w:rsidRPr="005B41FA" w:rsidRDefault="005B41FA" w:rsidP="005B41FA">
      <w:pPr>
        <w:spacing w:after="0" w:line="240" w:lineRule="auto"/>
        <w:ind w:firstLine="851"/>
        <w:jc w:val="both"/>
        <w:rPr>
          <w:rFonts w:ascii="Times New Roman" w:hAnsi="Times New Roman" w:cs="Times New Roman"/>
          <w:sz w:val="24"/>
          <w:szCs w:val="24"/>
        </w:rPr>
      </w:pPr>
      <w:r w:rsidRPr="005B41FA">
        <w:rPr>
          <w:rFonts w:ascii="Times New Roman" w:hAnsi="Times New Roman" w:cs="Times New Roman"/>
          <w:sz w:val="24"/>
          <w:szCs w:val="24"/>
        </w:rPr>
        <w:t>В современном мире люди все чащ</w:t>
      </w:r>
      <w:r>
        <w:rPr>
          <w:rFonts w:ascii="Times New Roman" w:hAnsi="Times New Roman" w:cs="Times New Roman"/>
          <w:sz w:val="24"/>
          <w:szCs w:val="24"/>
        </w:rPr>
        <w:t xml:space="preserve">е задумываются о своем прошлом и </w:t>
      </w:r>
      <w:r w:rsidRPr="005B41FA">
        <w:rPr>
          <w:rFonts w:ascii="Times New Roman" w:hAnsi="Times New Roman" w:cs="Times New Roman"/>
          <w:sz w:val="24"/>
          <w:szCs w:val="24"/>
        </w:rPr>
        <w:t>своей истории</w:t>
      </w:r>
      <w:r>
        <w:rPr>
          <w:rFonts w:ascii="Times New Roman" w:hAnsi="Times New Roman" w:cs="Times New Roman"/>
          <w:sz w:val="24"/>
          <w:szCs w:val="24"/>
        </w:rPr>
        <w:t>, к</w:t>
      </w:r>
      <w:r w:rsidRPr="005B41FA">
        <w:rPr>
          <w:rFonts w:ascii="Times New Roman" w:hAnsi="Times New Roman" w:cs="Times New Roman"/>
          <w:sz w:val="24"/>
          <w:szCs w:val="24"/>
        </w:rPr>
        <w:t>ак и с чего она начиналась. Свою историю имеет все вокруг нас. Так или иначе, прошлое оставляет свой след, который виден в настоящем. И если в отношении человека это проследить не так просто, то с искусством дело обстоит немного иначе.</w:t>
      </w:r>
    </w:p>
    <w:p w:rsidR="005B41FA" w:rsidRPr="005B41FA" w:rsidRDefault="005B41FA" w:rsidP="005B41FA">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На сегодняшний день существует немалое количество видов искусства, однако не все они имеют такую длинную историю, как архитектура.</w:t>
      </w:r>
    </w:p>
    <w:p w:rsidR="005B41FA" w:rsidRPr="005B41FA" w:rsidRDefault="005B41FA" w:rsidP="005B41FA">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lastRenderedPageBreak/>
        <w:t xml:space="preserve">С древних времен люди ощущают потребность в убежище, укрытии, жилище. </w:t>
      </w:r>
      <w:r w:rsidR="00D06CBE">
        <w:rPr>
          <w:rFonts w:ascii="Times New Roman" w:hAnsi="Times New Roman" w:cs="Times New Roman"/>
          <w:sz w:val="24"/>
          <w:szCs w:val="24"/>
        </w:rPr>
        <w:t>С</w:t>
      </w:r>
      <w:r w:rsidRPr="005B41FA">
        <w:rPr>
          <w:rFonts w:ascii="Times New Roman" w:hAnsi="Times New Roman" w:cs="Times New Roman"/>
          <w:sz w:val="24"/>
          <w:szCs w:val="24"/>
        </w:rPr>
        <w:t xml:space="preserve"> развитием общества развивалась и его культурная составляющая, которая постепенно преобразовывала внешний облик человеческого жилья.</w:t>
      </w:r>
    </w:p>
    <w:p w:rsidR="005B41FA" w:rsidRPr="005B41FA" w:rsidRDefault="005B41FA" w:rsidP="005B41FA">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Самым распространенным типом дома в Древней Руси являлись землянки и избы. Общинный строй уравнивал людей и их статус, а потому дома, относящиеся к такому периоду, не отличались богатым убранством как внутри, так и снаружи. Совсем иное можно сказать о хоромах, появившихся чуть позднее. Сам термин «хоромы» означает группу жилых богатых помещений, объединенных в одно целое. Отсюда же появилось слово «храм» как «богатое жилище».</w:t>
      </w:r>
    </w:p>
    <w:p w:rsidR="005B41FA" w:rsidRPr="005B41FA" w:rsidRDefault="005B41FA" w:rsidP="005B41FA">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Церковная архитектура имеет немаловажное значение в развитии культуры Древней Руси. Первые церкви были построены под влиянием прихода христианства из Византии. Однако с самого начала русские храмы имели собственные черты, зависевшие от местности, мастера и, конечно особенностей проекта сооружения.</w:t>
      </w:r>
    </w:p>
    <w:p w:rsidR="005B41FA" w:rsidRP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Какие же элементы были самыми распространенными в зодчестве народных мастеров?</w:t>
      </w:r>
    </w:p>
    <w:p w:rsidR="005B41FA" w:rsidRP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 xml:space="preserve">Один из основных элементов русского зодчества – это резьба. Она обрамляла практически весь дом: фасад, наличники и так далее. Считается, что истоками народной резьбы является скандинавская мифология и язычество, бытовавшее на Руси до конца </w:t>
      </w:r>
      <w:r w:rsidRPr="005B41FA">
        <w:rPr>
          <w:rFonts w:ascii="Times New Roman" w:hAnsi="Times New Roman" w:cs="Times New Roman"/>
          <w:sz w:val="24"/>
          <w:szCs w:val="24"/>
          <w:lang w:val="en-US"/>
        </w:rPr>
        <w:t>X</w:t>
      </w:r>
      <w:r w:rsidRPr="005B41FA">
        <w:rPr>
          <w:rFonts w:ascii="Times New Roman" w:hAnsi="Times New Roman" w:cs="Times New Roman"/>
          <w:sz w:val="24"/>
          <w:szCs w:val="24"/>
        </w:rPr>
        <w:t xml:space="preserve"> века. Явным подтверждением этой теории служит распространенность солярного символа (солнечного круга). В орнаменте резьбы преобладали геометрические формы, но иногда он оживлялся и растительными мотивами.</w:t>
      </w:r>
    </w:p>
    <w:p w:rsidR="005B41FA" w:rsidRPr="005B41FA" w:rsidRDefault="005B41FA" w:rsidP="00B22A39">
      <w:pPr>
        <w:spacing w:after="0" w:line="240" w:lineRule="auto"/>
        <w:ind w:firstLine="709"/>
        <w:jc w:val="both"/>
        <w:rPr>
          <w:rFonts w:ascii="Times New Roman" w:hAnsi="Times New Roman" w:cs="Times New Roman"/>
          <w:sz w:val="24"/>
          <w:szCs w:val="24"/>
          <w:shd w:val="clear" w:color="auto" w:fill="FFFFFF"/>
        </w:rPr>
      </w:pPr>
      <w:r w:rsidRPr="005B41FA">
        <w:rPr>
          <w:rFonts w:ascii="Times New Roman" w:hAnsi="Times New Roman" w:cs="Times New Roman"/>
          <w:sz w:val="24"/>
          <w:szCs w:val="24"/>
        </w:rPr>
        <w:t xml:space="preserve">Еще одной примечательной деталью русского зодчества является помещение на крышу дома </w:t>
      </w:r>
      <w:proofErr w:type="spellStart"/>
      <w:r w:rsidRPr="005B41FA">
        <w:rPr>
          <w:rFonts w:ascii="Times New Roman" w:hAnsi="Times New Roman" w:cs="Times New Roman"/>
          <w:sz w:val="24"/>
          <w:szCs w:val="24"/>
        </w:rPr>
        <w:t>охлупня</w:t>
      </w:r>
      <w:proofErr w:type="spellEnd"/>
      <w:r w:rsidRPr="005B41FA">
        <w:rPr>
          <w:rFonts w:ascii="Times New Roman" w:hAnsi="Times New Roman" w:cs="Times New Roman"/>
          <w:sz w:val="24"/>
          <w:szCs w:val="24"/>
        </w:rPr>
        <w:t xml:space="preserve">. </w:t>
      </w:r>
      <w:proofErr w:type="spellStart"/>
      <w:r w:rsidRPr="005B41FA">
        <w:rPr>
          <w:rFonts w:ascii="Times New Roman" w:hAnsi="Times New Roman" w:cs="Times New Roman"/>
          <w:sz w:val="24"/>
          <w:szCs w:val="24"/>
        </w:rPr>
        <w:t>Охлупень</w:t>
      </w:r>
      <w:proofErr w:type="spellEnd"/>
      <w:r w:rsidRPr="005B41FA">
        <w:rPr>
          <w:rFonts w:ascii="Times New Roman" w:hAnsi="Times New Roman" w:cs="Times New Roman"/>
          <w:sz w:val="24"/>
          <w:szCs w:val="24"/>
        </w:rPr>
        <w:t xml:space="preserve"> - это</w:t>
      </w:r>
      <w:r w:rsidRPr="005B41FA">
        <w:rPr>
          <w:rFonts w:ascii="Times New Roman" w:hAnsi="Times New Roman" w:cs="Times New Roman"/>
          <w:sz w:val="24"/>
          <w:szCs w:val="24"/>
          <w:shd w:val="clear" w:color="auto" w:fill="FFFFFF"/>
        </w:rPr>
        <w:t xml:space="preserve"> бревно с жёлобом, венчающее крышу в</w:t>
      </w:r>
      <w:r w:rsidR="00D06CBE">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деревянной архитектуре. Чаще всего ему придавали форму коня. Считалось, что он охранял дом и его жильцов</w:t>
      </w:r>
      <w:r w:rsidR="00D06CBE">
        <w:rPr>
          <w:rFonts w:ascii="Times New Roman" w:hAnsi="Times New Roman" w:cs="Times New Roman"/>
          <w:sz w:val="24"/>
          <w:szCs w:val="24"/>
          <w:shd w:val="clear" w:color="auto" w:fill="FFFFFF"/>
        </w:rPr>
        <w:t xml:space="preserve"> от болезней, духов и неурожаев </w:t>
      </w:r>
      <w:r w:rsidRPr="005B41FA">
        <w:rPr>
          <w:rFonts w:ascii="Times New Roman" w:hAnsi="Times New Roman"/>
          <w:sz w:val="24"/>
          <w:szCs w:val="24"/>
        </w:rPr>
        <w:t>[4, с.37]</w:t>
      </w:r>
      <w:r w:rsidR="00D06CBE">
        <w:rPr>
          <w:rFonts w:ascii="Times New Roman" w:hAnsi="Times New Roman"/>
          <w:sz w:val="24"/>
          <w:szCs w:val="24"/>
        </w:rPr>
        <w:t>.</w:t>
      </w:r>
    </w:p>
    <w:p w:rsidR="005B41FA" w:rsidRPr="005B41FA" w:rsidRDefault="005B41FA" w:rsidP="00B22A39">
      <w:pPr>
        <w:spacing w:after="0" w:line="240" w:lineRule="auto"/>
        <w:ind w:firstLine="709"/>
        <w:jc w:val="both"/>
        <w:rPr>
          <w:rFonts w:ascii="Times New Roman" w:hAnsi="Times New Roman" w:cs="Times New Roman"/>
          <w:sz w:val="24"/>
          <w:szCs w:val="24"/>
          <w:shd w:val="clear" w:color="auto" w:fill="FFFFFF"/>
        </w:rPr>
      </w:pPr>
      <w:r w:rsidRPr="005B41FA">
        <w:rPr>
          <w:rFonts w:ascii="Times New Roman" w:hAnsi="Times New Roman" w:cs="Times New Roman"/>
          <w:sz w:val="24"/>
          <w:szCs w:val="24"/>
          <w:shd w:val="clear" w:color="auto" w:fill="FFFFFF"/>
        </w:rPr>
        <w:t>Что касается элементов храмового строительства, Узнаваемым элементом русской православной церкви является купол. Их количество несет на себе определенный смысл, например, 1 купол символизирует Иисуса Христа, 3 – Святую Троицу, а 9 – девять чинов ангелов и так далее.</w:t>
      </w:r>
    </w:p>
    <w:p w:rsidR="005B41FA" w:rsidRPr="005B41FA" w:rsidRDefault="005B41FA" w:rsidP="00B22A39">
      <w:pPr>
        <w:spacing w:after="0" w:line="240" w:lineRule="auto"/>
        <w:ind w:firstLine="709"/>
        <w:jc w:val="both"/>
        <w:rPr>
          <w:rFonts w:ascii="Times New Roman" w:hAnsi="Times New Roman" w:cs="Times New Roman"/>
          <w:sz w:val="24"/>
          <w:szCs w:val="24"/>
          <w:shd w:val="clear" w:color="auto" w:fill="FFFFFF"/>
        </w:rPr>
      </w:pPr>
      <w:r w:rsidRPr="005B41FA">
        <w:rPr>
          <w:rFonts w:ascii="Times New Roman" w:hAnsi="Times New Roman" w:cs="Times New Roman"/>
          <w:sz w:val="24"/>
          <w:szCs w:val="24"/>
          <w:shd w:val="clear" w:color="auto" w:fill="FFFFFF"/>
        </w:rPr>
        <w:t>Помимо этого, мастера использовали такой прием, как аркада - ряд одинаковых по форме и размеру арок,</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опирающихся на колонны или устои (прямоугольные или квадратные столбы).</w:t>
      </w:r>
    </w:p>
    <w:p w:rsidR="005B41FA" w:rsidRPr="005B41FA" w:rsidRDefault="005B41FA" w:rsidP="00B22A39">
      <w:pPr>
        <w:spacing w:after="0" w:line="240" w:lineRule="auto"/>
        <w:ind w:firstLine="709"/>
        <w:jc w:val="both"/>
        <w:rPr>
          <w:rFonts w:ascii="Times New Roman" w:hAnsi="Times New Roman" w:cs="Times New Roman"/>
          <w:sz w:val="24"/>
          <w:szCs w:val="24"/>
          <w:shd w:val="clear" w:color="auto" w:fill="FFFFFF"/>
        </w:rPr>
      </w:pPr>
      <w:r w:rsidRPr="005B41FA">
        <w:rPr>
          <w:rFonts w:ascii="Times New Roman" w:hAnsi="Times New Roman" w:cs="Times New Roman"/>
          <w:sz w:val="24"/>
          <w:szCs w:val="24"/>
          <w:shd w:val="clear" w:color="auto" w:fill="FFFFFF"/>
        </w:rPr>
        <w:t>При строительстве деревянных храмов также активно используется резьба, а при переходе к каменному строительству ее место занимает рельефный орнамент с изображением звезд, стилизованных растений, п</w:t>
      </w:r>
      <w:r w:rsidR="00B22A39">
        <w:rPr>
          <w:rFonts w:ascii="Times New Roman" w:hAnsi="Times New Roman" w:cs="Times New Roman"/>
          <w:sz w:val="24"/>
          <w:szCs w:val="24"/>
          <w:shd w:val="clear" w:color="auto" w:fill="FFFFFF"/>
        </w:rPr>
        <w:t>тиц, крестов, «</w:t>
      </w:r>
      <w:proofErr w:type="spellStart"/>
      <w:r w:rsidR="00B22A39">
        <w:rPr>
          <w:rFonts w:ascii="Times New Roman" w:hAnsi="Times New Roman" w:cs="Times New Roman"/>
          <w:sz w:val="24"/>
          <w:szCs w:val="24"/>
          <w:shd w:val="clear" w:color="auto" w:fill="FFFFFF"/>
        </w:rPr>
        <w:t>жучковый</w:t>
      </w:r>
      <w:proofErr w:type="spellEnd"/>
      <w:r w:rsidR="00B22A39">
        <w:rPr>
          <w:rFonts w:ascii="Times New Roman" w:hAnsi="Times New Roman" w:cs="Times New Roman"/>
          <w:sz w:val="24"/>
          <w:szCs w:val="24"/>
          <w:shd w:val="clear" w:color="auto" w:fill="FFFFFF"/>
        </w:rPr>
        <w:t>» орнамент.</w:t>
      </w:r>
    </w:p>
    <w:p w:rsidR="005B41FA" w:rsidRP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 xml:space="preserve">Стремление сохранить традиции народной архитектуры порождает так называемый русский или псевдорусский стиль. Зарождение этого стиля относится к 1830-м годам. Главной его идеей была идея официального православия, русско-византийских отношений. Именно поэтому наиболее яркими считаются проекты, возведенные Константином Тоном: </w:t>
      </w:r>
      <w:r w:rsidRPr="005B41FA">
        <w:rPr>
          <w:rFonts w:ascii="Times New Roman" w:hAnsi="Times New Roman" w:cs="Times New Roman"/>
          <w:sz w:val="24"/>
          <w:szCs w:val="24"/>
          <w:shd w:val="clear" w:color="auto" w:fill="FFFFFF"/>
        </w:rPr>
        <w:t>Храм Христа Спасителя,</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Большой Кремлёвский дворец</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и</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Оружейная палата</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в</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Москве, а также кафедральные соборы в</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Свеаборге,</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Ельце</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(Вознесенский собор),</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Томске,</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Ростове-на-Дону</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и</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Красноярске.</w:t>
      </w:r>
      <w:r w:rsidRPr="005B41FA">
        <w:rPr>
          <w:rFonts w:ascii="Times New Roman" w:hAnsi="Times New Roman" w:cs="Times New Roman"/>
          <w:sz w:val="24"/>
          <w:szCs w:val="24"/>
        </w:rPr>
        <w:t xml:space="preserve"> Придерживаясь этого направления, творили такие мастера как:</w:t>
      </w:r>
    </w:p>
    <w:p w:rsidR="005B41FA" w:rsidRPr="005B41FA" w:rsidRDefault="005B41FA" w:rsidP="005B41FA">
      <w:pPr>
        <w:pStyle w:val="a5"/>
        <w:numPr>
          <w:ilvl w:val="0"/>
          <w:numId w:val="9"/>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rPr>
        <w:t xml:space="preserve">Николай Никитин </w:t>
      </w:r>
      <w:r w:rsidR="00D06CBE">
        <w:rPr>
          <w:rFonts w:ascii="Times New Roman" w:hAnsi="Times New Roman" w:cs="Times New Roman"/>
          <w:sz w:val="24"/>
          <w:szCs w:val="24"/>
        </w:rPr>
        <w:t>-</w:t>
      </w:r>
      <w:r w:rsidRPr="005B41FA">
        <w:rPr>
          <w:rFonts w:ascii="Times New Roman" w:hAnsi="Times New Roman" w:cs="Times New Roman"/>
          <w:sz w:val="24"/>
          <w:szCs w:val="24"/>
        </w:rPr>
        <w:t xml:space="preserve"> «Погодинская изба» (задумана как один из двух флигелей господского дома; изба представляет собой высокий сруб, украшенный резьбой, которая, как полагают некоторые исследователи, выполнена по рисункам князя Григория Гагарина)</w:t>
      </w:r>
    </w:p>
    <w:p w:rsidR="005B41FA" w:rsidRPr="005B41FA" w:rsidRDefault="005B41FA" w:rsidP="005B41FA">
      <w:pPr>
        <w:pStyle w:val="a5"/>
        <w:numPr>
          <w:ilvl w:val="0"/>
          <w:numId w:val="9"/>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rPr>
        <w:t xml:space="preserve">Иван </w:t>
      </w:r>
      <w:proofErr w:type="spellStart"/>
      <w:r w:rsidRPr="005B41FA">
        <w:rPr>
          <w:rFonts w:ascii="Times New Roman" w:hAnsi="Times New Roman" w:cs="Times New Roman"/>
          <w:sz w:val="24"/>
          <w:szCs w:val="24"/>
        </w:rPr>
        <w:t>Ропет</w:t>
      </w:r>
      <w:proofErr w:type="spellEnd"/>
      <w:r w:rsidRPr="005B41FA">
        <w:rPr>
          <w:rFonts w:ascii="Times New Roman" w:hAnsi="Times New Roman" w:cs="Times New Roman"/>
          <w:sz w:val="24"/>
          <w:szCs w:val="24"/>
        </w:rPr>
        <w:t xml:space="preserve"> (Иван Петров) </w:t>
      </w:r>
      <w:r w:rsidR="00D06CBE">
        <w:rPr>
          <w:rFonts w:ascii="Times New Roman" w:hAnsi="Times New Roman" w:cs="Times New Roman"/>
          <w:sz w:val="24"/>
          <w:szCs w:val="24"/>
        </w:rPr>
        <w:t>-</w:t>
      </w:r>
      <w:r w:rsidRPr="005B41FA">
        <w:rPr>
          <w:rFonts w:ascii="Times New Roman" w:hAnsi="Times New Roman" w:cs="Times New Roman"/>
          <w:sz w:val="24"/>
          <w:szCs w:val="24"/>
        </w:rPr>
        <w:t xml:space="preserve"> «Терем» в Абрамцеве под Москвой (изначально здание задумывалось как баня, однако с течением времени, оно превратилось в домик для гостей)</w:t>
      </w:r>
    </w:p>
    <w:p w:rsidR="005B41FA" w:rsidRPr="005B41FA" w:rsidRDefault="005B41FA" w:rsidP="005B41FA">
      <w:pPr>
        <w:pStyle w:val="a5"/>
        <w:numPr>
          <w:ilvl w:val="0"/>
          <w:numId w:val="9"/>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rPr>
        <w:lastRenderedPageBreak/>
        <w:t xml:space="preserve">Виктор Гартман </w:t>
      </w:r>
      <w:r w:rsidR="00D06CBE">
        <w:rPr>
          <w:rFonts w:ascii="Times New Roman" w:hAnsi="Times New Roman" w:cs="Times New Roman"/>
          <w:sz w:val="24"/>
          <w:szCs w:val="24"/>
        </w:rPr>
        <w:t>-</w:t>
      </w:r>
      <w:r w:rsidRPr="005B41FA">
        <w:rPr>
          <w:rFonts w:ascii="Times New Roman" w:hAnsi="Times New Roman" w:cs="Times New Roman"/>
          <w:sz w:val="24"/>
          <w:szCs w:val="24"/>
        </w:rPr>
        <w:t xml:space="preserve"> типография А.</w:t>
      </w:r>
      <w:r w:rsidR="00D06CBE">
        <w:rPr>
          <w:rFonts w:ascii="Times New Roman" w:hAnsi="Times New Roman" w:cs="Times New Roman"/>
          <w:sz w:val="24"/>
          <w:szCs w:val="24"/>
        </w:rPr>
        <w:t xml:space="preserve"> </w:t>
      </w:r>
      <w:r w:rsidRPr="005B41FA">
        <w:rPr>
          <w:rFonts w:ascii="Times New Roman" w:hAnsi="Times New Roman" w:cs="Times New Roman"/>
          <w:sz w:val="24"/>
          <w:szCs w:val="24"/>
        </w:rPr>
        <w:t>И.</w:t>
      </w:r>
      <w:r w:rsidR="00B22A39">
        <w:rPr>
          <w:rFonts w:ascii="Times New Roman" w:hAnsi="Times New Roman" w:cs="Times New Roman"/>
          <w:sz w:val="24"/>
          <w:szCs w:val="24"/>
        </w:rPr>
        <w:t xml:space="preserve"> </w:t>
      </w:r>
      <w:r w:rsidRPr="005B41FA">
        <w:rPr>
          <w:rFonts w:ascii="Times New Roman" w:hAnsi="Times New Roman" w:cs="Times New Roman"/>
          <w:sz w:val="24"/>
          <w:szCs w:val="24"/>
        </w:rPr>
        <w:t xml:space="preserve">Мамонтова в Москве (для ее строительства не было создано </w:t>
      </w:r>
      <w:proofErr w:type="gramStart"/>
      <w:r w:rsidRPr="005B41FA">
        <w:rPr>
          <w:rFonts w:ascii="Times New Roman" w:hAnsi="Times New Roman" w:cs="Times New Roman"/>
          <w:sz w:val="24"/>
          <w:szCs w:val="24"/>
        </w:rPr>
        <w:t>никаких</w:t>
      </w:r>
      <w:proofErr w:type="gramEnd"/>
      <w:r w:rsidRPr="005B41FA">
        <w:rPr>
          <w:rFonts w:ascii="Times New Roman" w:hAnsi="Times New Roman" w:cs="Times New Roman"/>
          <w:sz w:val="24"/>
          <w:szCs w:val="24"/>
        </w:rPr>
        <w:t xml:space="preserve"> </w:t>
      </w:r>
      <w:proofErr w:type="spellStart"/>
      <w:r w:rsidR="00D06CBE">
        <w:rPr>
          <w:rFonts w:ascii="Times New Roman" w:hAnsi="Times New Roman" w:cs="Times New Roman"/>
          <w:sz w:val="24"/>
          <w:szCs w:val="24"/>
        </w:rPr>
        <w:t>пред</w:t>
      </w:r>
      <w:r w:rsidR="00B22A39" w:rsidRPr="005B41FA">
        <w:rPr>
          <w:rFonts w:ascii="Times New Roman" w:hAnsi="Times New Roman" w:cs="Times New Roman"/>
          <w:sz w:val="24"/>
          <w:szCs w:val="24"/>
        </w:rPr>
        <w:t>проектов</w:t>
      </w:r>
      <w:proofErr w:type="spellEnd"/>
      <w:r w:rsidRPr="005B41FA">
        <w:rPr>
          <w:rFonts w:ascii="Times New Roman" w:hAnsi="Times New Roman" w:cs="Times New Roman"/>
          <w:sz w:val="24"/>
          <w:szCs w:val="24"/>
        </w:rPr>
        <w:t>, все украшения этого сооружения выполнены непосредственно мастером)</w:t>
      </w:r>
      <w:r w:rsidR="00D06CBE">
        <w:rPr>
          <w:rFonts w:ascii="Times New Roman" w:hAnsi="Times New Roman" w:cs="Times New Roman"/>
          <w:sz w:val="24"/>
          <w:szCs w:val="24"/>
        </w:rPr>
        <w:t>.</w:t>
      </w:r>
    </w:p>
    <w:p w:rsidR="005B41FA" w:rsidRP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 xml:space="preserve">Начало XX века дает толчок развитию </w:t>
      </w:r>
      <w:proofErr w:type="spellStart"/>
      <w:r w:rsidRPr="005B41FA">
        <w:rPr>
          <w:rFonts w:ascii="Times New Roman" w:hAnsi="Times New Roman" w:cs="Times New Roman"/>
          <w:sz w:val="24"/>
          <w:szCs w:val="24"/>
        </w:rPr>
        <w:t>неорусского</w:t>
      </w:r>
      <w:proofErr w:type="spellEnd"/>
      <w:r w:rsidRPr="005B41FA">
        <w:rPr>
          <w:rFonts w:ascii="Times New Roman" w:hAnsi="Times New Roman" w:cs="Times New Roman"/>
          <w:sz w:val="24"/>
          <w:szCs w:val="24"/>
        </w:rPr>
        <w:t xml:space="preserve"> стиля. В сооружениях этого стиля имеет место отпечаток зодчества русского Севера, а так же северного модерна. Но, несмотря на новизну стиля, его основу все же </w:t>
      </w:r>
      <w:r w:rsidR="00D06CBE">
        <w:rPr>
          <w:rFonts w:ascii="Times New Roman" w:hAnsi="Times New Roman" w:cs="Times New Roman"/>
          <w:sz w:val="24"/>
          <w:szCs w:val="24"/>
        </w:rPr>
        <w:t>составляет храмовая архитектура</w:t>
      </w:r>
      <w:r w:rsidRPr="005B41FA">
        <w:rPr>
          <w:rFonts w:ascii="Times New Roman" w:hAnsi="Times New Roman"/>
          <w:sz w:val="24"/>
          <w:szCs w:val="24"/>
        </w:rPr>
        <w:t xml:space="preserve"> [2, с.58]</w:t>
      </w:r>
      <w:r w:rsidR="00D06CBE">
        <w:rPr>
          <w:rFonts w:ascii="Times New Roman" w:hAnsi="Times New Roman"/>
          <w:sz w:val="24"/>
          <w:szCs w:val="24"/>
        </w:rPr>
        <w:t>.</w:t>
      </w:r>
    </w:p>
    <w:p w:rsidR="005B41FA" w:rsidRP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 xml:space="preserve">В Санкт-Петербурге </w:t>
      </w:r>
      <w:r w:rsidR="00B22A39">
        <w:rPr>
          <w:rFonts w:ascii="Times New Roman" w:hAnsi="Times New Roman" w:cs="Times New Roman"/>
          <w:sz w:val="24"/>
          <w:szCs w:val="24"/>
        </w:rPr>
        <w:t>«</w:t>
      </w:r>
      <w:proofErr w:type="spellStart"/>
      <w:r w:rsidRPr="005B41FA">
        <w:rPr>
          <w:rFonts w:ascii="Times New Roman" w:hAnsi="Times New Roman" w:cs="Times New Roman"/>
          <w:sz w:val="24"/>
          <w:szCs w:val="24"/>
        </w:rPr>
        <w:t>неорусский</w:t>
      </w:r>
      <w:proofErr w:type="spellEnd"/>
      <w:r w:rsidR="00B22A39">
        <w:rPr>
          <w:rFonts w:ascii="Times New Roman" w:hAnsi="Times New Roman" w:cs="Times New Roman"/>
          <w:sz w:val="24"/>
          <w:szCs w:val="24"/>
        </w:rPr>
        <w:t>»</w:t>
      </w:r>
      <w:r w:rsidRPr="005B41FA">
        <w:rPr>
          <w:rFonts w:ascii="Times New Roman" w:hAnsi="Times New Roman" w:cs="Times New Roman"/>
          <w:sz w:val="24"/>
          <w:szCs w:val="24"/>
        </w:rPr>
        <w:t xml:space="preserve"> стиль получил распространение благодаря церковным постройкам таких архитекторов как:</w:t>
      </w:r>
    </w:p>
    <w:p w:rsidR="005B41FA" w:rsidRPr="005B41FA" w:rsidRDefault="005B41FA" w:rsidP="005B41FA">
      <w:pPr>
        <w:pStyle w:val="a5"/>
        <w:numPr>
          <w:ilvl w:val="0"/>
          <w:numId w:val="8"/>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shd w:val="clear" w:color="auto" w:fill="FFFFFF"/>
        </w:rPr>
        <w:t xml:space="preserve">Владимир Александрович Покровский – </w:t>
      </w:r>
      <w:proofErr w:type="spellStart"/>
      <w:r w:rsidRPr="005B41FA">
        <w:rPr>
          <w:rFonts w:ascii="Times New Roman" w:hAnsi="Times New Roman" w:cs="Times New Roman"/>
          <w:sz w:val="24"/>
          <w:szCs w:val="24"/>
          <w:shd w:val="clear" w:color="auto" w:fill="FFFFFF"/>
        </w:rPr>
        <w:t>Феодоровский</w:t>
      </w:r>
      <w:proofErr w:type="spellEnd"/>
      <w:r w:rsidRPr="005B41FA">
        <w:rPr>
          <w:rFonts w:ascii="Times New Roman" w:hAnsi="Times New Roman" w:cs="Times New Roman"/>
          <w:sz w:val="24"/>
          <w:szCs w:val="24"/>
          <w:shd w:val="clear" w:color="auto" w:fill="FFFFFF"/>
        </w:rPr>
        <w:t xml:space="preserve"> собор в Царском Селе</w:t>
      </w:r>
      <w:r w:rsidR="00B22A39">
        <w:rPr>
          <w:rFonts w:ascii="Times New Roman" w:hAnsi="Times New Roman" w:cs="Times New Roman"/>
          <w:sz w:val="24"/>
          <w:szCs w:val="24"/>
          <w:shd w:val="clear" w:color="auto" w:fill="FFFFFF"/>
        </w:rPr>
        <w:t>.</w:t>
      </w:r>
    </w:p>
    <w:p w:rsidR="005B41FA" w:rsidRPr="005B41FA" w:rsidRDefault="005B41FA" w:rsidP="005B41FA">
      <w:pPr>
        <w:pStyle w:val="a5"/>
        <w:numPr>
          <w:ilvl w:val="0"/>
          <w:numId w:val="8"/>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shd w:val="clear" w:color="auto" w:fill="FFFFFF"/>
        </w:rPr>
        <w:t xml:space="preserve">Степан Самойлович </w:t>
      </w:r>
      <w:proofErr w:type="spellStart"/>
      <w:r w:rsidRPr="005B41FA">
        <w:rPr>
          <w:rFonts w:ascii="Times New Roman" w:hAnsi="Times New Roman" w:cs="Times New Roman"/>
          <w:sz w:val="24"/>
          <w:szCs w:val="24"/>
          <w:shd w:val="clear" w:color="auto" w:fill="FFFFFF"/>
        </w:rPr>
        <w:t>Кричинский</w:t>
      </w:r>
      <w:proofErr w:type="spellEnd"/>
      <w:r w:rsidRPr="005B41FA">
        <w:rPr>
          <w:rFonts w:ascii="Times New Roman" w:hAnsi="Times New Roman" w:cs="Times New Roman"/>
          <w:sz w:val="24"/>
          <w:szCs w:val="24"/>
          <w:shd w:val="clear" w:color="auto" w:fill="FFFFFF"/>
        </w:rPr>
        <w:t xml:space="preserve"> - комплекс храма </w:t>
      </w:r>
      <w:proofErr w:type="spellStart"/>
      <w:r w:rsidRPr="005B41FA">
        <w:rPr>
          <w:rFonts w:ascii="Times New Roman" w:hAnsi="Times New Roman" w:cs="Times New Roman"/>
          <w:sz w:val="24"/>
          <w:szCs w:val="24"/>
          <w:shd w:val="clear" w:color="auto" w:fill="FFFFFF"/>
        </w:rPr>
        <w:t>Феодоровской</w:t>
      </w:r>
      <w:proofErr w:type="spellEnd"/>
      <w:r w:rsidRPr="005B41FA">
        <w:rPr>
          <w:rFonts w:ascii="Times New Roman" w:hAnsi="Times New Roman" w:cs="Times New Roman"/>
          <w:sz w:val="24"/>
          <w:szCs w:val="24"/>
          <w:shd w:val="clear" w:color="auto" w:fill="FFFFFF"/>
        </w:rPr>
        <w:t xml:space="preserve"> иконы Божией Матери</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в память трёхсотлетия Дома</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Романовых</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на</w:t>
      </w:r>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Полтавской улице</w:t>
      </w:r>
      <w:r w:rsidR="00B22A39">
        <w:rPr>
          <w:rFonts w:ascii="Times New Roman" w:hAnsi="Times New Roman" w:cs="Times New Roman"/>
          <w:sz w:val="24"/>
          <w:szCs w:val="24"/>
          <w:shd w:val="clear" w:color="auto" w:fill="FFFFFF"/>
        </w:rPr>
        <w:t>.</w:t>
      </w:r>
    </w:p>
    <w:p w:rsidR="005B41FA" w:rsidRPr="005B41FA" w:rsidRDefault="005B41FA" w:rsidP="005B41FA">
      <w:pPr>
        <w:pStyle w:val="a5"/>
        <w:numPr>
          <w:ilvl w:val="0"/>
          <w:numId w:val="8"/>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shd w:val="clear" w:color="auto" w:fill="FFFFFF"/>
        </w:rPr>
        <w:t xml:space="preserve">Андрей Петрович </w:t>
      </w:r>
      <w:proofErr w:type="spellStart"/>
      <w:r w:rsidRPr="005B41FA">
        <w:rPr>
          <w:rFonts w:ascii="Times New Roman" w:hAnsi="Times New Roman" w:cs="Times New Roman"/>
          <w:sz w:val="24"/>
          <w:szCs w:val="24"/>
          <w:shd w:val="clear" w:color="auto" w:fill="FFFFFF"/>
        </w:rPr>
        <w:t>Аплаксин</w:t>
      </w:r>
      <w:proofErr w:type="spellEnd"/>
      <w:r w:rsidRPr="005B41FA">
        <w:rPr>
          <w:rFonts w:ascii="Times New Roman" w:hAnsi="Times New Roman" w:cs="Times New Roman"/>
          <w:sz w:val="24"/>
          <w:szCs w:val="24"/>
          <w:shd w:val="clear" w:color="auto" w:fill="FFFFFF"/>
        </w:rPr>
        <w:t xml:space="preserve"> - автор подворья</w:t>
      </w:r>
      <w:r w:rsidR="00B22A39">
        <w:rPr>
          <w:rStyle w:val="apple-converted-space"/>
          <w:rFonts w:ascii="Times New Roman" w:hAnsi="Times New Roman" w:cs="Times New Roman"/>
          <w:sz w:val="24"/>
          <w:szCs w:val="24"/>
          <w:shd w:val="clear" w:color="auto" w:fill="FFFFFF"/>
        </w:rPr>
        <w:t xml:space="preserve"> </w:t>
      </w:r>
      <w:proofErr w:type="spellStart"/>
      <w:r w:rsidRPr="005B41FA">
        <w:rPr>
          <w:rFonts w:ascii="Times New Roman" w:hAnsi="Times New Roman" w:cs="Times New Roman"/>
          <w:sz w:val="24"/>
          <w:szCs w:val="24"/>
          <w:shd w:val="clear" w:color="auto" w:fill="FFFFFF"/>
        </w:rPr>
        <w:t>Кашинского</w:t>
      </w:r>
      <w:proofErr w:type="spellEnd"/>
      <w:r w:rsidR="00B22A39">
        <w:rPr>
          <w:rStyle w:val="apple-converted-space"/>
          <w:rFonts w:ascii="Times New Roman" w:hAnsi="Times New Roman" w:cs="Times New Roman"/>
          <w:sz w:val="24"/>
          <w:szCs w:val="24"/>
          <w:shd w:val="clear" w:color="auto" w:fill="FFFFFF"/>
        </w:rPr>
        <w:t xml:space="preserve"> </w:t>
      </w:r>
      <w:r w:rsidRPr="005B41FA">
        <w:rPr>
          <w:rFonts w:ascii="Times New Roman" w:hAnsi="Times New Roman" w:cs="Times New Roman"/>
          <w:sz w:val="24"/>
          <w:szCs w:val="24"/>
          <w:shd w:val="clear" w:color="auto" w:fill="FFFFFF"/>
        </w:rPr>
        <w:t xml:space="preserve">Сретенского монастыря с церковью Анны </w:t>
      </w:r>
      <w:proofErr w:type="spellStart"/>
      <w:r w:rsidRPr="005B41FA">
        <w:rPr>
          <w:rFonts w:ascii="Times New Roman" w:hAnsi="Times New Roman" w:cs="Times New Roman"/>
          <w:sz w:val="24"/>
          <w:szCs w:val="24"/>
          <w:shd w:val="clear" w:color="auto" w:fill="FFFFFF"/>
        </w:rPr>
        <w:t>Кашинской</w:t>
      </w:r>
      <w:proofErr w:type="spellEnd"/>
      <w:r w:rsidRPr="005B41FA">
        <w:rPr>
          <w:rFonts w:ascii="Times New Roman" w:hAnsi="Times New Roman" w:cs="Times New Roman"/>
          <w:sz w:val="24"/>
          <w:szCs w:val="24"/>
          <w:shd w:val="clear" w:color="auto" w:fill="FFFFFF"/>
        </w:rPr>
        <w:t>.</w:t>
      </w:r>
    </w:p>
    <w:p w:rsidR="005B41FA" w:rsidRPr="005B41FA" w:rsidRDefault="005B41FA" w:rsidP="005B41FA">
      <w:pPr>
        <w:pStyle w:val="a5"/>
        <w:numPr>
          <w:ilvl w:val="0"/>
          <w:numId w:val="8"/>
        </w:numPr>
        <w:spacing w:after="0" w:line="240" w:lineRule="auto"/>
        <w:jc w:val="both"/>
        <w:rPr>
          <w:rFonts w:ascii="Times New Roman" w:hAnsi="Times New Roman" w:cs="Times New Roman"/>
          <w:sz w:val="24"/>
          <w:szCs w:val="24"/>
        </w:rPr>
      </w:pPr>
      <w:r w:rsidRPr="005B41FA">
        <w:rPr>
          <w:rFonts w:ascii="Times New Roman" w:hAnsi="Times New Roman" w:cs="Times New Roman"/>
          <w:sz w:val="24"/>
          <w:szCs w:val="24"/>
          <w:shd w:val="clear" w:color="auto" w:fill="FFFFFF"/>
        </w:rPr>
        <w:t xml:space="preserve">Герман Гримм - </w:t>
      </w:r>
      <w:r w:rsidRPr="005B41FA">
        <w:rPr>
          <w:rStyle w:val="apple-converted-space"/>
          <w:rFonts w:ascii="Times New Roman" w:hAnsi="Times New Roman" w:cs="Times New Roman"/>
          <w:sz w:val="24"/>
          <w:szCs w:val="24"/>
          <w:shd w:val="clear" w:color="auto" w:fill="FFFFFF"/>
        </w:rPr>
        <w:t xml:space="preserve">архитектор </w:t>
      </w:r>
      <w:r w:rsidRPr="005B41FA">
        <w:rPr>
          <w:rFonts w:ascii="Times New Roman" w:hAnsi="Times New Roman" w:cs="Times New Roman"/>
          <w:sz w:val="24"/>
          <w:szCs w:val="24"/>
          <w:shd w:val="clear" w:color="auto" w:fill="FFFFFF"/>
        </w:rPr>
        <w:t>Храма Воскресения Христова у Варшавского вокзала</w:t>
      </w:r>
    </w:p>
    <w:p w:rsidR="005B41FA" w:rsidRP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 xml:space="preserve">Однако в этом стиле строились и доходные дома, например, дом </w:t>
      </w:r>
      <w:proofErr w:type="spellStart"/>
      <w:r w:rsidRPr="005B41FA">
        <w:rPr>
          <w:rFonts w:ascii="Times New Roman" w:hAnsi="Times New Roman" w:cs="Times New Roman"/>
          <w:sz w:val="24"/>
          <w:szCs w:val="24"/>
        </w:rPr>
        <w:t>Купермана</w:t>
      </w:r>
      <w:proofErr w:type="spellEnd"/>
      <w:r w:rsidRPr="005B41FA">
        <w:rPr>
          <w:rFonts w:ascii="Times New Roman" w:hAnsi="Times New Roman" w:cs="Times New Roman"/>
          <w:sz w:val="24"/>
          <w:szCs w:val="24"/>
        </w:rPr>
        <w:t xml:space="preserve">, по проекту </w:t>
      </w:r>
      <w:r w:rsidRPr="005B41FA">
        <w:rPr>
          <w:rFonts w:ascii="Times New Roman" w:hAnsi="Times New Roman" w:cs="Times New Roman"/>
          <w:sz w:val="24"/>
          <w:szCs w:val="24"/>
          <w:shd w:val="clear" w:color="auto" w:fill="FFFFFF"/>
        </w:rPr>
        <w:t>Александра Львовича </w:t>
      </w:r>
      <w:proofErr w:type="spellStart"/>
      <w:r w:rsidRPr="005B41FA">
        <w:rPr>
          <w:rFonts w:ascii="Times New Roman" w:hAnsi="Times New Roman" w:cs="Times New Roman"/>
          <w:sz w:val="24"/>
          <w:szCs w:val="24"/>
          <w:shd w:val="clear" w:color="auto" w:fill="FFFFFF"/>
        </w:rPr>
        <w:t>Лишневского</w:t>
      </w:r>
      <w:proofErr w:type="spellEnd"/>
      <w:r w:rsidRPr="005B41FA">
        <w:rPr>
          <w:rFonts w:ascii="Times New Roman" w:hAnsi="Times New Roman" w:cs="Times New Roman"/>
          <w:sz w:val="24"/>
          <w:szCs w:val="24"/>
          <w:shd w:val="clear" w:color="auto" w:fill="FFFFFF"/>
        </w:rPr>
        <w:t>. Использование резных орнаментов, системы аркад, подобия стрельчатых окон заметно выделяет его на фоне остального архитектурного ансамбля.</w:t>
      </w:r>
    </w:p>
    <w:p w:rsidR="005B41FA" w:rsidRDefault="005B41FA" w:rsidP="00B22A39">
      <w:pPr>
        <w:spacing w:after="0" w:line="240" w:lineRule="auto"/>
        <w:ind w:firstLine="709"/>
        <w:jc w:val="both"/>
        <w:rPr>
          <w:rFonts w:ascii="Times New Roman" w:hAnsi="Times New Roman" w:cs="Times New Roman"/>
          <w:sz w:val="24"/>
          <w:szCs w:val="24"/>
        </w:rPr>
      </w:pPr>
      <w:r w:rsidRPr="005B41FA">
        <w:rPr>
          <w:rFonts w:ascii="Times New Roman" w:hAnsi="Times New Roman" w:cs="Times New Roman"/>
          <w:sz w:val="24"/>
          <w:szCs w:val="24"/>
        </w:rPr>
        <w:t>Таким образом, основы древнерусского зодчества действительно находят отражение в современной архитектуре, которая дает нам возможность хотя бы немного прикоснуться к нашим истокам.</w:t>
      </w:r>
    </w:p>
    <w:p w:rsidR="00D06CBE" w:rsidRPr="005B41FA" w:rsidRDefault="00D06CBE" w:rsidP="00B22A39">
      <w:pPr>
        <w:spacing w:after="0" w:line="240" w:lineRule="auto"/>
        <w:ind w:firstLine="709"/>
        <w:jc w:val="both"/>
        <w:rPr>
          <w:rFonts w:ascii="Times New Roman" w:hAnsi="Times New Roman" w:cs="Times New Roman"/>
          <w:sz w:val="24"/>
          <w:szCs w:val="24"/>
        </w:rPr>
      </w:pPr>
    </w:p>
    <w:p w:rsidR="005B41FA" w:rsidRPr="005B41FA" w:rsidRDefault="00B22A39" w:rsidP="005B41FA">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w:t>
      </w:r>
      <w:r w:rsidR="005B41FA" w:rsidRPr="005B41FA">
        <w:rPr>
          <w:rFonts w:ascii="Times New Roman" w:hAnsi="Times New Roman" w:cs="Times New Roman"/>
          <w:b/>
          <w:sz w:val="24"/>
          <w:szCs w:val="24"/>
        </w:rPr>
        <w:t>:</w:t>
      </w:r>
    </w:p>
    <w:p w:rsidR="005B41FA" w:rsidRPr="005B41FA" w:rsidRDefault="005B41FA" w:rsidP="005B41FA">
      <w:pPr>
        <w:pStyle w:val="a5"/>
        <w:numPr>
          <w:ilvl w:val="0"/>
          <w:numId w:val="10"/>
        </w:numPr>
        <w:spacing w:after="0" w:line="240" w:lineRule="auto"/>
        <w:jc w:val="both"/>
        <w:rPr>
          <w:rFonts w:ascii="Times New Roman" w:hAnsi="Times New Roman" w:cs="Times New Roman"/>
          <w:sz w:val="24"/>
          <w:szCs w:val="24"/>
        </w:rPr>
      </w:pPr>
      <w:r w:rsidRPr="005B41FA">
        <w:rPr>
          <w:rFonts w:ascii="Times New Roman" w:hAnsi="Times New Roman" w:cs="Times New Roman"/>
          <w:color w:val="434343"/>
          <w:sz w:val="24"/>
          <w:szCs w:val="24"/>
        </w:rPr>
        <w:t>Грабарь И.Э. Петербургская архитектура в XVIII и XIX веках. СПб</w:t>
      </w:r>
      <w:proofErr w:type="gramStart"/>
      <w:r w:rsidRPr="005B41FA">
        <w:rPr>
          <w:rFonts w:ascii="Times New Roman" w:hAnsi="Times New Roman" w:cs="Times New Roman"/>
          <w:color w:val="434343"/>
          <w:sz w:val="24"/>
          <w:szCs w:val="24"/>
        </w:rPr>
        <w:t xml:space="preserve">., </w:t>
      </w:r>
      <w:proofErr w:type="gramEnd"/>
      <w:r w:rsidRPr="005B41FA">
        <w:rPr>
          <w:rFonts w:ascii="Times New Roman" w:hAnsi="Times New Roman" w:cs="Times New Roman"/>
          <w:color w:val="434343"/>
          <w:sz w:val="24"/>
          <w:szCs w:val="24"/>
        </w:rPr>
        <w:t>1994г.</w:t>
      </w:r>
    </w:p>
    <w:p w:rsidR="005B41FA" w:rsidRPr="005B41FA" w:rsidRDefault="005B41FA" w:rsidP="005B41FA">
      <w:pPr>
        <w:pStyle w:val="ab"/>
        <w:numPr>
          <w:ilvl w:val="0"/>
          <w:numId w:val="10"/>
        </w:numPr>
        <w:spacing w:before="0" w:beforeAutospacing="0" w:after="0" w:afterAutospacing="0"/>
        <w:jc w:val="both"/>
        <w:textAlignment w:val="baseline"/>
        <w:rPr>
          <w:color w:val="434343"/>
        </w:rPr>
      </w:pPr>
      <w:r w:rsidRPr="005B41FA">
        <w:rPr>
          <w:color w:val="434343"/>
        </w:rPr>
        <w:t xml:space="preserve">Кириков Б. М. Неоклассицизм в архитектуре Петербурга - Петрограда // Краеведческие записки: </w:t>
      </w:r>
      <w:proofErr w:type="spellStart"/>
      <w:proofErr w:type="gramStart"/>
      <w:r w:rsidRPr="005B41FA">
        <w:rPr>
          <w:color w:val="434343"/>
        </w:rPr>
        <w:t>Исслед</w:t>
      </w:r>
      <w:proofErr w:type="spellEnd"/>
      <w:r w:rsidRPr="005B41FA">
        <w:rPr>
          <w:color w:val="434343"/>
        </w:rPr>
        <w:t>. и</w:t>
      </w:r>
      <w:proofErr w:type="gramEnd"/>
      <w:r w:rsidRPr="005B41FA">
        <w:rPr>
          <w:color w:val="434343"/>
        </w:rPr>
        <w:t xml:space="preserve"> материалы. СПб</w:t>
      </w:r>
      <w:proofErr w:type="gramStart"/>
      <w:r w:rsidRPr="005B41FA">
        <w:rPr>
          <w:color w:val="434343"/>
        </w:rPr>
        <w:t xml:space="preserve">., </w:t>
      </w:r>
      <w:proofErr w:type="gramEnd"/>
      <w:r w:rsidRPr="005B41FA">
        <w:rPr>
          <w:color w:val="434343"/>
        </w:rPr>
        <w:t xml:space="preserve">1993. </w:t>
      </w:r>
      <w:proofErr w:type="spellStart"/>
      <w:r w:rsidRPr="005B41FA">
        <w:rPr>
          <w:color w:val="434343"/>
        </w:rPr>
        <w:t>Вып</w:t>
      </w:r>
      <w:proofErr w:type="spellEnd"/>
      <w:r w:rsidRPr="005B41FA">
        <w:rPr>
          <w:color w:val="434343"/>
        </w:rPr>
        <w:t>. 1. С. 140-147.</w:t>
      </w:r>
    </w:p>
    <w:p w:rsidR="005B41FA" w:rsidRPr="005B41FA" w:rsidRDefault="005B41FA" w:rsidP="005B41FA">
      <w:pPr>
        <w:pStyle w:val="ab"/>
        <w:numPr>
          <w:ilvl w:val="0"/>
          <w:numId w:val="10"/>
        </w:numPr>
        <w:spacing w:before="0" w:beforeAutospacing="0" w:after="0" w:afterAutospacing="0"/>
        <w:jc w:val="both"/>
        <w:textAlignment w:val="baseline"/>
        <w:rPr>
          <w:color w:val="434343"/>
        </w:rPr>
      </w:pPr>
      <w:r w:rsidRPr="005B41FA">
        <w:rPr>
          <w:color w:val="434343"/>
        </w:rPr>
        <w:t xml:space="preserve">Кириченко Е.И. Русский стиль: Поиски выражения нац. самобытности. Народность и национальность. Традиции </w:t>
      </w:r>
      <w:proofErr w:type="spellStart"/>
      <w:r w:rsidRPr="005B41FA">
        <w:rPr>
          <w:color w:val="434343"/>
        </w:rPr>
        <w:t>древнерус</w:t>
      </w:r>
      <w:proofErr w:type="spellEnd"/>
      <w:r w:rsidRPr="005B41FA">
        <w:rPr>
          <w:color w:val="434343"/>
        </w:rPr>
        <w:t>. и нар</w:t>
      </w:r>
      <w:proofErr w:type="gramStart"/>
      <w:r w:rsidRPr="005B41FA">
        <w:rPr>
          <w:color w:val="434343"/>
        </w:rPr>
        <w:t>.</w:t>
      </w:r>
      <w:proofErr w:type="gramEnd"/>
      <w:r w:rsidRPr="005B41FA">
        <w:rPr>
          <w:color w:val="434343"/>
        </w:rPr>
        <w:t xml:space="preserve"> </w:t>
      </w:r>
      <w:proofErr w:type="gramStart"/>
      <w:r w:rsidRPr="005B41FA">
        <w:rPr>
          <w:color w:val="434343"/>
        </w:rPr>
        <w:t>и</w:t>
      </w:r>
      <w:proofErr w:type="gramEnd"/>
      <w:r w:rsidRPr="005B41FA">
        <w:rPr>
          <w:color w:val="434343"/>
        </w:rPr>
        <w:t>скусства в рус. искусстве XVIII - нач. XX в. М., 1997</w:t>
      </w:r>
    </w:p>
    <w:p w:rsidR="005B41FA" w:rsidRPr="005B41FA" w:rsidRDefault="005B41FA" w:rsidP="005B41FA">
      <w:pPr>
        <w:pStyle w:val="ab"/>
        <w:numPr>
          <w:ilvl w:val="0"/>
          <w:numId w:val="10"/>
        </w:numPr>
        <w:spacing w:before="0" w:beforeAutospacing="0" w:after="0" w:afterAutospacing="0"/>
        <w:jc w:val="both"/>
        <w:textAlignment w:val="baseline"/>
        <w:rPr>
          <w:color w:val="434343"/>
        </w:rPr>
      </w:pPr>
      <w:r w:rsidRPr="005B41FA">
        <w:rPr>
          <w:color w:val="434343"/>
        </w:rPr>
        <w:t>Лисовский В.Г. "Национальный стиль" в архитектуре России. М., 2000.</w:t>
      </w:r>
    </w:p>
    <w:p w:rsidR="005B41FA" w:rsidRDefault="005B41FA" w:rsidP="005B41FA">
      <w:pPr>
        <w:spacing w:after="0" w:line="360" w:lineRule="auto"/>
        <w:rPr>
          <w:rFonts w:ascii="Times New Roman" w:hAnsi="Times New Roman" w:cs="Times New Roman"/>
          <w:i/>
          <w:color w:val="000000" w:themeColor="text1"/>
          <w:sz w:val="24"/>
          <w:szCs w:val="24"/>
        </w:rPr>
      </w:pPr>
    </w:p>
    <w:p w:rsidR="005B41FA" w:rsidRDefault="005B41FA" w:rsidP="005B41FA">
      <w:pPr>
        <w:spacing w:after="0" w:line="360" w:lineRule="auto"/>
        <w:rPr>
          <w:rFonts w:ascii="Times New Roman" w:hAnsi="Times New Roman" w:cs="Times New Roman"/>
          <w:i/>
          <w:color w:val="000000" w:themeColor="text1"/>
          <w:sz w:val="24"/>
          <w:szCs w:val="24"/>
        </w:rPr>
      </w:pPr>
    </w:p>
    <w:p w:rsidR="00DF2F04" w:rsidRPr="00DF2F04" w:rsidRDefault="00DF2F04" w:rsidP="00DF2F04">
      <w:pPr>
        <w:spacing w:after="0" w:line="240" w:lineRule="auto"/>
        <w:contextualSpacing/>
        <w:rPr>
          <w:rFonts w:ascii="Times New Roman" w:hAnsi="Times New Roman"/>
          <w:sz w:val="24"/>
          <w:szCs w:val="24"/>
        </w:rPr>
      </w:pPr>
      <w:r w:rsidRPr="00DF2F04">
        <w:rPr>
          <w:rFonts w:ascii="Times New Roman" w:hAnsi="Times New Roman"/>
          <w:i/>
          <w:sz w:val="24"/>
          <w:szCs w:val="24"/>
        </w:rPr>
        <w:t>Константинов Павел Андреевич</w:t>
      </w:r>
      <w:r>
        <w:rPr>
          <w:rFonts w:ascii="Times New Roman" w:hAnsi="Times New Roman"/>
          <w:sz w:val="24"/>
          <w:szCs w:val="24"/>
        </w:rPr>
        <w:t>,</w:t>
      </w:r>
      <w:r w:rsidRPr="00DF2F04">
        <w:rPr>
          <w:rFonts w:ascii="Times New Roman" w:hAnsi="Times New Roman"/>
          <w:sz w:val="24"/>
          <w:szCs w:val="24"/>
        </w:rPr>
        <w:t xml:space="preserve"> </w:t>
      </w:r>
    </w:p>
    <w:p w:rsidR="00DF2F04" w:rsidRPr="00DF2F04" w:rsidRDefault="00DF2F04" w:rsidP="00DF2F04">
      <w:pPr>
        <w:spacing w:after="0" w:line="240" w:lineRule="auto"/>
        <w:contextualSpacing/>
        <w:rPr>
          <w:rFonts w:ascii="Times New Roman" w:hAnsi="Times New Roman"/>
          <w:sz w:val="24"/>
          <w:szCs w:val="24"/>
        </w:rPr>
      </w:pPr>
      <w:r w:rsidRPr="00DF2F04">
        <w:rPr>
          <w:rFonts w:ascii="Times New Roman" w:hAnsi="Times New Roman"/>
          <w:sz w:val="24"/>
          <w:szCs w:val="24"/>
        </w:rPr>
        <w:t xml:space="preserve">Руководитель: </w:t>
      </w:r>
      <w:r w:rsidRPr="00DF2F04">
        <w:rPr>
          <w:rFonts w:ascii="Times New Roman" w:hAnsi="Times New Roman"/>
          <w:i/>
          <w:sz w:val="24"/>
          <w:szCs w:val="24"/>
        </w:rPr>
        <w:t>Романова Галина Алексеевна</w:t>
      </w:r>
      <w:r w:rsidRPr="00DF2F04">
        <w:rPr>
          <w:rFonts w:ascii="Times New Roman" w:hAnsi="Times New Roman"/>
          <w:sz w:val="24"/>
          <w:szCs w:val="24"/>
        </w:rPr>
        <w:t xml:space="preserve"> </w:t>
      </w:r>
    </w:p>
    <w:p w:rsidR="00DF2F04" w:rsidRPr="00DF2F04" w:rsidRDefault="00DF2F04" w:rsidP="00DF2F04">
      <w:pPr>
        <w:spacing w:after="0" w:line="240" w:lineRule="auto"/>
        <w:contextualSpacing/>
        <w:rPr>
          <w:rFonts w:ascii="Times New Roman" w:hAnsi="Times New Roman"/>
          <w:i/>
          <w:sz w:val="24"/>
          <w:szCs w:val="24"/>
        </w:rPr>
      </w:pPr>
      <w:r w:rsidRPr="00DF2F04">
        <w:rPr>
          <w:rFonts w:ascii="Times New Roman" w:hAnsi="Times New Roman" w:cs="Times New Roman"/>
          <w:i/>
          <w:sz w:val="24"/>
          <w:szCs w:val="24"/>
        </w:rPr>
        <w:t>СПБ ГБОУ СПО «Петровский колледж»</w:t>
      </w:r>
    </w:p>
    <w:p w:rsidR="00DF2F04" w:rsidRDefault="00DF2F04" w:rsidP="00DF2F04">
      <w:pPr>
        <w:rPr>
          <w:rFonts w:ascii="Times New Roman" w:hAnsi="Times New Roman"/>
        </w:rPr>
      </w:pPr>
    </w:p>
    <w:p w:rsidR="005200C6" w:rsidRPr="00B22A39" w:rsidRDefault="00DF2F04" w:rsidP="00B22A39">
      <w:pPr>
        <w:jc w:val="center"/>
        <w:rPr>
          <w:rFonts w:ascii="Times New Roman" w:hAnsi="Times New Roman" w:cs="Times New Roman"/>
          <w:sz w:val="24"/>
          <w:szCs w:val="24"/>
        </w:rPr>
      </w:pPr>
      <w:r w:rsidRPr="00B22A39">
        <w:rPr>
          <w:rFonts w:ascii="Times New Roman" w:hAnsi="Times New Roman"/>
          <w:b/>
          <w:sz w:val="24"/>
          <w:szCs w:val="24"/>
        </w:rPr>
        <w:t>Реставрация и сохранение национальных художественных ценностей</w:t>
      </w:r>
    </w:p>
    <w:p w:rsidR="00B22A39" w:rsidRPr="00B22A39" w:rsidRDefault="00B22A39" w:rsidP="00B22A39">
      <w:pPr>
        <w:pStyle w:val="ab"/>
        <w:shd w:val="clear" w:color="auto" w:fill="FFFFFF"/>
        <w:spacing w:before="0" w:beforeAutospacing="0" w:after="0" w:afterAutospacing="0"/>
        <w:ind w:firstLine="709"/>
        <w:jc w:val="both"/>
        <w:rPr>
          <w:color w:val="252525"/>
        </w:rPr>
      </w:pPr>
      <w:r w:rsidRPr="00B22A39">
        <w:rPr>
          <w:bCs/>
          <w:color w:val="252525"/>
        </w:rPr>
        <w:t>Культурное наследие</w:t>
      </w:r>
      <w:r>
        <w:rPr>
          <w:color w:val="252525"/>
        </w:rPr>
        <w:t xml:space="preserve"> </w:t>
      </w:r>
      <w:r w:rsidR="00D06CBE">
        <w:rPr>
          <w:color w:val="252525"/>
        </w:rPr>
        <w:t>-</w:t>
      </w:r>
      <w:r w:rsidRPr="00B22A39">
        <w:rPr>
          <w:color w:val="252525"/>
        </w:rPr>
        <w:t xml:space="preserve"> часть материальной и духовной культуры, созданная прошлыми поколениями, выдержавшая испытание временем и передающаяся поколениям как нечто ценное и почитаемое.</w:t>
      </w:r>
    </w:p>
    <w:p w:rsidR="00B22A39" w:rsidRPr="00B22A39" w:rsidRDefault="00B22A39" w:rsidP="00B22A39">
      <w:pPr>
        <w:spacing w:after="0" w:line="240" w:lineRule="auto"/>
        <w:ind w:firstLine="709"/>
        <w:jc w:val="both"/>
        <w:rPr>
          <w:rFonts w:ascii="Times New Roman" w:hAnsi="Times New Roman" w:cs="Times New Roman"/>
          <w:sz w:val="24"/>
          <w:szCs w:val="24"/>
        </w:rPr>
      </w:pPr>
      <w:r w:rsidRPr="00B22A39">
        <w:rPr>
          <w:rFonts w:ascii="Times New Roman" w:hAnsi="Times New Roman" w:cs="Times New Roman"/>
          <w:sz w:val="24"/>
          <w:szCs w:val="24"/>
        </w:rPr>
        <w:t xml:space="preserve">Природа и культура образуют жизненную среду обитания человека, они являются главными и непременными условиями его существования. Природа составляет фундамент, а культура – само здание бытия человека. Природа обеспечивает существование человека как физического существ. Культура - будучи «Второй природой», делает это существование собственно человеческим. Она позволяет человеку становиться интеллектуально-духовной, нравственной, творческой личностью. Поэтому сохранение культуры столь же естественно и необходимо, как сохранение природы. </w:t>
      </w:r>
    </w:p>
    <w:p w:rsidR="00B22A39" w:rsidRPr="00B22A39" w:rsidRDefault="00B22A39" w:rsidP="00B22A39">
      <w:pPr>
        <w:spacing w:after="0" w:line="240" w:lineRule="auto"/>
        <w:ind w:firstLine="709"/>
        <w:jc w:val="both"/>
        <w:rPr>
          <w:rFonts w:ascii="Times New Roman" w:hAnsi="Times New Roman" w:cs="Times New Roman"/>
          <w:sz w:val="24"/>
          <w:szCs w:val="24"/>
        </w:rPr>
      </w:pPr>
      <w:r w:rsidRPr="00B22A39">
        <w:rPr>
          <w:rFonts w:ascii="Times New Roman" w:hAnsi="Times New Roman" w:cs="Times New Roman"/>
          <w:sz w:val="24"/>
          <w:szCs w:val="24"/>
        </w:rPr>
        <w:t xml:space="preserve">Человек должен помнить историю и сохранять её для последующих поколений. Прекрасные храмы, скульптуры, фонтаны, дворцы разве можно допустить их разрушение? </w:t>
      </w:r>
      <w:r w:rsidRPr="00B22A39">
        <w:rPr>
          <w:rFonts w:ascii="Times New Roman" w:hAnsi="Times New Roman" w:cs="Times New Roman"/>
          <w:sz w:val="24"/>
          <w:szCs w:val="24"/>
        </w:rPr>
        <w:lastRenderedPageBreak/>
        <w:t xml:space="preserve">Конечно </w:t>
      </w:r>
      <w:r w:rsidR="00D06CBE" w:rsidRPr="00B22A39">
        <w:rPr>
          <w:rFonts w:ascii="Times New Roman" w:hAnsi="Times New Roman" w:cs="Times New Roman"/>
          <w:sz w:val="24"/>
          <w:szCs w:val="24"/>
        </w:rPr>
        <w:t>же,</w:t>
      </w:r>
      <w:r w:rsidRPr="00B22A39">
        <w:rPr>
          <w:rFonts w:ascii="Times New Roman" w:hAnsi="Times New Roman" w:cs="Times New Roman"/>
          <w:sz w:val="24"/>
          <w:szCs w:val="24"/>
        </w:rPr>
        <w:t xml:space="preserve"> нет, это достояние всего человечества, и оно должно существовать ещё долгие века. Обращение к культурному наследию позволяет лучше понять особенности культуры в разный период существования человечества, ответить на многие вопросы. </w:t>
      </w:r>
    </w:p>
    <w:p w:rsidR="00B22A39" w:rsidRPr="00B22A39" w:rsidRDefault="00B22A39" w:rsidP="00B22A39">
      <w:pPr>
        <w:spacing w:after="0" w:line="240" w:lineRule="auto"/>
        <w:ind w:firstLine="709"/>
        <w:jc w:val="both"/>
        <w:rPr>
          <w:rFonts w:ascii="Times New Roman" w:hAnsi="Times New Roman" w:cs="Times New Roman"/>
          <w:sz w:val="24"/>
          <w:szCs w:val="24"/>
        </w:rPr>
      </w:pPr>
      <w:r w:rsidRPr="00B22A39">
        <w:rPr>
          <w:rFonts w:ascii="Times New Roman" w:hAnsi="Times New Roman" w:cs="Times New Roman"/>
          <w:color w:val="000000"/>
          <w:sz w:val="24"/>
          <w:szCs w:val="24"/>
          <w:shd w:val="clear" w:color="auto" w:fill="FFFFFF"/>
        </w:rPr>
        <w:t>За свою жизнь человек успевает освоить, перевести в свой внутренний мир лишь малую долю культурного наследия. Последнее остается после него для других поколений, выступая как общее достояние всех людей, всего человечества. Однако таковым оно может быть лишь при условии своего сохранения. Поэтому сохранение культурного наследия в известной мере совпадаете с понятием сохранение культуры вообще.</w:t>
      </w:r>
      <w:r w:rsidRPr="00B22A39">
        <w:rPr>
          <w:rFonts w:ascii="Times New Roman" w:hAnsi="Times New Roman" w:cs="Times New Roman"/>
          <w:sz w:val="24"/>
          <w:szCs w:val="24"/>
        </w:rPr>
        <w:t xml:space="preserve"> </w:t>
      </w:r>
    </w:p>
    <w:p w:rsidR="00B22A39" w:rsidRPr="00B22A39" w:rsidRDefault="00B22A39" w:rsidP="00B22A39">
      <w:pPr>
        <w:spacing w:after="0" w:line="240" w:lineRule="auto"/>
        <w:jc w:val="both"/>
        <w:rPr>
          <w:rFonts w:ascii="Times New Roman" w:hAnsi="Times New Roman" w:cs="Times New Roman"/>
          <w:sz w:val="24"/>
          <w:szCs w:val="24"/>
        </w:rPr>
      </w:pPr>
      <w:r w:rsidRPr="00B22A39">
        <w:rPr>
          <w:rFonts w:ascii="Times New Roman" w:hAnsi="Times New Roman" w:cs="Times New Roman"/>
          <w:sz w:val="24"/>
          <w:szCs w:val="24"/>
        </w:rPr>
        <w:t>Как одно из направлений деятельности по сохранению культурных ценностей,</w:t>
      </w:r>
      <w:r w:rsidRPr="00B22A39">
        <w:rPr>
          <w:rFonts w:ascii="Times New Roman" w:hAnsi="Times New Roman" w:cs="Times New Roman"/>
          <w:color w:val="252525"/>
          <w:sz w:val="24"/>
          <w:szCs w:val="24"/>
          <w:shd w:val="clear" w:color="auto" w:fill="FFFFFF"/>
        </w:rPr>
        <w:t xml:space="preserve"> их подлинности с минимальным вмешательством в их существующий вид используется реставрация. </w:t>
      </w:r>
    </w:p>
    <w:p w:rsidR="00B22A39" w:rsidRPr="00B22A39" w:rsidRDefault="00B22A39" w:rsidP="00B22A39">
      <w:pPr>
        <w:pStyle w:val="ab"/>
        <w:shd w:val="clear" w:color="auto" w:fill="FFFFFF"/>
        <w:spacing w:before="0" w:beforeAutospacing="0" w:after="0" w:afterAutospacing="0"/>
        <w:ind w:firstLine="709"/>
        <w:jc w:val="both"/>
        <w:rPr>
          <w:color w:val="252525"/>
        </w:rPr>
      </w:pPr>
      <w:r w:rsidRPr="00B22A39">
        <w:rPr>
          <w:bCs/>
          <w:color w:val="252525"/>
        </w:rPr>
        <w:t>Реставрация</w:t>
      </w:r>
      <w:r>
        <w:rPr>
          <w:bCs/>
          <w:color w:val="252525"/>
        </w:rPr>
        <w:t xml:space="preserve"> </w:t>
      </w:r>
      <w:r w:rsidRPr="00B22A39">
        <w:rPr>
          <w:color w:val="252525"/>
        </w:rPr>
        <w:t>(</w:t>
      </w:r>
      <w:r w:rsidRPr="00B22A39">
        <w:t>лат.</w:t>
      </w:r>
      <w:r>
        <w:rPr>
          <w:color w:val="252525"/>
        </w:rPr>
        <w:t xml:space="preserve"> </w:t>
      </w:r>
      <w:r w:rsidRPr="00B22A39">
        <w:rPr>
          <w:i/>
          <w:iCs/>
          <w:color w:val="252525"/>
          <w:lang w:val="la-Latn"/>
        </w:rPr>
        <w:t>Restavratio</w:t>
      </w:r>
      <w:r>
        <w:rPr>
          <w:color w:val="252525"/>
        </w:rPr>
        <w:t xml:space="preserve"> </w:t>
      </w:r>
      <w:r w:rsidRPr="00B22A39">
        <w:rPr>
          <w:color w:val="252525"/>
        </w:rPr>
        <w:t>—</w:t>
      </w:r>
      <w:r>
        <w:rPr>
          <w:rStyle w:val="apple-converted-space"/>
          <w:color w:val="252525"/>
        </w:rPr>
        <w:t xml:space="preserve"> </w:t>
      </w:r>
      <w:r w:rsidRPr="00B22A39">
        <w:rPr>
          <w:i/>
          <w:iCs/>
        </w:rPr>
        <w:t>восстановление</w:t>
      </w:r>
      <w:r>
        <w:rPr>
          <w:color w:val="252525"/>
        </w:rPr>
        <w:t xml:space="preserve">) </w:t>
      </w:r>
      <w:r w:rsidRPr="00B22A39">
        <w:rPr>
          <w:color w:val="252525"/>
        </w:rPr>
        <w:t>— комплекс мероприятий, направленный на предотвращение последующих разрушений и достижение оптимальных условий продолжительного сохранения памятников материальной культуры, обеспечение возможности в дальнейшем открыть его новые, неизвестные ранее свойства</w:t>
      </w:r>
      <w:r>
        <w:rPr>
          <w:color w:val="252525"/>
        </w:rPr>
        <w:t xml:space="preserve"> </w:t>
      </w:r>
      <w:r w:rsidRPr="00B22A39">
        <w:t>[3]</w:t>
      </w:r>
      <w:r w:rsidRPr="00B22A39">
        <w:rPr>
          <w:color w:val="252525"/>
        </w:rPr>
        <w:t>.</w:t>
      </w:r>
    </w:p>
    <w:p w:rsidR="00B22A39" w:rsidRPr="00B22A39" w:rsidRDefault="00B22A39" w:rsidP="00B22A39">
      <w:pPr>
        <w:pStyle w:val="ab"/>
        <w:shd w:val="clear" w:color="auto" w:fill="FFFFFF"/>
        <w:spacing w:before="0" w:beforeAutospacing="0" w:after="0" w:afterAutospacing="0"/>
        <w:ind w:firstLine="709"/>
        <w:jc w:val="both"/>
        <w:rPr>
          <w:color w:val="252525"/>
        </w:rPr>
      </w:pPr>
      <w:r w:rsidRPr="00B22A39">
        <w:rPr>
          <w:color w:val="252525"/>
        </w:rPr>
        <w:t>Основная цель реставрации – восстановить утраты предмета (дефекты, полученн</w:t>
      </w:r>
      <w:r>
        <w:rPr>
          <w:color w:val="252525"/>
        </w:rPr>
        <w:t xml:space="preserve">ые в результате эксплуатации - </w:t>
      </w:r>
      <w:r w:rsidRPr="00B22A39">
        <w:rPr>
          <w:color w:val="252525"/>
        </w:rPr>
        <w:t>сколы, удары, разломы и многое другое) и улучшить его внешний вид, а также законсервировать предмет.</w:t>
      </w:r>
    </w:p>
    <w:p w:rsidR="00B22A39" w:rsidRPr="00B22A39" w:rsidRDefault="00B22A39" w:rsidP="00B22A39">
      <w:pPr>
        <w:pStyle w:val="ab"/>
        <w:shd w:val="clear" w:color="auto" w:fill="FFFFFF"/>
        <w:spacing w:before="0" w:beforeAutospacing="0" w:after="0" w:afterAutospacing="0"/>
        <w:ind w:firstLine="709"/>
        <w:jc w:val="both"/>
        <w:rPr>
          <w:color w:val="252525"/>
        </w:rPr>
      </w:pPr>
      <w:r w:rsidRPr="00B22A39">
        <w:rPr>
          <w:color w:val="252525"/>
        </w:rPr>
        <w:t>Профессиональная реставрация появилась в момент накопления частных коллекций искусства, когда возникла необходимость продлевать срок существования (функционирования) предмета искусства. Первые сведения о реставраторах датируются средневековьем, серьёзные школы профессиональной реставрации стали складываться в XVII—XVIII веках.</w:t>
      </w:r>
    </w:p>
    <w:p w:rsidR="00B22A39" w:rsidRPr="00B22A39" w:rsidRDefault="00B22A39" w:rsidP="00B22A39">
      <w:pPr>
        <w:pStyle w:val="ab"/>
        <w:shd w:val="clear" w:color="auto" w:fill="FFFFFF"/>
        <w:spacing w:before="0" w:beforeAutospacing="0" w:after="0" w:afterAutospacing="0"/>
        <w:ind w:firstLine="709"/>
        <w:jc w:val="both"/>
        <w:rPr>
          <w:color w:val="252525"/>
        </w:rPr>
      </w:pPr>
      <w:r w:rsidRPr="00B22A39">
        <w:rPr>
          <w:color w:val="252525"/>
        </w:rPr>
        <w:t>Реставрация существует коммерческая и музейная (</w:t>
      </w:r>
      <w:r w:rsidRPr="00B22A39">
        <w:t>музейная реставрация</w:t>
      </w:r>
      <w:r w:rsidRPr="00B22A39">
        <w:rPr>
          <w:color w:val="252525"/>
        </w:rPr>
        <w:t>). В первом случае цель реставрации восстановить функциональность, во втором случае главной целью становится</w:t>
      </w:r>
      <w:r w:rsidRPr="00B22A39">
        <w:rPr>
          <w:rStyle w:val="apple-converted-space"/>
          <w:color w:val="252525"/>
        </w:rPr>
        <w:t> </w:t>
      </w:r>
      <w:r w:rsidRPr="00B22A39">
        <w:t>консервация</w:t>
      </w:r>
      <w:r w:rsidRPr="00B22A39">
        <w:rPr>
          <w:color w:val="252525"/>
        </w:rPr>
        <w:t>, то есть сохранение текущего состояния. При этом музейная реставрация предполагает, как правило, только консервацию, а вмешательство в предмет применяется только в случаях крайней необходимости, например, при очевидных признаках обратимых процессов разрушения.</w:t>
      </w:r>
    </w:p>
    <w:p w:rsidR="00B22A39" w:rsidRPr="00B22A39" w:rsidRDefault="00B22A39" w:rsidP="00B22A39">
      <w:pPr>
        <w:spacing w:after="0" w:line="240" w:lineRule="auto"/>
        <w:ind w:firstLine="709"/>
        <w:jc w:val="both"/>
        <w:rPr>
          <w:rFonts w:ascii="Times New Roman" w:hAnsi="Times New Roman" w:cs="Times New Roman"/>
          <w:sz w:val="24"/>
          <w:szCs w:val="24"/>
        </w:rPr>
      </w:pPr>
      <w:r w:rsidRPr="00B22A39">
        <w:rPr>
          <w:rFonts w:ascii="Times New Roman" w:hAnsi="Times New Roman" w:cs="Times New Roman"/>
          <w:color w:val="252525"/>
          <w:sz w:val="24"/>
          <w:szCs w:val="24"/>
          <w:shd w:val="clear" w:color="auto" w:fill="FFFFFF"/>
        </w:rPr>
        <w:t>Реставрация, подобно любому другому виду человеческой деятельности, не является неизменной системой принципов и методов, но имеет свое историческое развитие и зависит от того, во имя чего сохраняется и реставрируется памятник.</w:t>
      </w:r>
    </w:p>
    <w:p w:rsidR="00B22A39" w:rsidRPr="00B22A39" w:rsidRDefault="00B22A39" w:rsidP="00B22A39">
      <w:pPr>
        <w:spacing w:after="0" w:line="240" w:lineRule="auto"/>
        <w:ind w:firstLine="709"/>
        <w:jc w:val="both"/>
        <w:rPr>
          <w:rFonts w:ascii="Times New Roman" w:hAnsi="Times New Roman" w:cs="Times New Roman"/>
          <w:color w:val="252525"/>
          <w:sz w:val="24"/>
          <w:szCs w:val="24"/>
          <w:shd w:val="clear" w:color="auto" w:fill="FFFFFF"/>
        </w:rPr>
      </w:pPr>
      <w:r w:rsidRPr="00B22A39">
        <w:rPr>
          <w:rFonts w:ascii="Times New Roman" w:hAnsi="Times New Roman" w:cs="Times New Roman"/>
          <w:color w:val="252525"/>
          <w:sz w:val="24"/>
          <w:szCs w:val="24"/>
          <w:shd w:val="clear" w:color="auto" w:fill="FFFFFF"/>
        </w:rPr>
        <w:t>По Ю.</w:t>
      </w:r>
      <w:r>
        <w:rPr>
          <w:rFonts w:ascii="Times New Roman" w:hAnsi="Times New Roman" w:cs="Times New Roman"/>
          <w:color w:val="252525"/>
          <w:sz w:val="24"/>
          <w:szCs w:val="24"/>
          <w:shd w:val="clear" w:color="auto" w:fill="FFFFFF"/>
        </w:rPr>
        <w:t xml:space="preserve"> </w:t>
      </w:r>
      <w:r w:rsidRPr="00B22A39">
        <w:rPr>
          <w:rFonts w:ascii="Times New Roman" w:hAnsi="Times New Roman" w:cs="Times New Roman"/>
          <w:color w:val="252525"/>
          <w:sz w:val="24"/>
          <w:szCs w:val="24"/>
          <w:shd w:val="clear" w:color="auto" w:fill="FFFFFF"/>
        </w:rPr>
        <w:t>Г.</w:t>
      </w:r>
      <w:r>
        <w:rPr>
          <w:rFonts w:ascii="Times New Roman" w:hAnsi="Times New Roman" w:cs="Times New Roman"/>
          <w:color w:val="252525"/>
          <w:sz w:val="24"/>
          <w:szCs w:val="24"/>
          <w:shd w:val="clear" w:color="auto" w:fill="FFFFFF"/>
        </w:rPr>
        <w:t xml:space="preserve"> </w:t>
      </w:r>
      <w:r w:rsidRPr="00B22A39">
        <w:rPr>
          <w:rFonts w:ascii="Times New Roman" w:hAnsi="Times New Roman" w:cs="Times New Roman"/>
          <w:color w:val="252525"/>
          <w:sz w:val="24"/>
          <w:szCs w:val="24"/>
          <w:shd w:val="clear" w:color="auto" w:fill="FFFFFF"/>
        </w:rPr>
        <w:t>Боброву, «развитие практической и теоретической деятельности породило три основные методологии, суть которых выражают три Великие Идеи реставрации.</w:t>
      </w:r>
    </w:p>
    <w:p w:rsidR="00B22A39" w:rsidRPr="00B22A39" w:rsidRDefault="00B22A39" w:rsidP="00B22A39">
      <w:pPr>
        <w:pStyle w:val="a5"/>
        <w:numPr>
          <w:ilvl w:val="0"/>
          <w:numId w:val="13"/>
        </w:num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color w:val="252525"/>
          <w:sz w:val="24"/>
          <w:szCs w:val="24"/>
        </w:rPr>
        <w:t>В</w:t>
      </w:r>
      <w:r w:rsidRPr="00B22A39">
        <w:rPr>
          <w:rFonts w:ascii="Times New Roman" w:hAnsi="Times New Roman" w:cs="Times New Roman"/>
          <w:color w:val="252525"/>
          <w:sz w:val="24"/>
          <w:szCs w:val="24"/>
        </w:rPr>
        <w:t>осстановление произведения в его первоначальном виде</w:t>
      </w:r>
      <w:r w:rsidR="00C51900">
        <w:rPr>
          <w:rFonts w:ascii="Times New Roman" w:hAnsi="Times New Roman" w:cs="Times New Roman"/>
          <w:color w:val="252525"/>
          <w:sz w:val="24"/>
          <w:szCs w:val="24"/>
        </w:rPr>
        <w:t>.</w:t>
      </w:r>
    </w:p>
    <w:p w:rsidR="00B22A39" w:rsidRPr="00B22A39" w:rsidRDefault="00B22A39" w:rsidP="00B22A39">
      <w:pPr>
        <w:pStyle w:val="a5"/>
        <w:numPr>
          <w:ilvl w:val="0"/>
          <w:numId w:val="13"/>
        </w:num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color w:val="252525"/>
          <w:sz w:val="24"/>
          <w:szCs w:val="24"/>
        </w:rPr>
        <w:t>С</w:t>
      </w:r>
      <w:r w:rsidRPr="00B22A39">
        <w:rPr>
          <w:rFonts w:ascii="Times New Roman" w:hAnsi="Times New Roman" w:cs="Times New Roman"/>
          <w:color w:val="252525"/>
          <w:sz w:val="24"/>
          <w:szCs w:val="24"/>
        </w:rPr>
        <w:t>охранение объекта в максимально возможной неприкосновенности</w:t>
      </w:r>
      <w:r w:rsidR="00C51900">
        <w:rPr>
          <w:rFonts w:ascii="Times New Roman" w:hAnsi="Times New Roman" w:cs="Times New Roman"/>
          <w:color w:val="252525"/>
          <w:sz w:val="24"/>
          <w:szCs w:val="24"/>
        </w:rPr>
        <w:t>.</w:t>
      </w:r>
    </w:p>
    <w:p w:rsidR="00B22A39" w:rsidRPr="00B22A39" w:rsidRDefault="00B22A39" w:rsidP="00B22A39">
      <w:pPr>
        <w:pStyle w:val="a5"/>
        <w:numPr>
          <w:ilvl w:val="0"/>
          <w:numId w:val="13"/>
        </w:num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color w:val="252525"/>
          <w:sz w:val="24"/>
          <w:szCs w:val="24"/>
        </w:rPr>
        <w:t>В</w:t>
      </w:r>
      <w:r w:rsidRPr="00B22A39">
        <w:rPr>
          <w:rFonts w:ascii="Times New Roman" w:hAnsi="Times New Roman" w:cs="Times New Roman"/>
          <w:color w:val="252525"/>
          <w:sz w:val="24"/>
          <w:szCs w:val="24"/>
        </w:rPr>
        <w:t>ыявление и согласование исторических и х</w:t>
      </w:r>
      <w:r w:rsidR="00165CEF">
        <w:rPr>
          <w:rFonts w:ascii="Times New Roman" w:hAnsi="Times New Roman" w:cs="Times New Roman"/>
          <w:color w:val="252525"/>
          <w:sz w:val="24"/>
          <w:szCs w:val="24"/>
        </w:rPr>
        <w:t>удожественных ценностей объекта</w:t>
      </w:r>
      <w:r w:rsidRPr="00C51900">
        <w:rPr>
          <w:rFonts w:ascii="Times New Roman" w:hAnsi="Times New Roman" w:cs="Times New Roman"/>
          <w:sz w:val="24"/>
          <w:szCs w:val="24"/>
        </w:rPr>
        <w:t>[2]</w:t>
      </w:r>
      <w:r w:rsidR="00165CEF">
        <w:rPr>
          <w:rFonts w:ascii="Times New Roman" w:hAnsi="Times New Roman" w:cs="Times New Roman"/>
          <w:sz w:val="24"/>
          <w:szCs w:val="24"/>
        </w:rPr>
        <w:t>.</w:t>
      </w:r>
    </w:p>
    <w:p w:rsidR="00B22A39" w:rsidRPr="00C51900" w:rsidRDefault="00B22A39" w:rsidP="00B22A39">
      <w:pPr>
        <w:pStyle w:val="ab"/>
        <w:shd w:val="clear" w:color="auto" w:fill="FFFFFF"/>
        <w:spacing w:before="0" w:beforeAutospacing="0" w:after="0" w:afterAutospacing="0"/>
        <w:ind w:firstLine="709"/>
        <w:jc w:val="both"/>
        <w:rPr>
          <w:color w:val="252525"/>
        </w:rPr>
      </w:pPr>
      <w:r w:rsidRPr="00C51900">
        <w:rPr>
          <w:color w:val="252525"/>
        </w:rPr>
        <w:t>Основные принципы научной реставрации и консервации:</w:t>
      </w:r>
    </w:p>
    <w:p w:rsidR="00B22A39" w:rsidRPr="00C51900" w:rsidRDefault="00B22A39" w:rsidP="00C51900">
      <w:pPr>
        <w:pStyle w:val="a5"/>
        <w:numPr>
          <w:ilvl w:val="0"/>
          <w:numId w:val="14"/>
        </w:numPr>
        <w:shd w:val="clear" w:color="auto" w:fill="FFFFFF"/>
        <w:spacing w:after="0" w:line="240" w:lineRule="auto"/>
        <w:jc w:val="both"/>
        <w:rPr>
          <w:rFonts w:ascii="Times New Roman" w:hAnsi="Times New Roman" w:cs="Times New Roman"/>
          <w:color w:val="252525"/>
          <w:sz w:val="24"/>
          <w:szCs w:val="24"/>
        </w:rPr>
      </w:pPr>
      <w:r w:rsidRPr="00C51900">
        <w:rPr>
          <w:rFonts w:ascii="Times New Roman" w:hAnsi="Times New Roman" w:cs="Times New Roman"/>
          <w:color w:val="252525"/>
          <w:sz w:val="24"/>
          <w:szCs w:val="24"/>
        </w:rPr>
        <w:t>минимальное вмешательство в исторический материал произведения с максимальным его сохранением;</w:t>
      </w:r>
    </w:p>
    <w:p w:rsidR="00B22A39" w:rsidRPr="00C51900" w:rsidRDefault="00B22A39" w:rsidP="00C51900">
      <w:pPr>
        <w:pStyle w:val="a5"/>
        <w:numPr>
          <w:ilvl w:val="0"/>
          <w:numId w:val="14"/>
        </w:numPr>
        <w:shd w:val="clear" w:color="auto" w:fill="FFFFFF"/>
        <w:spacing w:after="0" w:line="240" w:lineRule="auto"/>
        <w:jc w:val="both"/>
        <w:rPr>
          <w:rFonts w:ascii="Times New Roman" w:hAnsi="Times New Roman" w:cs="Times New Roman"/>
          <w:color w:val="252525"/>
          <w:sz w:val="24"/>
          <w:szCs w:val="24"/>
        </w:rPr>
      </w:pPr>
      <w:r w:rsidRPr="00C51900">
        <w:rPr>
          <w:rFonts w:ascii="Times New Roman" w:hAnsi="Times New Roman" w:cs="Times New Roman"/>
          <w:color w:val="252525"/>
          <w:sz w:val="24"/>
          <w:szCs w:val="24"/>
        </w:rPr>
        <w:t>обоснованность и определение любого реставрационного вмешательства;</w:t>
      </w:r>
    </w:p>
    <w:p w:rsidR="00B22A39" w:rsidRPr="00C51900" w:rsidRDefault="00B22A39" w:rsidP="00C51900">
      <w:pPr>
        <w:pStyle w:val="a5"/>
        <w:numPr>
          <w:ilvl w:val="0"/>
          <w:numId w:val="14"/>
        </w:numPr>
        <w:shd w:val="clear" w:color="auto" w:fill="FFFFFF"/>
        <w:spacing w:after="0" w:line="240" w:lineRule="auto"/>
        <w:jc w:val="both"/>
        <w:rPr>
          <w:rFonts w:ascii="Times New Roman" w:hAnsi="Times New Roman" w:cs="Times New Roman"/>
          <w:color w:val="252525"/>
          <w:sz w:val="24"/>
          <w:szCs w:val="24"/>
        </w:rPr>
      </w:pPr>
      <w:r w:rsidRPr="00C51900">
        <w:rPr>
          <w:rFonts w:ascii="Times New Roman" w:hAnsi="Times New Roman" w:cs="Times New Roman"/>
          <w:color w:val="252525"/>
          <w:sz w:val="24"/>
          <w:szCs w:val="24"/>
        </w:rPr>
        <w:t>научность;</w:t>
      </w:r>
    </w:p>
    <w:p w:rsidR="00B22A39" w:rsidRPr="00C51900" w:rsidRDefault="00B22A39" w:rsidP="00C51900">
      <w:pPr>
        <w:pStyle w:val="a5"/>
        <w:numPr>
          <w:ilvl w:val="0"/>
          <w:numId w:val="14"/>
        </w:numPr>
        <w:shd w:val="clear" w:color="auto" w:fill="FFFFFF"/>
        <w:spacing w:after="0" w:line="240" w:lineRule="auto"/>
        <w:jc w:val="both"/>
        <w:rPr>
          <w:rFonts w:ascii="Times New Roman" w:hAnsi="Times New Roman" w:cs="Times New Roman"/>
          <w:color w:val="252525"/>
          <w:sz w:val="24"/>
          <w:szCs w:val="24"/>
        </w:rPr>
      </w:pPr>
      <w:r w:rsidRPr="00C51900">
        <w:rPr>
          <w:rFonts w:ascii="Times New Roman" w:hAnsi="Times New Roman" w:cs="Times New Roman"/>
          <w:color w:val="252525"/>
          <w:sz w:val="24"/>
          <w:szCs w:val="24"/>
        </w:rPr>
        <w:t>археологическая реставрация;</w:t>
      </w:r>
    </w:p>
    <w:p w:rsidR="00B22A39" w:rsidRPr="00C51900" w:rsidRDefault="00B22A39" w:rsidP="00C51900">
      <w:pPr>
        <w:pStyle w:val="a5"/>
        <w:numPr>
          <w:ilvl w:val="0"/>
          <w:numId w:val="14"/>
        </w:numPr>
        <w:shd w:val="clear" w:color="auto" w:fill="FFFFFF"/>
        <w:spacing w:after="0" w:line="240" w:lineRule="auto"/>
        <w:jc w:val="both"/>
        <w:rPr>
          <w:rFonts w:ascii="Times New Roman" w:hAnsi="Times New Roman" w:cs="Times New Roman"/>
          <w:color w:val="252525"/>
          <w:sz w:val="24"/>
          <w:szCs w:val="24"/>
        </w:rPr>
      </w:pPr>
      <w:r w:rsidRPr="00C51900">
        <w:rPr>
          <w:rFonts w:ascii="Times New Roman" w:hAnsi="Times New Roman" w:cs="Times New Roman"/>
          <w:color w:val="252525"/>
          <w:sz w:val="24"/>
          <w:szCs w:val="24"/>
        </w:rPr>
        <w:t>стилистическая реставрация;</w:t>
      </w:r>
    </w:p>
    <w:p w:rsidR="00B22A39" w:rsidRPr="00C51900" w:rsidRDefault="00B22A39" w:rsidP="00C51900">
      <w:pPr>
        <w:pStyle w:val="a5"/>
        <w:numPr>
          <w:ilvl w:val="0"/>
          <w:numId w:val="14"/>
        </w:numPr>
        <w:shd w:val="clear" w:color="auto" w:fill="FFFFFF"/>
        <w:spacing w:after="0" w:line="240" w:lineRule="auto"/>
        <w:jc w:val="both"/>
        <w:rPr>
          <w:rFonts w:ascii="Times New Roman" w:hAnsi="Times New Roman" w:cs="Times New Roman"/>
          <w:color w:val="252525"/>
          <w:sz w:val="24"/>
          <w:szCs w:val="24"/>
        </w:rPr>
      </w:pPr>
      <w:r w:rsidRPr="00C51900">
        <w:rPr>
          <w:rFonts w:ascii="Times New Roman" w:hAnsi="Times New Roman" w:cs="Times New Roman"/>
          <w:color w:val="252525"/>
          <w:sz w:val="24"/>
          <w:szCs w:val="24"/>
        </w:rPr>
        <w:t>историзм.</w:t>
      </w:r>
    </w:p>
    <w:p w:rsidR="00B22A39" w:rsidRPr="00B22A39" w:rsidRDefault="00C51900" w:rsidP="00B22A39">
      <w:pPr>
        <w:pStyle w:val="ab"/>
        <w:shd w:val="clear" w:color="auto" w:fill="FFFFFF"/>
        <w:suppressAutoHyphens/>
        <w:spacing w:before="0" w:beforeAutospacing="0" w:after="0" w:afterAutospacing="0"/>
        <w:ind w:firstLine="709"/>
        <w:jc w:val="both"/>
        <w:rPr>
          <w:color w:val="252525"/>
        </w:rPr>
      </w:pPr>
      <w:r>
        <w:rPr>
          <w:color w:val="252525"/>
        </w:rPr>
        <w:t>Таким образом, с</w:t>
      </w:r>
      <w:r w:rsidR="00B22A39" w:rsidRPr="00B22A39">
        <w:rPr>
          <w:color w:val="252525"/>
        </w:rPr>
        <w:t>охранение культурных ценностей</w:t>
      </w:r>
      <w:r>
        <w:rPr>
          <w:color w:val="252525"/>
        </w:rPr>
        <w:t>,</w:t>
      </w:r>
      <w:r w:rsidR="00B22A39" w:rsidRPr="00B22A39">
        <w:rPr>
          <w:color w:val="252525"/>
        </w:rPr>
        <w:t xml:space="preserve"> необходим</w:t>
      </w:r>
      <w:r w:rsidR="006F43EA">
        <w:rPr>
          <w:color w:val="252525"/>
        </w:rPr>
        <w:t>о</w:t>
      </w:r>
      <w:r w:rsidR="00B22A39" w:rsidRPr="00B22A39">
        <w:rPr>
          <w:color w:val="252525"/>
        </w:rPr>
        <w:t xml:space="preserve"> для настоящего и </w:t>
      </w:r>
      <w:r w:rsidR="006F43EA">
        <w:rPr>
          <w:color w:val="252525"/>
        </w:rPr>
        <w:t>бедующих поколений человечества и поэтому необходимо</w:t>
      </w:r>
      <w:r w:rsidR="00B22A39" w:rsidRPr="00B22A39">
        <w:rPr>
          <w:color w:val="252525"/>
        </w:rPr>
        <w:t xml:space="preserve"> сохранить и восстановить все возможные культурные объекты, чтобы история человечества не пропадала напрасно.</w:t>
      </w:r>
    </w:p>
    <w:p w:rsidR="00C51900" w:rsidRDefault="00C51900" w:rsidP="00B22A39">
      <w:pPr>
        <w:pStyle w:val="ab"/>
        <w:shd w:val="clear" w:color="auto" w:fill="FFFFFF"/>
        <w:spacing w:before="0" w:beforeAutospacing="0" w:after="0" w:afterAutospacing="0"/>
        <w:jc w:val="both"/>
        <w:rPr>
          <w:color w:val="252525"/>
        </w:rPr>
      </w:pPr>
    </w:p>
    <w:p w:rsidR="00B22A39" w:rsidRPr="00B22A39" w:rsidRDefault="00C51900" w:rsidP="00B22A39">
      <w:pPr>
        <w:pStyle w:val="ab"/>
        <w:shd w:val="clear" w:color="auto" w:fill="FFFFFF"/>
        <w:spacing w:before="0" w:beforeAutospacing="0" w:after="0" w:afterAutospacing="0"/>
        <w:jc w:val="both"/>
        <w:rPr>
          <w:color w:val="252525"/>
        </w:rPr>
      </w:pPr>
      <w:r w:rsidRPr="00C51900">
        <w:rPr>
          <w:b/>
          <w:color w:val="252525"/>
        </w:rPr>
        <w:t>Список использованных источников</w:t>
      </w:r>
      <w:r w:rsidR="00B22A39" w:rsidRPr="00B22A39">
        <w:rPr>
          <w:color w:val="252525"/>
        </w:rPr>
        <w:t>:</w:t>
      </w:r>
    </w:p>
    <w:p w:rsidR="00B22A39" w:rsidRPr="00B22A39" w:rsidRDefault="00B22A39" w:rsidP="00B22A39">
      <w:pPr>
        <w:pStyle w:val="a5"/>
        <w:shd w:val="clear" w:color="auto" w:fill="FFFFFF"/>
        <w:spacing w:after="0" w:line="240" w:lineRule="auto"/>
        <w:ind w:left="0"/>
        <w:jc w:val="both"/>
        <w:rPr>
          <w:rFonts w:ascii="Times New Roman" w:hAnsi="Times New Roman" w:cs="Times New Roman"/>
          <w:color w:val="252525"/>
          <w:sz w:val="24"/>
          <w:szCs w:val="24"/>
        </w:rPr>
      </w:pPr>
      <w:r w:rsidRPr="00B22A39">
        <w:rPr>
          <w:rStyle w:val="citation"/>
          <w:rFonts w:ascii="Times New Roman" w:hAnsi="Times New Roman" w:cs="Times New Roman"/>
          <w:iCs/>
          <w:color w:val="252525"/>
          <w:sz w:val="24"/>
          <w:szCs w:val="24"/>
        </w:rPr>
        <w:t>Алексеев Ю. В., Сомов Г. Ю</w:t>
      </w:r>
      <w:r w:rsidRPr="00B22A39">
        <w:rPr>
          <w:rStyle w:val="citation"/>
          <w:rFonts w:ascii="Times New Roman" w:hAnsi="Times New Roman" w:cs="Times New Roman"/>
          <w:i/>
          <w:iCs/>
          <w:color w:val="252525"/>
          <w:sz w:val="24"/>
          <w:szCs w:val="24"/>
        </w:rPr>
        <w:t>.</w:t>
      </w:r>
      <w:r w:rsidR="00C51900">
        <w:rPr>
          <w:rStyle w:val="apple-converted-space"/>
          <w:rFonts w:ascii="Times New Roman" w:hAnsi="Times New Roman" w:cs="Times New Roman"/>
          <w:color w:val="252525"/>
          <w:sz w:val="24"/>
          <w:szCs w:val="24"/>
        </w:rPr>
        <w:t xml:space="preserve"> </w:t>
      </w:r>
      <w:r w:rsidRPr="00B22A39">
        <w:rPr>
          <w:rStyle w:val="citation"/>
          <w:rFonts w:ascii="Times New Roman" w:hAnsi="Times New Roman" w:cs="Times New Roman"/>
          <w:color w:val="252525"/>
          <w:sz w:val="24"/>
          <w:szCs w:val="24"/>
        </w:rPr>
        <w:t>Объекты культурного наследи</w:t>
      </w:r>
      <w:r w:rsidR="00C51900">
        <w:rPr>
          <w:rStyle w:val="citation"/>
          <w:rFonts w:ascii="Times New Roman" w:hAnsi="Times New Roman" w:cs="Times New Roman"/>
          <w:color w:val="252525"/>
          <w:sz w:val="24"/>
          <w:szCs w:val="24"/>
        </w:rPr>
        <w:t xml:space="preserve">я. Учебник. — «Проспект», 2016. — Т. 1, 2. — 560 с. </w:t>
      </w:r>
      <w:r w:rsidRPr="00B22A39">
        <w:rPr>
          <w:rStyle w:val="citation"/>
          <w:rFonts w:ascii="Times New Roman" w:hAnsi="Times New Roman" w:cs="Times New Roman"/>
          <w:color w:val="252525"/>
          <w:sz w:val="24"/>
          <w:szCs w:val="24"/>
        </w:rPr>
        <w:t>—</w:t>
      </w:r>
      <w:r w:rsidR="00C51900">
        <w:rPr>
          <w:rStyle w:val="apple-converted-space"/>
          <w:rFonts w:ascii="Times New Roman" w:hAnsi="Times New Roman" w:cs="Times New Roman"/>
          <w:color w:val="252525"/>
          <w:sz w:val="24"/>
          <w:szCs w:val="24"/>
        </w:rPr>
        <w:t xml:space="preserve"> </w:t>
      </w:r>
      <w:r w:rsidRPr="00B22A39">
        <w:rPr>
          <w:rStyle w:val="citation"/>
          <w:rFonts w:ascii="Times New Roman" w:hAnsi="Times New Roman" w:cs="Times New Roman"/>
          <w:color w:val="252525"/>
          <w:sz w:val="24"/>
          <w:szCs w:val="24"/>
        </w:rPr>
        <w:t>ISBN 978-5-392-19649-4.</w:t>
      </w:r>
    </w:p>
    <w:p w:rsidR="00B22A39" w:rsidRPr="00B22A39" w:rsidRDefault="00C51900" w:rsidP="00B22A39">
      <w:pPr>
        <w:pStyle w:val="a5"/>
        <w:shd w:val="clear" w:color="auto" w:fill="FFFFFF"/>
        <w:spacing w:after="0" w:line="240" w:lineRule="auto"/>
        <w:ind w:left="0"/>
        <w:jc w:val="both"/>
        <w:rPr>
          <w:rStyle w:val="reference-text"/>
          <w:rFonts w:ascii="Times New Roman" w:hAnsi="Times New Roman" w:cs="Times New Roman"/>
          <w:color w:val="252525"/>
          <w:sz w:val="24"/>
          <w:szCs w:val="24"/>
        </w:rPr>
      </w:pPr>
      <w:r>
        <w:rPr>
          <w:rStyle w:val="reference-text"/>
          <w:rFonts w:ascii="Times New Roman" w:hAnsi="Times New Roman" w:cs="Times New Roman"/>
          <w:color w:val="252525"/>
          <w:sz w:val="24"/>
          <w:szCs w:val="24"/>
          <w:shd w:val="clear" w:color="auto" w:fill="FFFFFF"/>
        </w:rPr>
        <w:lastRenderedPageBreak/>
        <w:t xml:space="preserve">Бобров Ю. Г. </w:t>
      </w:r>
      <w:r w:rsidR="00B22A39" w:rsidRPr="00B22A39">
        <w:rPr>
          <w:rStyle w:val="reference-text"/>
          <w:rFonts w:ascii="Times New Roman" w:hAnsi="Times New Roman" w:cs="Times New Roman"/>
          <w:color w:val="252525"/>
          <w:sz w:val="24"/>
          <w:szCs w:val="24"/>
          <w:shd w:val="clear" w:color="auto" w:fill="FFFFFF"/>
        </w:rPr>
        <w:t xml:space="preserve">Теория реставрации памятников искусства: закономерности и противоречия // Российская Академия Художеств, Государственный Академический институт живописи, </w:t>
      </w:r>
      <w:r>
        <w:rPr>
          <w:rStyle w:val="reference-text"/>
          <w:rFonts w:ascii="Times New Roman" w:hAnsi="Times New Roman" w:cs="Times New Roman"/>
          <w:color w:val="252525"/>
          <w:sz w:val="24"/>
          <w:szCs w:val="24"/>
          <w:shd w:val="clear" w:color="auto" w:fill="FFFFFF"/>
        </w:rPr>
        <w:t xml:space="preserve">скульптуры и архитектуры им. И. Е. Репина. </w:t>
      </w:r>
      <w:r w:rsidR="00B22A39" w:rsidRPr="00B22A39">
        <w:rPr>
          <w:rStyle w:val="reference-text"/>
          <w:rFonts w:ascii="Times New Roman" w:hAnsi="Times New Roman" w:cs="Times New Roman"/>
          <w:color w:val="252525"/>
          <w:sz w:val="24"/>
          <w:szCs w:val="24"/>
          <w:shd w:val="clear" w:color="auto" w:fill="FFFFFF"/>
        </w:rPr>
        <w:t>— СПб</w:t>
      </w:r>
      <w:proofErr w:type="gramStart"/>
      <w:r w:rsidR="00B22A39" w:rsidRPr="00B22A39">
        <w:rPr>
          <w:rStyle w:val="reference-text"/>
          <w:rFonts w:ascii="Times New Roman" w:hAnsi="Times New Roman" w:cs="Times New Roman"/>
          <w:color w:val="252525"/>
          <w:sz w:val="24"/>
          <w:szCs w:val="24"/>
          <w:shd w:val="clear" w:color="auto" w:fill="FFFFFF"/>
        </w:rPr>
        <w:t xml:space="preserve">., </w:t>
      </w:r>
      <w:proofErr w:type="gramEnd"/>
      <w:r w:rsidR="00B22A39" w:rsidRPr="00B22A39">
        <w:rPr>
          <w:rStyle w:val="reference-text"/>
          <w:rFonts w:ascii="Times New Roman" w:hAnsi="Times New Roman" w:cs="Times New Roman"/>
          <w:color w:val="252525"/>
          <w:sz w:val="24"/>
          <w:szCs w:val="24"/>
          <w:shd w:val="clear" w:color="auto" w:fill="FFFFFF"/>
        </w:rPr>
        <w:t>1997. −102 с.</w:t>
      </w:r>
    </w:p>
    <w:p w:rsidR="00B22A39" w:rsidRPr="00B22A39" w:rsidRDefault="00B22A39" w:rsidP="00B22A39">
      <w:pPr>
        <w:pStyle w:val="a5"/>
        <w:shd w:val="clear" w:color="auto" w:fill="FFFFFF"/>
        <w:spacing w:after="0" w:line="240" w:lineRule="auto"/>
        <w:ind w:left="0"/>
        <w:jc w:val="both"/>
        <w:rPr>
          <w:rFonts w:ascii="Times New Roman" w:hAnsi="Times New Roman" w:cs="Times New Roman"/>
          <w:color w:val="252525"/>
          <w:sz w:val="24"/>
          <w:szCs w:val="24"/>
          <w:shd w:val="clear" w:color="auto" w:fill="FFFFFF"/>
        </w:rPr>
      </w:pPr>
      <w:r w:rsidRPr="00B22A39">
        <w:rPr>
          <w:rFonts w:ascii="Times New Roman" w:hAnsi="Times New Roman" w:cs="Times New Roman"/>
          <w:color w:val="252525"/>
          <w:sz w:val="24"/>
          <w:szCs w:val="24"/>
          <w:shd w:val="clear" w:color="auto" w:fill="FFFFFF"/>
        </w:rPr>
        <w:t xml:space="preserve">3) Выгонная А., </w:t>
      </w:r>
      <w:proofErr w:type="spellStart"/>
      <w:r w:rsidRPr="00B22A39">
        <w:rPr>
          <w:rFonts w:ascii="Times New Roman" w:hAnsi="Times New Roman" w:cs="Times New Roman"/>
          <w:color w:val="252525"/>
          <w:sz w:val="24"/>
          <w:szCs w:val="24"/>
          <w:shd w:val="clear" w:color="auto" w:fill="FFFFFF"/>
        </w:rPr>
        <w:t>Калнин</w:t>
      </w:r>
      <w:proofErr w:type="spellEnd"/>
      <w:r w:rsidRPr="00B22A39">
        <w:rPr>
          <w:rFonts w:ascii="Times New Roman" w:hAnsi="Times New Roman" w:cs="Times New Roman"/>
          <w:color w:val="252525"/>
          <w:sz w:val="24"/>
          <w:szCs w:val="24"/>
          <w:shd w:val="clear" w:color="auto" w:fill="FFFFFF"/>
        </w:rPr>
        <w:t xml:space="preserve"> В., </w:t>
      </w:r>
      <w:proofErr w:type="spellStart"/>
      <w:r w:rsidRPr="00B22A39">
        <w:rPr>
          <w:rFonts w:ascii="Times New Roman" w:hAnsi="Times New Roman" w:cs="Times New Roman"/>
          <w:color w:val="252525"/>
          <w:sz w:val="24"/>
          <w:szCs w:val="24"/>
          <w:shd w:val="clear" w:color="auto" w:fill="FFFFFF"/>
        </w:rPr>
        <w:t>Цейтлина</w:t>
      </w:r>
      <w:proofErr w:type="spellEnd"/>
      <w:r w:rsidRPr="00B22A39">
        <w:rPr>
          <w:rFonts w:ascii="Times New Roman" w:hAnsi="Times New Roman" w:cs="Times New Roman"/>
          <w:color w:val="252525"/>
          <w:sz w:val="24"/>
          <w:szCs w:val="24"/>
          <w:shd w:val="clear" w:color="auto" w:fill="FFFFFF"/>
        </w:rPr>
        <w:t xml:space="preserve"> М. Основы реставра</w:t>
      </w:r>
      <w:r w:rsidR="00C51900">
        <w:rPr>
          <w:rFonts w:ascii="Times New Roman" w:hAnsi="Times New Roman" w:cs="Times New Roman"/>
          <w:color w:val="252525"/>
          <w:sz w:val="24"/>
          <w:szCs w:val="24"/>
          <w:shd w:val="clear" w:color="auto" w:fill="FFFFFF"/>
        </w:rPr>
        <w:t>ции… Мн. Дизайн ПРО 2000 с.</w:t>
      </w:r>
    </w:p>
    <w:p w:rsidR="00042B3D" w:rsidRDefault="00042B3D">
      <w:pPr>
        <w:rPr>
          <w:rFonts w:ascii="Times New Roman" w:hAnsi="Times New Roman" w:cs="Times New Roman"/>
          <w:sz w:val="24"/>
          <w:szCs w:val="24"/>
        </w:rPr>
      </w:pPr>
    </w:p>
    <w:p w:rsidR="003F02F9" w:rsidRPr="003F02F9" w:rsidRDefault="003F02F9" w:rsidP="003F02F9">
      <w:pPr>
        <w:pStyle w:val="a5"/>
        <w:ind w:left="0"/>
        <w:jc w:val="center"/>
        <w:rPr>
          <w:rFonts w:ascii="Times New Roman" w:hAnsi="Times New Roman"/>
          <w:b/>
          <w:sz w:val="28"/>
          <w:szCs w:val="28"/>
        </w:rPr>
      </w:pPr>
      <w:r w:rsidRPr="003F02F9">
        <w:rPr>
          <w:rFonts w:ascii="Times New Roman" w:hAnsi="Times New Roman"/>
          <w:b/>
          <w:sz w:val="28"/>
          <w:szCs w:val="28"/>
        </w:rPr>
        <w:t>Секция 5. «Декоративно-прикладное искусство. Художественная обработка дерева»</w:t>
      </w:r>
    </w:p>
    <w:p w:rsidR="003F02F9" w:rsidRPr="003F02F9" w:rsidRDefault="003F02F9" w:rsidP="003F02F9">
      <w:pPr>
        <w:pStyle w:val="ab"/>
        <w:shd w:val="clear" w:color="auto" w:fill="FFFFFF"/>
        <w:tabs>
          <w:tab w:val="left" w:pos="3825"/>
        </w:tabs>
        <w:spacing w:before="0" w:beforeAutospacing="0" w:after="0" w:afterAutospacing="0"/>
        <w:rPr>
          <w:bCs/>
          <w:i/>
          <w:color w:val="000000"/>
        </w:rPr>
      </w:pPr>
      <w:r w:rsidRPr="003F02F9">
        <w:rPr>
          <w:i/>
        </w:rPr>
        <w:t>Прудков Вадим</w:t>
      </w:r>
      <w:r w:rsidRPr="003F02F9">
        <w:rPr>
          <w:bCs/>
          <w:i/>
          <w:color w:val="000000"/>
        </w:rPr>
        <w:t xml:space="preserve"> </w:t>
      </w:r>
    </w:p>
    <w:p w:rsidR="003F02F9" w:rsidRPr="003F02F9" w:rsidRDefault="003F02F9" w:rsidP="003F02F9">
      <w:pPr>
        <w:pStyle w:val="ab"/>
        <w:shd w:val="clear" w:color="auto" w:fill="FFFFFF"/>
        <w:tabs>
          <w:tab w:val="left" w:pos="3825"/>
        </w:tabs>
        <w:spacing w:before="0" w:beforeAutospacing="0" w:after="0" w:afterAutospacing="0"/>
        <w:rPr>
          <w:bCs/>
          <w:color w:val="000000"/>
        </w:rPr>
      </w:pPr>
      <w:r w:rsidRPr="003F02F9">
        <w:rPr>
          <w:bCs/>
          <w:color w:val="000000"/>
        </w:rPr>
        <w:t xml:space="preserve">Руководитель: </w:t>
      </w:r>
      <w:r w:rsidRPr="003F02F9">
        <w:rPr>
          <w:bCs/>
          <w:i/>
          <w:color w:val="000000"/>
        </w:rPr>
        <w:t>Тимошина Галина Евгеньевна</w:t>
      </w:r>
    </w:p>
    <w:p w:rsidR="003F02F9" w:rsidRPr="003F02F9" w:rsidRDefault="003F02F9" w:rsidP="003F02F9">
      <w:pPr>
        <w:pStyle w:val="ab"/>
        <w:shd w:val="clear" w:color="auto" w:fill="FFFFFF"/>
        <w:tabs>
          <w:tab w:val="left" w:pos="3825"/>
        </w:tabs>
        <w:spacing w:before="0" w:beforeAutospacing="0" w:after="0" w:afterAutospacing="0"/>
        <w:rPr>
          <w:bCs/>
          <w:i/>
          <w:color w:val="000000"/>
        </w:rPr>
      </w:pPr>
      <w:r w:rsidRPr="003F02F9">
        <w:rPr>
          <w:bCs/>
          <w:i/>
          <w:color w:val="000000"/>
        </w:rPr>
        <w:t>Государственное бюджетное профессиональное образовательное учреждение «Реставрационно-художественный колледж»</w:t>
      </w:r>
    </w:p>
    <w:p w:rsidR="00042B3D" w:rsidRDefault="00042B3D">
      <w:pPr>
        <w:rPr>
          <w:rFonts w:ascii="Times New Roman" w:hAnsi="Times New Roman" w:cs="Times New Roman"/>
          <w:sz w:val="24"/>
          <w:szCs w:val="24"/>
        </w:rPr>
      </w:pPr>
    </w:p>
    <w:p w:rsidR="003F2FF9" w:rsidRPr="00147A14" w:rsidRDefault="00FD7D23" w:rsidP="00147A14">
      <w:pPr>
        <w:jc w:val="center"/>
        <w:rPr>
          <w:rFonts w:ascii="Times New Roman" w:hAnsi="Times New Roman" w:cs="Times New Roman"/>
          <w:b/>
          <w:sz w:val="24"/>
          <w:szCs w:val="24"/>
        </w:rPr>
      </w:pPr>
      <w:r w:rsidRPr="00147A14">
        <w:rPr>
          <w:rFonts w:ascii="Times New Roman" w:hAnsi="Times New Roman" w:cs="Times New Roman"/>
          <w:b/>
          <w:sz w:val="24"/>
          <w:szCs w:val="24"/>
        </w:rPr>
        <w:t>Национальные мотивы народов России в проектно-исследовательской деятельности студентов по направлению «Художественная обработка дерева»</w:t>
      </w:r>
    </w:p>
    <w:p w:rsidR="00147A14" w:rsidRPr="00147A14" w:rsidRDefault="00147A14" w:rsidP="00147A14">
      <w:pPr>
        <w:pStyle w:val="ab"/>
        <w:spacing w:before="0" w:beforeAutospacing="0" w:after="0" w:afterAutospacing="0"/>
        <w:ind w:firstLine="709"/>
        <w:jc w:val="both"/>
      </w:pPr>
      <w:r w:rsidRPr="00147A14">
        <w:t xml:space="preserve">История люльки началась с появлением первых людей на Земле. По мере того, как развивался и эволюционировал человек, менялись и люльки, их конструкция, материал из которого их изготавливали, украшение самой люльки. Можно предположить, как выглядела самая первая люлька </w:t>
      </w:r>
      <w:r w:rsidR="009C0D1E">
        <w:t>-</w:t>
      </w:r>
      <w:r w:rsidRPr="00147A14">
        <w:t xml:space="preserve"> шкура мамонта, или другого животного, подвешенная за четыре угла к острому выступу пещеры или торчащей ветке шалаша и в этом мохнатом гамаке посапывал во сне младенец. Да, мать не всегда могла укачивать свое дитя на руках, у нее было еще много важных дел. И тогда заботливые отцы сооружали подобие материнских рук, чтобы малышу было тепло и уютно, чтобы покачиваясь во сне, он ощущал заботу и родителей, и Матушки </w:t>
      </w:r>
      <w:r w:rsidR="009C0D1E">
        <w:t>-</w:t>
      </w:r>
      <w:r w:rsidRPr="00147A14">
        <w:t xml:space="preserve"> Природы. </w:t>
      </w:r>
    </w:p>
    <w:p w:rsidR="00147A14" w:rsidRPr="00147A14" w:rsidRDefault="00147A14" w:rsidP="00147A14">
      <w:pPr>
        <w:pStyle w:val="ab"/>
        <w:spacing w:before="0" w:beforeAutospacing="0" w:after="0" w:afterAutospacing="0"/>
        <w:ind w:firstLine="709"/>
        <w:jc w:val="both"/>
      </w:pPr>
      <w:r w:rsidRPr="00147A14">
        <w:t xml:space="preserve">В многовековой истории детских колыбелей заключен огромный пласт народной культуры, традиций, верований. </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lang w:eastAsia="ru-RU"/>
        </w:rPr>
        <w:t xml:space="preserve">Можно без преувеличения сказать, что из люлек, зыбок, </w:t>
      </w:r>
      <w:proofErr w:type="spellStart"/>
      <w:r w:rsidRPr="00147A14">
        <w:rPr>
          <w:rFonts w:ascii="Times New Roman" w:hAnsi="Times New Roman"/>
          <w:sz w:val="24"/>
          <w:szCs w:val="24"/>
          <w:lang w:eastAsia="ru-RU"/>
        </w:rPr>
        <w:t>колысок</w:t>
      </w:r>
      <w:proofErr w:type="spellEnd"/>
      <w:r w:rsidRPr="00147A14">
        <w:rPr>
          <w:rFonts w:ascii="Times New Roman" w:hAnsi="Times New Roman"/>
          <w:sz w:val="24"/>
          <w:szCs w:val="24"/>
          <w:lang w:eastAsia="ru-RU"/>
        </w:rPr>
        <w:t xml:space="preserve">, качалок, </w:t>
      </w:r>
      <w:proofErr w:type="spellStart"/>
      <w:r w:rsidRPr="00147A14">
        <w:rPr>
          <w:rFonts w:ascii="Times New Roman" w:hAnsi="Times New Roman"/>
          <w:sz w:val="24"/>
          <w:szCs w:val="24"/>
          <w:lang w:eastAsia="ru-RU"/>
        </w:rPr>
        <w:t>баюколок</w:t>
      </w:r>
      <w:proofErr w:type="spellEnd"/>
      <w:r w:rsidRPr="00147A14">
        <w:rPr>
          <w:rFonts w:ascii="Times New Roman" w:hAnsi="Times New Roman"/>
          <w:sz w:val="24"/>
          <w:szCs w:val="24"/>
          <w:lang w:eastAsia="ru-RU"/>
        </w:rPr>
        <w:t xml:space="preserve">, плетенных или выдолбленных, подвесных или «ванек-встанек» вышла вся Россия. Все они такие разные по исполнению и виду имели общее назначение </w:t>
      </w:r>
      <w:r w:rsidR="009C0D1E">
        <w:rPr>
          <w:rFonts w:ascii="Times New Roman" w:hAnsi="Times New Roman"/>
          <w:sz w:val="24"/>
          <w:szCs w:val="24"/>
          <w:lang w:eastAsia="ru-RU"/>
        </w:rPr>
        <w:t>-</w:t>
      </w:r>
      <w:r w:rsidRPr="00147A14">
        <w:rPr>
          <w:rFonts w:ascii="Times New Roman" w:hAnsi="Times New Roman"/>
          <w:sz w:val="24"/>
          <w:szCs w:val="24"/>
          <w:lang w:eastAsia="ru-RU"/>
        </w:rPr>
        <w:t xml:space="preserve"> пестование подрастающего человечка.</w:t>
      </w:r>
    </w:p>
    <w:p w:rsidR="00147A14" w:rsidRPr="00147A14" w:rsidRDefault="00147A14" w:rsidP="00147A14">
      <w:pPr>
        <w:spacing w:after="0" w:line="240" w:lineRule="auto"/>
        <w:ind w:firstLine="708"/>
        <w:jc w:val="both"/>
        <w:rPr>
          <w:rFonts w:ascii="Times New Roman" w:hAnsi="Times New Roman"/>
          <w:sz w:val="24"/>
          <w:szCs w:val="24"/>
        </w:rPr>
      </w:pPr>
      <w:r w:rsidRPr="00147A14">
        <w:rPr>
          <w:rFonts w:ascii="Times New Roman" w:hAnsi="Times New Roman"/>
          <w:sz w:val="24"/>
          <w:szCs w:val="24"/>
          <w:lang w:eastAsia="ru-RU"/>
        </w:rPr>
        <w:t>На Р</w:t>
      </w:r>
      <w:r w:rsidRPr="00147A14">
        <w:rPr>
          <w:rFonts w:ascii="Times New Roman" w:hAnsi="Times New Roman"/>
          <w:sz w:val="24"/>
          <w:szCs w:val="24"/>
        </w:rPr>
        <w:t>уси всегда считали, что люльки л</w:t>
      </w:r>
      <w:r w:rsidRPr="00147A14">
        <w:rPr>
          <w:rFonts w:ascii="Times New Roman" w:hAnsi="Times New Roman"/>
          <w:sz w:val="24"/>
          <w:szCs w:val="24"/>
          <w:lang w:eastAsia="ru-RU"/>
        </w:rPr>
        <w:t>учше подвешивать и этому есть объяснение.</w:t>
      </w:r>
      <w:r w:rsidRPr="00147A14">
        <w:rPr>
          <w:rFonts w:ascii="Times New Roman" w:hAnsi="Times New Roman"/>
          <w:sz w:val="24"/>
          <w:szCs w:val="24"/>
        </w:rPr>
        <w:t xml:space="preserve"> Полагали, что пространственная оторванность новорождённого от земли, от «низа», обеспечивала ему сохранение жизненной силы</w:t>
      </w:r>
      <w:r w:rsidRPr="00147A14">
        <w:rPr>
          <w:rFonts w:ascii="Times New Roman" w:hAnsi="Times New Roman"/>
          <w:sz w:val="24"/>
          <w:szCs w:val="24"/>
          <w:lang w:eastAsia="ru-RU"/>
        </w:rPr>
        <w:t xml:space="preserve">. </w:t>
      </w:r>
      <w:r w:rsidRPr="00147A14">
        <w:rPr>
          <w:rFonts w:ascii="Times New Roman" w:hAnsi="Times New Roman"/>
          <w:sz w:val="24"/>
          <w:szCs w:val="24"/>
        </w:rPr>
        <w:t>Верили</w:t>
      </w:r>
      <w:r w:rsidRPr="00147A14">
        <w:rPr>
          <w:rFonts w:ascii="Times New Roman" w:hAnsi="Times New Roman"/>
          <w:sz w:val="24"/>
          <w:szCs w:val="24"/>
          <w:lang w:eastAsia="ru-RU"/>
        </w:rPr>
        <w:t xml:space="preserve">, что небесным силам лучше защитить приподнятого над землей ребенка, к тому же по полу вместе с мышами того и гляди домовой пробежит. Не случайно под подвешенную люльку клали различные колюще-режущие предметы: ножницы, ножи, гребень </w:t>
      </w:r>
      <w:r w:rsidR="009C0D1E">
        <w:rPr>
          <w:rFonts w:ascii="Times New Roman" w:hAnsi="Times New Roman"/>
          <w:sz w:val="24"/>
          <w:szCs w:val="24"/>
          <w:lang w:eastAsia="ru-RU"/>
        </w:rPr>
        <w:t>-</w:t>
      </w:r>
      <w:r w:rsidRPr="00147A14">
        <w:rPr>
          <w:rFonts w:ascii="Times New Roman" w:hAnsi="Times New Roman"/>
          <w:sz w:val="24"/>
          <w:szCs w:val="24"/>
          <w:lang w:eastAsia="ru-RU"/>
        </w:rPr>
        <w:t xml:space="preserve"> они защищали младенца от </w:t>
      </w:r>
      <w:proofErr w:type="gramStart"/>
      <w:r w:rsidRPr="00147A14">
        <w:rPr>
          <w:rFonts w:ascii="Times New Roman" w:hAnsi="Times New Roman"/>
          <w:sz w:val="24"/>
          <w:szCs w:val="24"/>
          <w:lang w:eastAsia="ru-RU"/>
        </w:rPr>
        <w:t>нечисти</w:t>
      </w:r>
      <w:proofErr w:type="gramEnd"/>
      <w:r w:rsidRPr="00147A14">
        <w:rPr>
          <w:rFonts w:ascii="Times New Roman" w:hAnsi="Times New Roman"/>
          <w:sz w:val="24"/>
          <w:szCs w:val="24"/>
          <w:lang w:eastAsia="ru-RU"/>
        </w:rPr>
        <w:t>. Еще одним защитником, как известно, был кот, который ладил с домовым.</w:t>
      </w:r>
      <w:r w:rsidRPr="00147A14">
        <w:rPr>
          <w:rFonts w:ascii="Times New Roman" w:hAnsi="Times New Roman"/>
          <w:sz w:val="24"/>
          <w:szCs w:val="24"/>
        </w:rPr>
        <w:t xml:space="preserve"> </w:t>
      </w:r>
      <w:r w:rsidRPr="00147A14">
        <w:rPr>
          <w:rFonts w:ascii="Times New Roman" w:hAnsi="Times New Roman"/>
          <w:sz w:val="24"/>
          <w:szCs w:val="24"/>
          <w:lang w:eastAsia="ru-RU"/>
        </w:rPr>
        <w:t xml:space="preserve">Кроме </w:t>
      </w:r>
      <w:r w:rsidRPr="00147A14">
        <w:rPr>
          <w:rFonts w:ascii="Times New Roman" w:hAnsi="Times New Roman"/>
          <w:sz w:val="24"/>
          <w:szCs w:val="24"/>
        </w:rPr>
        <w:t xml:space="preserve">того еще и из </w:t>
      </w:r>
      <w:r w:rsidRPr="00147A14">
        <w:rPr>
          <w:rFonts w:ascii="Times New Roman" w:hAnsi="Times New Roman"/>
          <w:sz w:val="24"/>
          <w:szCs w:val="24"/>
          <w:lang w:eastAsia="ru-RU"/>
        </w:rPr>
        <w:t xml:space="preserve">чисто практических соображений </w:t>
      </w:r>
      <w:r w:rsidR="009C0D1E">
        <w:rPr>
          <w:rFonts w:ascii="Times New Roman" w:hAnsi="Times New Roman"/>
          <w:sz w:val="24"/>
          <w:szCs w:val="24"/>
          <w:lang w:eastAsia="ru-RU"/>
        </w:rPr>
        <w:t>-</w:t>
      </w:r>
      <w:r w:rsidRPr="00147A14">
        <w:rPr>
          <w:rFonts w:ascii="Times New Roman" w:hAnsi="Times New Roman"/>
          <w:sz w:val="24"/>
          <w:szCs w:val="24"/>
          <w:lang w:eastAsia="ru-RU"/>
        </w:rPr>
        <w:t xml:space="preserve"> теплый воздух, как известно, поднимается вверх, </w:t>
      </w:r>
      <w:r w:rsidRPr="00147A14">
        <w:rPr>
          <w:rFonts w:ascii="Times New Roman" w:hAnsi="Times New Roman"/>
          <w:sz w:val="24"/>
          <w:szCs w:val="24"/>
        </w:rPr>
        <w:t>и малышу так будет теплее, и  качание от самого дня рождения с последующим качанием на качелях и вырабатывало особую закалку: моряки, выходцы из крестьян, весьма редко были подвержены морской болезни.</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lang w:eastAsia="ru-RU"/>
        </w:rPr>
        <w:t xml:space="preserve">Люлька приобретала статус «счастливой», если в ней благополучно вырастал ребенок – мало хворал, еще меньше капризничал. Такая люлька долго не пустовала: место подросшего малыша занимал его новорожденный брат или сестра. </w:t>
      </w:r>
      <w:r w:rsidR="00CF3742">
        <w:rPr>
          <w:rFonts w:ascii="Times New Roman" w:hAnsi="Times New Roman"/>
          <w:sz w:val="24"/>
          <w:szCs w:val="24"/>
          <w:lang w:eastAsia="ru-RU"/>
        </w:rPr>
        <w:t>К</w:t>
      </w:r>
      <w:r w:rsidRPr="00147A14">
        <w:rPr>
          <w:rFonts w:ascii="Times New Roman" w:hAnsi="Times New Roman"/>
          <w:sz w:val="24"/>
          <w:szCs w:val="24"/>
          <w:lang w:eastAsia="ru-RU"/>
        </w:rPr>
        <w:t>ачать пустую люльку</w:t>
      </w:r>
      <w:r w:rsidR="00165CEF">
        <w:rPr>
          <w:rFonts w:ascii="Times New Roman" w:hAnsi="Times New Roman"/>
          <w:sz w:val="24"/>
          <w:szCs w:val="24"/>
          <w:lang w:eastAsia="ru-RU"/>
        </w:rPr>
        <w:t>,</w:t>
      </w:r>
      <w:r w:rsidRPr="00147A14">
        <w:rPr>
          <w:rFonts w:ascii="Times New Roman" w:hAnsi="Times New Roman"/>
          <w:sz w:val="24"/>
          <w:szCs w:val="24"/>
          <w:lang w:eastAsia="ru-RU"/>
        </w:rPr>
        <w:t xml:space="preserve"> строго-настрого запрещалось, иначе не видать малышу спокойных снов. Эта примета дошла и до наших дней. Когда счастливая люлька приходила в негодность, ее обязательно нужно было унести в лес и повесить на березовую ветку.</w:t>
      </w:r>
    </w:p>
    <w:p w:rsidR="00147A14" w:rsidRPr="00147A14" w:rsidRDefault="00147A14" w:rsidP="00147A14">
      <w:pPr>
        <w:pStyle w:val="ab"/>
        <w:spacing w:before="0" w:beforeAutospacing="0" w:after="0" w:afterAutospacing="0"/>
        <w:ind w:firstLine="708"/>
        <w:jc w:val="both"/>
      </w:pPr>
      <w:r w:rsidRPr="00147A14">
        <w:t xml:space="preserve">У многих народностей Руси существовало поверье: колыбель нельзя было ломать, жечь, удлинять, это </w:t>
      </w:r>
      <w:r w:rsidR="009C0D1E">
        <w:t xml:space="preserve">могло сократить жизнь ребенка. </w:t>
      </w:r>
      <w:r w:rsidRPr="00147A14">
        <w:t xml:space="preserve">В каждой семье всегда была </w:t>
      </w:r>
      <w:r w:rsidRPr="00147A14">
        <w:lastRenderedPageBreak/>
        <w:t xml:space="preserve">счастливая люлька, которая передавалась из поколения в поколение, а если ее еще не было, то она изготавливалась с любовью и молитвами. Люлька, изготовленная из прочного дерева, могла прослужить 200 лет. На ней всегда писали год рождения ребенка и в музеях можно найти люльку с большим количеством таких надписей. Если в семье было достаточно средств, то колыбель заказывали опытному доброму мастеру с золотыми руками и хорошей репутацией, если семья была </w:t>
      </w:r>
      <w:proofErr w:type="gramStart"/>
      <w:r w:rsidRPr="00147A14">
        <w:t>победнее</w:t>
      </w:r>
      <w:proofErr w:type="gramEnd"/>
      <w:r w:rsidRPr="00147A14">
        <w:t xml:space="preserve"> </w:t>
      </w:r>
      <w:r w:rsidR="009C0D1E">
        <w:t>-</w:t>
      </w:r>
      <w:r w:rsidRPr="00147A14">
        <w:t xml:space="preserve"> колыбель мастерили сами, как умели. Если родители хотели иметь большую семью, то глава семьи уходил в лес, отыскивал там дерево, которое было достойно стать колыбелью для продолжателей его рода, и делал из него колыбель.</w:t>
      </w:r>
    </w:p>
    <w:p w:rsidR="00147A14" w:rsidRPr="00147A14" w:rsidRDefault="00147A14" w:rsidP="00147A14">
      <w:pPr>
        <w:pStyle w:val="ab"/>
        <w:spacing w:before="0" w:beforeAutospacing="0" w:after="0" w:afterAutospacing="0"/>
        <w:ind w:firstLine="708"/>
        <w:jc w:val="both"/>
      </w:pPr>
      <w:r w:rsidRPr="00147A14">
        <w:t>Люди всегда старались украсить люльку, выражая этим свою любовь к ребёнку, либо нарядной резьбой, либо весёлой росписью, а то и тем, и другим. Мало того, красивая и нарядная люлька радует и саму мать, укрепляя её любовь к своему чаду и сглаживая ежедневные рутинные хлопоты.</w:t>
      </w:r>
    </w:p>
    <w:p w:rsidR="00147A14" w:rsidRPr="00147A14" w:rsidRDefault="00147A14" w:rsidP="00147A14">
      <w:pPr>
        <w:pStyle w:val="ab"/>
        <w:spacing w:before="0" w:beforeAutospacing="0" w:after="0" w:afterAutospacing="0"/>
        <w:ind w:firstLine="708"/>
        <w:jc w:val="both"/>
      </w:pPr>
      <w:r w:rsidRPr="00147A14">
        <w:t>Люльки в разных местах изготавливались по-разному и из самых разнообразных материалов: дерева (долблёные, дощатые люльки), ивовых прутьев, ротанга, кожи, веревок (люльки-гамаки).</w:t>
      </w:r>
    </w:p>
    <w:p w:rsidR="00147A14" w:rsidRPr="00147A14" w:rsidRDefault="00147A14" w:rsidP="00147A14">
      <w:pPr>
        <w:pStyle w:val="ab"/>
        <w:spacing w:before="0" w:beforeAutospacing="0" w:after="0" w:afterAutospacing="0"/>
        <w:ind w:firstLine="708"/>
        <w:jc w:val="both"/>
      </w:pPr>
      <w:r w:rsidRPr="00147A14">
        <w:t xml:space="preserve">Россия очень богата лесом, и в  России это было дерево, ивовый прут, береста, лубок, а еще использовали сосновую дранку, кору липы и камыш. Ни в коем случае нельзя было использовать осину – это дерево «дружит» со всякой </w:t>
      </w:r>
      <w:proofErr w:type="gramStart"/>
      <w:r w:rsidRPr="00147A14">
        <w:t>нечистью</w:t>
      </w:r>
      <w:proofErr w:type="gramEnd"/>
      <w:r w:rsidRPr="00147A14">
        <w:t xml:space="preserve"> и может навредить малышу.</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lang w:eastAsia="ru-RU"/>
        </w:rPr>
        <w:t>Люлька становилась для крошки маленьким миром, который украшался всеми возможными способами: в изголовье часто вырезали солнце, в ножках – месяц и звезды, крепилось некое подобие современных погремушек – разноцветные тряпицы, деревянные ложки, надутый бычий пузырь с горсткой зерна, непременно клали иконку и крестик. Саму люльку украшали резьбой или росписью. Обязательным атрибутом становился полог: он и от назойливых кровососущих насекомых уберегал, да и от нечистого глаза прятал. Для полога выбиралась самая красивая ткань, его украшали кружевами и лентами. Если же семья была бедная, в дело пускали старый сарафан, который, несмотря на лета, выглядел нарядно или мамину юбку, которые так сладко пахли мамой. Отсюда и поговорка: «Держаться за мамину юбку».</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lang w:eastAsia="ru-RU"/>
        </w:rPr>
        <w:t>На дно колыбели стелили солому, которая покрывалась ветошью или старой одеждой. В богатых семьях изготавливалась перина, набиваемая лебяжьим пухом.</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lang w:eastAsia="ru-RU"/>
        </w:rPr>
        <w:t xml:space="preserve">Как уже говорилось, в разных местах колыбели делались по-разному. Например, в Абхазии  делают люльки-качалки, причем по ширине они очень узкие, потому что делались под ширину ребенка. Южные люльки украшались точеными деталями. </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lang w:eastAsia="ru-RU"/>
        </w:rPr>
        <w:t xml:space="preserve">У </w:t>
      </w:r>
      <w:proofErr w:type="spellStart"/>
      <w:r w:rsidRPr="00147A14">
        <w:rPr>
          <w:rFonts w:ascii="Times New Roman" w:hAnsi="Times New Roman"/>
          <w:sz w:val="24"/>
          <w:szCs w:val="24"/>
          <w:lang w:eastAsia="ru-RU"/>
        </w:rPr>
        <w:t>башкиров</w:t>
      </w:r>
      <w:proofErr w:type="spellEnd"/>
      <w:r w:rsidRPr="00147A14">
        <w:rPr>
          <w:rFonts w:ascii="Times New Roman" w:hAnsi="Times New Roman"/>
          <w:sz w:val="24"/>
          <w:szCs w:val="24"/>
          <w:lang w:eastAsia="ru-RU"/>
        </w:rPr>
        <w:t xml:space="preserve"> делались переносные люльки, в которых было удобно носить ребенка с собой.</w:t>
      </w:r>
    </w:p>
    <w:p w:rsidR="00147A14" w:rsidRPr="00147A14" w:rsidRDefault="00147A14" w:rsidP="00147A14">
      <w:pPr>
        <w:spacing w:after="0" w:line="240" w:lineRule="auto"/>
        <w:ind w:firstLine="708"/>
        <w:jc w:val="both"/>
        <w:rPr>
          <w:rFonts w:ascii="Times New Roman" w:hAnsi="Times New Roman"/>
          <w:sz w:val="24"/>
          <w:szCs w:val="24"/>
          <w:lang w:eastAsia="ru-RU"/>
        </w:rPr>
      </w:pPr>
      <w:r w:rsidRPr="00147A14">
        <w:rPr>
          <w:rFonts w:ascii="Times New Roman" w:hAnsi="Times New Roman"/>
          <w:sz w:val="24"/>
          <w:szCs w:val="24"/>
        </w:rPr>
        <w:t xml:space="preserve">В странах Азии и на Кавказе делали небольшие люльки с отверстием для </w:t>
      </w:r>
      <w:proofErr w:type="spellStart"/>
      <w:r w:rsidRPr="00147A14">
        <w:rPr>
          <w:rFonts w:ascii="Times New Roman" w:hAnsi="Times New Roman"/>
          <w:sz w:val="24"/>
          <w:szCs w:val="24"/>
        </w:rPr>
        <w:t>справления</w:t>
      </w:r>
      <w:proofErr w:type="spellEnd"/>
      <w:r w:rsidRPr="00147A14">
        <w:rPr>
          <w:rFonts w:ascii="Times New Roman" w:hAnsi="Times New Roman"/>
          <w:sz w:val="24"/>
          <w:szCs w:val="24"/>
        </w:rPr>
        <w:t xml:space="preserve"> естественных нужд.</w:t>
      </w:r>
    </w:p>
    <w:p w:rsidR="00147A14" w:rsidRPr="00147A14" w:rsidRDefault="00147A14" w:rsidP="00147A14">
      <w:pPr>
        <w:spacing w:after="0" w:line="240" w:lineRule="auto"/>
        <w:ind w:firstLine="708"/>
        <w:jc w:val="both"/>
        <w:rPr>
          <w:rFonts w:ascii="Times New Roman" w:hAnsi="Times New Roman"/>
          <w:sz w:val="24"/>
          <w:szCs w:val="24"/>
        </w:rPr>
      </w:pPr>
      <w:r w:rsidRPr="00147A14">
        <w:rPr>
          <w:rFonts w:ascii="Times New Roman" w:hAnsi="Times New Roman"/>
          <w:sz w:val="24"/>
          <w:szCs w:val="24"/>
        </w:rPr>
        <w:t xml:space="preserve">В европейской и центральной России у крестьян больше всего были распространены подвесные люльки, которые подвешивались за четыре угла либо к крюку, закрепленному в потолке, либо к пружинящей жерди, прикреплённой  к потолку - </w:t>
      </w:r>
      <w:proofErr w:type="spellStart"/>
      <w:r w:rsidRPr="00147A14">
        <w:rPr>
          <w:rFonts w:ascii="Times New Roman" w:hAnsi="Times New Roman"/>
          <w:sz w:val="24"/>
          <w:szCs w:val="24"/>
        </w:rPr>
        <w:t>очепу</w:t>
      </w:r>
      <w:proofErr w:type="spellEnd"/>
      <w:r w:rsidRPr="00147A14">
        <w:rPr>
          <w:rFonts w:ascii="Times New Roman" w:hAnsi="Times New Roman"/>
          <w:sz w:val="24"/>
          <w:szCs w:val="24"/>
        </w:rPr>
        <w:t xml:space="preserve">. </w:t>
      </w:r>
      <w:r w:rsidRPr="00147A14">
        <w:rPr>
          <w:rFonts w:ascii="Times New Roman" w:hAnsi="Times New Roman"/>
          <w:sz w:val="24"/>
          <w:szCs w:val="24"/>
          <w:lang w:eastAsia="ru-RU"/>
        </w:rPr>
        <w:t xml:space="preserve">Чаще всего для </w:t>
      </w:r>
      <w:proofErr w:type="spellStart"/>
      <w:r w:rsidRPr="00147A14">
        <w:rPr>
          <w:rFonts w:ascii="Times New Roman" w:hAnsi="Times New Roman"/>
          <w:sz w:val="24"/>
          <w:szCs w:val="24"/>
          <w:lang w:eastAsia="ru-RU"/>
        </w:rPr>
        <w:t>очепа</w:t>
      </w:r>
      <w:proofErr w:type="spellEnd"/>
      <w:r w:rsidRPr="00147A14">
        <w:rPr>
          <w:rFonts w:ascii="Times New Roman" w:hAnsi="Times New Roman"/>
          <w:sz w:val="24"/>
          <w:szCs w:val="24"/>
          <w:lang w:eastAsia="ru-RU"/>
        </w:rPr>
        <w:t xml:space="preserve"> использовалась хорошо гнущаяся и пружинящая береза.</w:t>
      </w:r>
    </w:p>
    <w:p w:rsidR="00147A14" w:rsidRPr="00147A14" w:rsidRDefault="00147A14" w:rsidP="00147A14">
      <w:pPr>
        <w:spacing w:after="0" w:line="240" w:lineRule="auto"/>
        <w:ind w:firstLine="708"/>
        <w:jc w:val="both"/>
        <w:rPr>
          <w:rFonts w:ascii="Times New Roman" w:hAnsi="Times New Roman"/>
          <w:sz w:val="24"/>
          <w:szCs w:val="24"/>
        </w:rPr>
      </w:pPr>
      <w:r w:rsidRPr="00147A14">
        <w:rPr>
          <w:rFonts w:ascii="Times New Roman" w:hAnsi="Times New Roman"/>
          <w:sz w:val="24"/>
          <w:szCs w:val="24"/>
        </w:rPr>
        <w:t xml:space="preserve">Подвесные люльки могли быть и переносными, их можно было легко снять с крюка и взять с собой в лес или в поле. </w:t>
      </w:r>
      <w:r w:rsidRPr="00147A14">
        <w:rPr>
          <w:rFonts w:ascii="Times New Roman" w:hAnsi="Times New Roman"/>
          <w:sz w:val="24"/>
          <w:szCs w:val="24"/>
          <w:lang w:eastAsia="ru-RU"/>
        </w:rPr>
        <w:t>В Сибири сохранилось выражение «детей растить на березе», что значит в подвешенной к ветке дерева люльке.</w:t>
      </w:r>
    </w:p>
    <w:p w:rsidR="00147A14" w:rsidRPr="00147A14" w:rsidRDefault="00147A14" w:rsidP="00147A14">
      <w:pPr>
        <w:spacing w:after="0" w:line="240" w:lineRule="auto"/>
        <w:ind w:firstLine="708"/>
        <w:jc w:val="both"/>
        <w:rPr>
          <w:rFonts w:ascii="Times New Roman" w:hAnsi="Times New Roman"/>
          <w:sz w:val="24"/>
          <w:szCs w:val="24"/>
        </w:rPr>
      </w:pPr>
      <w:r w:rsidRPr="00147A14">
        <w:rPr>
          <w:rFonts w:ascii="Times New Roman" w:hAnsi="Times New Roman"/>
          <w:sz w:val="24"/>
          <w:szCs w:val="24"/>
        </w:rPr>
        <w:t>В некоторых местностях люлька делалась их холста, закрепленного на деревянной раме, из ивовых прутьев или из бересты. Делали колыбели и из луба. Или полностью из массива дерева.</w:t>
      </w:r>
    </w:p>
    <w:p w:rsidR="00147A14" w:rsidRPr="00147A14" w:rsidRDefault="00147A14" w:rsidP="00147A14">
      <w:pPr>
        <w:spacing w:after="0" w:line="240" w:lineRule="auto"/>
        <w:ind w:firstLine="708"/>
        <w:jc w:val="both"/>
        <w:rPr>
          <w:rFonts w:ascii="Times New Roman" w:hAnsi="Times New Roman"/>
          <w:sz w:val="24"/>
          <w:szCs w:val="24"/>
        </w:rPr>
      </w:pPr>
      <w:proofErr w:type="gramStart"/>
      <w:r w:rsidRPr="00147A14">
        <w:rPr>
          <w:rFonts w:ascii="Times New Roman" w:hAnsi="Times New Roman"/>
          <w:sz w:val="24"/>
          <w:szCs w:val="24"/>
        </w:rPr>
        <w:t xml:space="preserve">Конструкция деревянных люлек очень похожи </w:t>
      </w:r>
      <w:r w:rsidR="009C0D1E">
        <w:rPr>
          <w:rFonts w:ascii="Times New Roman" w:hAnsi="Times New Roman"/>
          <w:sz w:val="24"/>
          <w:szCs w:val="24"/>
        </w:rPr>
        <w:t>-</w:t>
      </w:r>
      <w:r w:rsidRPr="00147A14">
        <w:rPr>
          <w:rFonts w:ascii="Times New Roman" w:hAnsi="Times New Roman"/>
          <w:sz w:val="24"/>
          <w:szCs w:val="24"/>
        </w:rPr>
        <w:t xml:space="preserve"> это конструкция из четырех стенок, скрепленных между собой ящичным соединением «ласточкин хвост» или через </w:t>
      </w:r>
      <w:r w:rsidRPr="00147A14">
        <w:rPr>
          <w:rFonts w:ascii="Times New Roman" w:hAnsi="Times New Roman"/>
          <w:sz w:val="24"/>
          <w:szCs w:val="24"/>
        </w:rPr>
        <w:lastRenderedPageBreak/>
        <w:t>угловые бруски.</w:t>
      </w:r>
      <w:proofErr w:type="gramEnd"/>
      <w:r w:rsidRPr="00147A14">
        <w:rPr>
          <w:rFonts w:ascii="Times New Roman" w:hAnsi="Times New Roman"/>
          <w:sz w:val="24"/>
          <w:szCs w:val="24"/>
        </w:rPr>
        <w:t xml:space="preserve"> В эти бруски или боковые стенки крепились металлические крюки, через которые продевалась веревка или лямки для подвешивания.</w:t>
      </w:r>
    </w:p>
    <w:p w:rsidR="00147A14" w:rsidRPr="00147A14" w:rsidRDefault="00147A14" w:rsidP="00147A14">
      <w:pPr>
        <w:spacing w:after="0" w:line="240" w:lineRule="auto"/>
        <w:ind w:firstLine="708"/>
        <w:jc w:val="both"/>
        <w:rPr>
          <w:rFonts w:ascii="Times New Roman" w:hAnsi="Times New Roman"/>
          <w:sz w:val="24"/>
          <w:szCs w:val="24"/>
        </w:rPr>
      </w:pPr>
      <w:r w:rsidRPr="00147A14">
        <w:rPr>
          <w:rFonts w:ascii="Times New Roman" w:hAnsi="Times New Roman"/>
          <w:sz w:val="24"/>
          <w:szCs w:val="24"/>
        </w:rPr>
        <w:t>В настоящее время использовать подвесные колыб</w:t>
      </w:r>
      <w:r w:rsidR="009C0D1E">
        <w:rPr>
          <w:rFonts w:ascii="Times New Roman" w:hAnsi="Times New Roman"/>
          <w:sz w:val="24"/>
          <w:szCs w:val="24"/>
        </w:rPr>
        <w:t xml:space="preserve">ели бывает сложно. Не в каждой </w:t>
      </w:r>
      <w:r w:rsidRPr="00147A14">
        <w:rPr>
          <w:rFonts w:ascii="Times New Roman" w:hAnsi="Times New Roman"/>
          <w:sz w:val="24"/>
          <w:szCs w:val="24"/>
        </w:rPr>
        <w:t xml:space="preserve">квартире есть достаточно места для размещения такой люльки, да и технологии ушли далеко вперед. Сейчас мы видим современные колыбели, которые не подвешиваются к потолку, а располагаются на полу. Это тот же самый короб с четырьмя угловыми брусками, закрепленными двумя болтами к стойкам </w:t>
      </w:r>
      <w:r w:rsidR="009C0D1E">
        <w:rPr>
          <w:rFonts w:ascii="Times New Roman" w:hAnsi="Times New Roman"/>
          <w:sz w:val="24"/>
          <w:szCs w:val="24"/>
        </w:rPr>
        <w:t>-</w:t>
      </w:r>
      <w:r w:rsidRPr="00147A14">
        <w:rPr>
          <w:rFonts w:ascii="Times New Roman" w:hAnsi="Times New Roman"/>
          <w:sz w:val="24"/>
          <w:szCs w:val="24"/>
        </w:rPr>
        <w:t xml:space="preserve"> ножкам, стоящим на полу или закрепленный к ножкам </w:t>
      </w:r>
      <w:r w:rsidR="009C0D1E">
        <w:rPr>
          <w:rFonts w:ascii="Times New Roman" w:hAnsi="Times New Roman"/>
          <w:sz w:val="24"/>
          <w:szCs w:val="24"/>
        </w:rPr>
        <w:t>-</w:t>
      </w:r>
      <w:r w:rsidRPr="00147A14">
        <w:rPr>
          <w:rFonts w:ascii="Times New Roman" w:hAnsi="Times New Roman"/>
          <w:sz w:val="24"/>
          <w:szCs w:val="24"/>
        </w:rPr>
        <w:t xml:space="preserve"> дугам, обеспечивающим раскачивание колыбели, как «ванька-встанька». Также мы можем увидеть деревянную раму и мягкий короб из текстиля.</w:t>
      </w:r>
    </w:p>
    <w:p w:rsidR="00147A14" w:rsidRPr="00147A14" w:rsidRDefault="00147A14" w:rsidP="00147A14">
      <w:pPr>
        <w:spacing w:after="0" w:line="240" w:lineRule="auto"/>
        <w:ind w:firstLine="708"/>
        <w:jc w:val="both"/>
        <w:rPr>
          <w:rFonts w:ascii="Times New Roman" w:hAnsi="Times New Roman"/>
          <w:noProof/>
          <w:sz w:val="24"/>
          <w:szCs w:val="24"/>
          <w:lang w:eastAsia="ru-RU"/>
        </w:rPr>
      </w:pPr>
      <w:r w:rsidRPr="00147A14">
        <w:rPr>
          <w:rFonts w:ascii="Times New Roman" w:hAnsi="Times New Roman"/>
          <w:sz w:val="24"/>
          <w:szCs w:val="24"/>
        </w:rPr>
        <w:t>Современные методы обработки и отделки древесины поз</w:t>
      </w:r>
      <w:r w:rsidR="00165CEF">
        <w:rPr>
          <w:rFonts w:ascii="Times New Roman" w:hAnsi="Times New Roman"/>
          <w:sz w:val="24"/>
          <w:szCs w:val="24"/>
        </w:rPr>
        <w:t>воляют делать настоящие шедевры и</w:t>
      </w:r>
      <w:r w:rsidRPr="00147A14">
        <w:rPr>
          <w:rFonts w:ascii="Times New Roman" w:hAnsi="Times New Roman"/>
          <w:sz w:val="24"/>
          <w:szCs w:val="24"/>
        </w:rPr>
        <w:t xml:space="preserve"> произведения искусства.</w:t>
      </w:r>
      <w:r w:rsidRPr="00147A14">
        <w:rPr>
          <w:rFonts w:ascii="Times New Roman" w:hAnsi="Times New Roman"/>
          <w:noProof/>
          <w:sz w:val="24"/>
          <w:szCs w:val="24"/>
          <w:lang w:eastAsia="ru-RU"/>
        </w:rPr>
        <w:t xml:space="preserve"> </w:t>
      </w:r>
      <w:r w:rsidR="00165CEF">
        <w:rPr>
          <w:rFonts w:ascii="Times New Roman" w:hAnsi="Times New Roman"/>
          <w:noProof/>
          <w:sz w:val="24"/>
          <w:szCs w:val="24"/>
          <w:lang w:eastAsia="ru-RU"/>
        </w:rPr>
        <w:t>М</w:t>
      </w:r>
      <w:r w:rsidRPr="00147A14">
        <w:rPr>
          <w:rFonts w:ascii="Times New Roman" w:hAnsi="Times New Roman"/>
          <w:noProof/>
          <w:sz w:val="24"/>
          <w:szCs w:val="24"/>
          <w:lang w:eastAsia="ru-RU"/>
        </w:rPr>
        <w:t>атериалы, из которых делают современные колыбели, люльки, зыбки, качалки, баюколки, остаются неизменны: массив дерева, рота</w:t>
      </w:r>
      <w:r w:rsidR="00165CEF">
        <w:rPr>
          <w:rFonts w:ascii="Times New Roman" w:hAnsi="Times New Roman"/>
          <w:noProof/>
          <w:sz w:val="24"/>
          <w:szCs w:val="24"/>
          <w:lang w:eastAsia="ru-RU"/>
        </w:rPr>
        <w:t xml:space="preserve">нг и ивовый прут, лоза, береста </w:t>
      </w:r>
      <w:r w:rsidRPr="00147A14">
        <w:rPr>
          <w:rFonts w:ascii="Times New Roman" w:hAnsi="Times New Roman"/>
          <w:noProof/>
          <w:sz w:val="24"/>
          <w:szCs w:val="24"/>
          <w:lang w:eastAsia="ru-RU"/>
        </w:rPr>
        <w:t xml:space="preserve"> и  конструкции остаются прежними. </w:t>
      </w:r>
    </w:p>
    <w:p w:rsidR="00147A14" w:rsidRPr="00147A14" w:rsidRDefault="00147A14" w:rsidP="00147A14">
      <w:pPr>
        <w:spacing w:after="0" w:line="240" w:lineRule="auto"/>
        <w:ind w:firstLine="708"/>
        <w:jc w:val="both"/>
        <w:rPr>
          <w:rFonts w:ascii="Times New Roman" w:hAnsi="Times New Roman"/>
          <w:noProof/>
          <w:sz w:val="24"/>
          <w:szCs w:val="24"/>
          <w:lang w:eastAsia="ru-RU"/>
        </w:rPr>
      </w:pPr>
      <w:r w:rsidRPr="00147A14">
        <w:rPr>
          <w:rFonts w:ascii="Times New Roman" w:hAnsi="Times New Roman"/>
          <w:noProof/>
          <w:sz w:val="24"/>
          <w:szCs w:val="24"/>
          <w:lang w:eastAsia="ru-RU"/>
        </w:rPr>
        <w:t>Украшением современных колыбелей попрежнему остается рельефная и ажурная резьба, точеные детали, замечательная роспись. А еще металлизация накладных деталей. Достаточно широко применяется гнутье. Колыбель выглядит легкой и воздушной.</w:t>
      </w:r>
    </w:p>
    <w:p w:rsidR="00147A14" w:rsidRPr="00147A14" w:rsidRDefault="00147A14" w:rsidP="00147A14">
      <w:pPr>
        <w:spacing w:after="0" w:line="240" w:lineRule="auto"/>
        <w:jc w:val="both"/>
        <w:rPr>
          <w:rFonts w:ascii="Times New Roman" w:hAnsi="Times New Roman"/>
          <w:sz w:val="24"/>
          <w:szCs w:val="24"/>
        </w:rPr>
      </w:pPr>
      <w:r w:rsidRPr="00147A14">
        <w:rPr>
          <w:rFonts w:ascii="Times New Roman" w:hAnsi="Times New Roman"/>
          <w:sz w:val="24"/>
          <w:szCs w:val="24"/>
        </w:rPr>
        <w:t>В настоящее время, кроме традиционных, привычных глазу конструкций и материалов, можно встретить очень интересные экземпляры колыбелей, лишь слегка напоминающие их.</w:t>
      </w:r>
    </w:p>
    <w:p w:rsidR="00147A14" w:rsidRPr="00147A14" w:rsidRDefault="00165CEF" w:rsidP="00147A14">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можно сделать вывод, что работы мастеров прошлого</w:t>
      </w:r>
      <w:r w:rsidR="00147A14" w:rsidRPr="00147A14">
        <w:rPr>
          <w:rFonts w:ascii="Times New Roman" w:hAnsi="Times New Roman"/>
          <w:sz w:val="24"/>
          <w:szCs w:val="24"/>
        </w:rPr>
        <w:t xml:space="preserve"> имеют очень глубокий смысл. Изделия, выполненные ими, отличаются одновременно и гениальностью и простотой, гуманностью и высоким качеством изготовления. Они могут в одном изделии использовать сразу несколько материалов, разных по структуре и происхождению. К этим мастерам, к их работе </w:t>
      </w:r>
      <w:r>
        <w:rPr>
          <w:rFonts w:ascii="Times New Roman" w:hAnsi="Times New Roman"/>
          <w:sz w:val="24"/>
          <w:szCs w:val="24"/>
        </w:rPr>
        <w:t xml:space="preserve">нельзя не </w:t>
      </w:r>
      <w:r w:rsidR="00147A14" w:rsidRPr="00147A14">
        <w:rPr>
          <w:rFonts w:ascii="Times New Roman" w:hAnsi="Times New Roman"/>
          <w:sz w:val="24"/>
          <w:szCs w:val="24"/>
        </w:rPr>
        <w:t>относи</w:t>
      </w:r>
      <w:r>
        <w:rPr>
          <w:rFonts w:ascii="Times New Roman" w:hAnsi="Times New Roman"/>
          <w:sz w:val="24"/>
          <w:szCs w:val="24"/>
        </w:rPr>
        <w:t>т</w:t>
      </w:r>
      <w:r w:rsidR="00147A14" w:rsidRPr="00147A14">
        <w:rPr>
          <w:rFonts w:ascii="Times New Roman" w:hAnsi="Times New Roman"/>
          <w:sz w:val="24"/>
          <w:szCs w:val="24"/>
        </w:rPr>
        <w:t xml:space="preserve">ься с уважением и почитанием. Хочется надеяться, что их методы и традиции будут изучаться и продолжаться </w:t>
      </w:r>
      <w:r>
        <w:rPr>
          <w:rFonts w:ascii="Times New Roman" w:hAnsi="Times New Roman"/>
          <w:sz w:val="24"/>
          <w:szCs w:val="24"/>
        </w:rPr>
        <w:t>как в настоящее время, так и в будущем</w:t>
      </w:r>
      <w:r w:rsidR="00147A14" w:rsidRPr="00147A14">
        <w:rPr>
          <w:rFonts w:ascii="Times New Roman" w:hAnsi="Times New Roman"/>
          <w:sz w:val="24"/>
          <w:szCs w:val="24"/>
        </w:rPr>
        <w:t xml:space="preserve">. </w:t>
      </w:r>
    </w:p>
    <w:p w:rsidR="00CF3742" w:rsidRPr="00CF3742" w:rsidRDefault="00CF3742" w:rsidP="00CF3742">
      <w:pPr>
        <w:spacing w:after="0" w:line="240" w:lineRule="auto"/>
        <w:rPr>
          <w:rFonts w:ascii="Times New Roman" w:hAnsi="Times New Roman" w:cs="Times New Roman"/>
          <w:sz w:val="16"/>
          <w:szCs w:val="24"/>
        </w:rPr>
      </w:pPr>
    </w:p>
    <w:p w:rsidR="003F02F9" w:rsidRDefault="00CF3742" w:rsidP="00CF3742">
      <w:pPr>
        <w:spacing w:after="0" w:line="240" w:lineRule="auto"/>
        <w:rPr>
          <w:rFonts w:ascii="Times New Roman" w:hAnsi="Times New Roman" w:cs="Times New Roman"/>
          <w:sz w:val="24"/>
          <w:szCs w:val="24"/>
        </w:rPr>
      </w:pPr>
      <w:r w:rsidRPr="00CF3742">
        <w:rPr>
          <w:rFonts w:ascii="Times New Roman" w:hAnsi="Times New Roman" w:cs="Times New Roman"/>
          <w:b/>
          <w:sz w:val="24"/>
          <w:szCs w:val="24"/>
        </w:rPr>
        <w:t>Интернет-ресурсы</w:t>
      </w:r>
      <w:r>
        <w:rPr>
          <w:rFonts w:ascii="Times New Roman" w:hAnsi="Times New Roman" w:cs="Times New Roman"/>
          <w:sz w:val="24"/>
          <w:szCs w:val="24"/>
        </w:rPr>
        <w:t>:</w:t>
      </w:r>
    </w:p>
    <w:p w:rsidR="00CF3742" w:rsidRDefault="00B57026" w:rsidP="00CF3742">
      <w:pPr>
        <w:pStyle w:val="a5"/>
        <w:numPr>
          <w:ilvl w:val="0"/>
          <w:numId w:val="16"/>
        </w:numPr>
        <w:spacing w:after="0" w:line="240" w:lineRule="auto"/>
        <w:rPr>
          <w:rFonts w:ascii="Times New Roman" w:hAnsi="Times New Roman" w:cs="Times New Roman"/>
          <w:sz w:val="24"/>
          <w:szCs w:val="24"/>
        </w:rPr>
      </w:pPr>
      <w:hyperlink r:id="rId26" w:history="1">
        <w:r w:rsidR="00CF3742" w:rsidRPr="00F87B8F">
          <w:rPr>
            <w:rStyle w:val="a4"/>
            <w:rFonts w:ascii="Times New Roman" w:hAnsi="Times New Roman" w:cs="Times New Roman"/>
            <w:sz w:val="24"/>
            <w:szCs w:val="24"/>
          </w:rPr>
          <w:t>http://kopilca.ru</w:t>
        </w:r>
      </w:hyperlink>
    </w:p>
    <w:p w:rsidR="00CF3742" w:rsidRPr="00CF3742" w:rsidRDefault="00CF3742" w:rsidP="00CF3742">
      <w:pPr>
        <w:pStyle w:val="a5"/>
        <w:numPr>
          <w:ilvl w:val="0"/>
          <w:numId w:val="16"/>
        </w:numPr>
        <w:rPr>
          <w:rFonts w:ascii="Times New Roman" w:hAnsi="Times New Roman" w:cs="Times New Roman"/>
          <w:sz w:val="24"/>
          <w:szCs w:val="24"/>
        </w:rPr>
      </w:pPr>
      <w:r w:rsidRPr="00CF3742">
        <w:rPr>
          <w:rFonts w:ascii="Times New Roman" w:hAnsi="Times New Roman" w:cs="Times New Roman"/>
          <w:sz w:val="24"/>
          <w:szCs w:val="24"/>
        </w:rPr>
        <w:t>http://www.bibliotekar.ru</w:t>
      </w:r>
    </w:p>
    <w:p w:rsidR="00CF3742" w:rsidRDefault="00CF3742" w:rsidP="003F02F9">
      <w:pPr>
        <w:jc w:val="both"/>
        <w:rPr>
          <w:rFonts w:ascii="Times New Roman" w:hAnsi="Times New Roman"/>
          <w:b/>
          <w:sz w:val="20"/>
          <w:szCs w:val="20"/>
        </w:rPr>
      </w:pPr>
    </w:p>
    <w:p w:rsidR="000853BA" w:rsidRDefault="000853BA" w:rsidP="003F02F9">
      <w:pPr>
        <w:jc w:val="both"/>
        <w:rPr>
          <w:rFonts w:ascii="Times New Roman" w:hAnsi="Times New Roman"/>
          <w:b/>
          <w:sz w:val="20"/>
          <w:szCs w:val="20"/>
        </w:rPr>
      </w:pPr>
    </w:p>
    <w:p w:rsidR="00511C67" w:rsidRPr="00511C67" w:rsidRDefault="00511C67" w:rsidP="00511C67">
      <w:pPr>
        <w:jc w:val="center"/>
        <w:rPr>
          <w:rFonts w:ascii="Times New Roman" w:hAnsi="Times New Roman"/>
          <w:b/>
          <w:sz w:val="24"/>
          <w:szCs w:val="24"/>
        </w:rPr>
      </w:pPr>
      <w:r w:rsidRPr="00511C67">
        <w:rPr>
          <w:rFonts w:ascii="Times New Roman" w:hAnsi="Times New Roman"/>
          <w:b/>
          <w:sz w:val="24"/>
          <w:szCs w:val="24"/>
        </w:rPr>
        <w:t>Секция 6. Декоративно-прикладное искусство. Художественная керамика</w:t>
      </w:r>
      <w:r>
        <w:rPr>
          <w:rFonts w:ascii="Times New Roman" w:hAnsi="Times New Roman"/>
          <w:b/>
          <w:sz w:val="24"/>
          <w:szCs w:val="24"/>
        </w:rPr>
        <w:t xml:space="preserve">. </w:t>
      </w:r>
    </w:p>
    <w:p w:rsidR="00511C67" w:rsidRPr="00511C67" w:rsidRDefault="00511C67" w:rsidP="00511C67">
      <w:pPr>
        <w:spacing w:after="0" w:line="240" w:lineRule="auto"/>
        <w:rPr>
          <w:rFonts w:ascii="Times New Roman" w:hAnsi="Times New Roman" w:cs="Times New Roman"/>
          <w:i/>
          <w:sz w:val="24"/>
          <w:szCs w:val="24"/>
        </w:rPr>
      </w:pPr>
      <w:proofErr w:type="spellStart"/>
      <w:r w:rsidRPr="00511C67">
        <w:rPr>
          <w:rFonts w:ascii="Times New Roman" w:hAnsi="Times New Roman" w:cs="Times New Roman"/>
          <w:i/>
          <w:sz w:val="24"/>
          <w:szCs w:val="24"/>
        </w:rPr>
        <w:t>Русакович</w:t>
      </w:r>
      <w:proofErr w:type="spellEnd"/>
      <w:r w:rsidRPr="00511C67">
        <w:rPr>
          <w:rFonts w:ascii="Times New Roman" w:hAnsi="Times New Roman" w:cs="Times New Roman"/>
          <w:i/>
          <w:sz w:val="24"/>
          <w:szCs w:val="24"/>
        </w:rPr>
        <w:t xml:space="preserve"> Александра Валерьевна</w:t>
      </w:r>
    </w:p>
    <w:p w:rsidR="00511C67" w:rsidRPr="00511C67" w:rsidRDefault="00511C67" w:rsidP="00511C67">
      <w:pPr>
        <w:spacing w:after="0" w:line="240" w:lineRule="auto"/>
        <w:rPr>
          <w:rFonts w:ascii="Times New Roman CYR" w:hAnsi="Times New Roman CYR" w:cs="Times New Roman CYR"/>
          <w:i/>
          <w:sz w:val="24"/>
          <w:szCs w:val="24"/>
        </w:rPr>
      </w:pPr>
      <w:r w:rsidRPr="00511C67">
        <w:rPr>
          <w:rFonts w:ascii="Times New Roman" w:hAnsi="Times New Roman" w:cs="Times New Roman"/>
          <w:sz w:val="24"/>
          <w:szCs w:val="24"/>
        </w:rPr>
        <w:t xml:space="preserve">Руководитель: </w:t>
      </w:r>
      <w:r w:rsidRPr="00511C67">
        <w:rPr>
          <w:rFonts w:ascii="Times New Roman" w:hAnsi="Times New Roman" w:cs="Times New Roman"/>
          <w:i/>
          <w:sz w:val="24"/>
          <w:szCs w:val="24"/>
        </w:rPr>
        <w:t>Чередниченко Н</w:t>
      </w:r>
      <w:r w:rsidR="00165CEF">
        <w:rPr>
          <w:rFonts w:ascii="Times New Roman" w:hAnsi="Times New Roman" w:cs="Times New Roman"/>
          <w:i/>
          <w:sz w:val="24"/>
          <w:szCs w:val="24"/>
        </w:rPr>
        <w:t xml:space="preserve">аталия </w:t>
      </w:r>
      <w:r w:rsidRPr="00511C67">
        <w:rPr>
          <w:rFonts w:ascii="Times New Roman" w:hAnsi="Times New Roman" w:cs="Times New Roman"/>
          <w:i/>
          <w:sz w:val="24"/>
          <w:szCs w:val="24"/>
        </w:rPr>
        <w:t>А</w:t>
      </w:r>
      <w:r w:rsidR="00165CEF">
        <w:rPr>
          <w:rFonts w:ascii="Times New Roman" w:hAnsi="Times New Roman" w:cs="Times New Roman"/>
          <w:i/>
          <w:sz w:val="24"/>
          <w:szCs w:val="24"/>
        </w:rPr>
        <w:t>натольевна</w:t>
      </w:r>
    </w:p>
    <w:p w:rsidR="00511C67" w:rsidRPr="00511C67" w:rsidRDefault="00511C67" w:rsidP="00CF3742">
      <w:pPr>
        <w:autoSpaceDE w:val="0"/>
        <w:autoSpaceDN w:val="0"/>
        <w:adjustRightInd w:val="0"/>
        <w:spacing w:after="0" w:line="240" w:lineRule="auto"/>
        <w:rPr>
          <w:rFonts w:ascii="Times New Roman CYR" w:hAnsi="Times New Roman CYR" w:cs="Times New Roman CYR"/>
          <w:i/>
          <w:sz w:val="24"/>
          <w:szCs w:val="24"/>
        </w:rPr>
      </w:pPr>
      <w:r>
        <w:rPr>
          <w:rFonts w:ascii="Times New Roman CYR" w:hAnsi="Times New Roman CYR" w:cs="Times New Roman CYR"/>
          <w:i/>
          <w:sz w:val="24"/>
          <w:szCs w:val="24"/>
        </w:rPr>
        <w:t>СПб ГБ ПОУ «Российский колледж традиционной культуры»</w:t>
      </w:r>
    </w:p>
    <w:p w:rsidR="00511C67" w:rsidRDefault="00511C67" w:rsidP="00CF3742">
      <w:pPr>
        <w:autoSpaceDE w:val="0"/>
        <w:autoSpaceDN w:val="0"/>
        <w:adjustRightInd w:val="0"/>
        <w:spacing w:after="0" w:line="240" w:lineRule="auto"/>
        <w:rPr>
          <w:rFonts w:ascii="Times New Roman CYR" w:hAnsi="Times New Roman CYR" w:cs="Times New Roman CYR"/>
          <w:sz w:val="24"/>
          <w:szCs w:val="24"/>
        </w:rPr>
      </w:pPr>
    </w:p>
    <w:p w:rsidR="00511C67" w:rsidRPr="00511C67" w:rsidRDefault="00511C67" w:rsidP="00511C67">
      <w:pPr>
        <w:autoSpaceDE w:val="0"/>
        <w:autoSpaceDN w:val="0"/>
        <w:adjustRightInd w:val="0"/>
        <w:spacing w:after="0" w:line="240" w:lineRule="auto"/>
        <w:jc w:val="center"/>
        <w:rPr>
          <w:rFonts w:ascii="Times New Roman CYR" w:hAnsi="Times New Roman CYR" w:cs="Times New Roman CYR"/>
          <w:b/>
          <w:sz w:val="24"/>
          <w:szCs w:val="24"/>
        </w:rPr>
      </w:pPr>
      <w:r w:rsidRPr="00511C67">
        <w:rPr>
          <w:rFonts w:ascii="Times New Roman" w:hAnsi="Times New Roman" w:cs="Times New Roman"/>
          <w:b/>
          <w:sz w:val="24"/>
          <w:szCs w:val="24"/>
        </w:rPr>
        <w:t>Использование натурного материала (птиц) при выполнении проекта художественного изделия (вид – фарфор)</w:t>
      </w:r>
    </w:p>
    <w:p w:rsidR="00511C67" w:rsidRDefault="00511C67" w:rsidP="00CF3742">
      <w:pPr>
        <w:autoSpaceDE w:val="0"/>
        <w:autoSpaceDN w:val="0"/>
        <w:adjustRightInd w:val="0"/>
        <w:spacing w:after="0" w:line="240" w:lineRule="auto"/>
        <w:rPr>
          <w:rFonts w:ascii="Times New Roman CYR" w:hAnsi="Times New Roman CYR" w:cs="Times New Roman CYR"/>
          <w:sz w:val="24"/>
          <w:szCs w:val="24"/>
        </w:rPr>
      </w:pP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Многообразие живой и неживой природы является не</w:t>
      </w:r>
      <w:r w:rsidR="00165CEF">
        <w:rPr>
          <w:rFonts w:ascii="Times New Roman" w:hAnsi="Times New Roman" w:cs="Times New Roman"/>
          <w:sz w:val="24"/>
          <w:szCs w:val="24"/>
        </w:rPr>
        <w:t>иссякаемым источником вдохновен</w:t>
      </w:r>
      <w:r w:rsidR="000853BA">
        <w:rPr>
          <w:rFonts w:ascii="Times New Roman" w:hAnsi="Times New Roman" w:cs="Times New Roman"/>
          <w:sz w:val="24"/>
          <w:szCs w:val="24"/>
        </w:rPr>
        <w:t>ия</w:t>
      </w:r>
      <w:r w:rsidRPr="00511C67">
        <w:rPr>
          <w:rFonts w:ascii="Times New Roman" w:hAnsi="Times New Roman" w:cs="Times New Roman"/>
          <w:sz w:val="24"/>
          <w:szCs w:val="24"/>
        </w:rPr>
        <w:t xml:space="preserve"> для творческого человека. Только в контакте с природой, человек познаёт её красоту, гармонию и совершенство.</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 xml:space="preserve">Орнаментальные композиции, как правило, создаются на основе трансформации природных форм. </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Приобщаясь в практической работе, к миру природы, будущий художник сознаёт красоту и ценность жизни, учится бережно относиться ко всему живому. Понятие «экология» перестаёт быть абстрактным. Происходит становление эстетических и нравственных критериев.</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lastRenderedPageBreak/>
        <w:t>Не только в период обучения, но и в дальнейшем, художник учится у природы. Важно научиться видеть, выбирать, получать творческий импульс от зрительных образов, замечать декоративные качества натуры: пластику формы, силуэты, линии, ритмы гармонию цветовых сочетаний.</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Художник-прикладник в процессе создания своих композиций всегда обращается к жизненным впечатлениям, сохранившимся в зарисовках или в кладовой памяти.</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В процессе работы с натуры у художника вырабатываются профессиональные навыки в рисунке, живописи, композиции. Развитию мастерства способствует чередование длительных и краткосрочных заданий, применение различных материалов. Язык изображения и технические приёмы зависят от особенностей объекта, от индивидуального восприятия и композиционного замысла. Натурные зарисовки, по мере освоения материала, дают возможность выполнить ряд работ по декоративному обобщению природных форм.</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 xml:space="preserve">Чтобы овладеть искусством изображения живых существ необходимо с интересом всматриваться в жизнь природы. Очень важно научиться наблюдать, понимать, запоминать </w:t>
      </w:r>
      <w:proofErr w:type="gramStart"/>
      <w:r w:rsidRPr="00511C67">
        <w:rPr>
          <w:rFonts w:ascii="Times New Roman" w:hAnsi="Times New Roman" w:cs="Times New Roman"/>
          <w:sz w:val="24"/>
          <w:szCs w:val="24"/>
        </w:rPr>
        <w:t>увиденное</w:t>
      </w:r>
      <w:proofErr w:type="gramEnd"/>
      <w:r w:rsidRPr="00511C67">
        <w:rPr>
          <w:rFonts w:ascii="Times New Roman" w:hAnsi="Times New Roman" w:cs="Times New Roman"/>
          <w:sz w:val="24"/>
          <w:szCs w:val="24"/>
        </w:rPr>
        <w:t xml:space="preserve">. </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Зарисовки живой натуры рекомендуются начинать с изучения птиц. Знакомясь с анатомическим строением птицы, нужно отметить особенности её скелета, обусловленные образом жизни: лёгкость костей, черепа и таза, грудную кость, измененные по сравнению с костями конечностей четвероногих животных кости ног и крыла. Необходимо обратить внимание на характер оперения птицы. Только рассмотрев птицу в полёте, можно по-настоящему оценить её своеобразную красоту.</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 xml:space="preserve">В процессе декоративной работы природная форма приобретает условный декоративный смысл; это часто связало с нарушением пропорций (важно чётко представлять, для чего это нарушение допускается). Существенную роль в преобразовании природных форм играет образное начало. </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 xml:space="preserve">Пути трансформации форм птиц подобны </w:t>
      </w:r>
      <w:proofErr w:type="gramStart"/>
      <w:r w:rsidRPr="00511C67">
        <w:rPr>
          <w:rFonts w:ascii="Times New Roman" w:hAnsi="Times New Roman" w:cs="Times New Roman"/>
          <w:sz w:val="24"/>
          <w:szCs w:val="24"/>
        </w:rPr>
        <w:t>растительным</w:t>
      </w:r>
      <w:proofErr w:type="gramEnd"/>
      <w:r>
        <w:rPr>
          <w:rFonts w:ascii="Times New Roman" w:hAnsi="Times New Roman" w:cs="Times New Roman"/>
          <w:sz w:val="24"/>
          <w:szCs w:val="24"/>
        </w:rPr>
        <w:t xml:space="preserve"> </w:t>
      </w:r>
      <w:r w:rsidRPr="00511C67">
        <w:rPr>
          <w:rFonts w:ascii="Times New Roman" w:hAnsi="Times New Roman" w:cs="Times New Roman"/>
          <w:sz w:val="24"/>
          <w:szCs w:val="24"/>
        </w:rPr>
        <w:t>- это отбор самых существенных характеристик, гиперболизация отдельных элементов, достижение единства орнаментального строя. В процессе трансформации форм птиц применяются средства художественной выразительности: линия и пятно.</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И так, процесс трансформации природных форм можно разделить на два этапа. На первом этапе выполняют натурные зарисовки с наиболее характерными особенностями природной формы. Второй этап</w:t>
      </w:r>
      <w:r>
        <w:rPr>
          <w:rFonts w:ascii="Times New Roman" w:hAnsi="Times New Roman" w:cs="Times New Roman"/>
          <w:sz w:val="24"/>
          <w:szCs w:val="24"/>
        </w:rPr>
        <w:t xml:space="preserve"> </w:t>
      </w:r>
      <w:r w:rsidRPr="00511C67">
        <w:rPr>
          <w:rFonts w:ascii="Times New Roman" w:hAnsi="Times New Roman" w:cs="Times New Roman"/>
          <w:sz w:val="24"/>
          <w:szCs w:val="24"/>
        </w:rPr>
        <w:t>- это непосредственно творческий процесс. Художник, перевоплощает реальный объект в образ, построенный по законам гарм</w:t>
      </w:r>
      <w:r>
        <w:rPr>
          <w:rFonts w:ascii="Times New Roman" w:hAnsi="Times New Roman" w:cs="Times New Roman"/>
          <w:sz w:val="24"/>
          <w:szCs w:val="24"/>
        </w:rPr>
        <w:t>онии орнаментального искусства.</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Многие замечательные художники-живописцы изображали птиц на фарфоре</w:t>
      </w:r>
      <w:r w:rsidR="009C0D1E">
        <w:rPr>
          <w:rFonts w:ascii="Times New Roman" w:hAnsi="Times New Roman" w:cs="Times New Roman"/>
          <w:sz w:val="24"/>
          <w:szCs w:val="24"/>
        </w:rPr>
        <w:t>, такие как</w:t>
      </w:r>
      <w:r w:rsidRPr="00511C67">
        <w:rPr>
          <w:rFonts w:ascii="Times New Roman" w:hAnsi="Times New Roman" w:cs="Times New Roman"/>
          <w:sz w:val="24"/>
          <w:szCs w:val="24"/>
        </w:rPr>
        <w:t xml:space="preserve">: Алексей Викторович </w:t>
      </w:r>
      <w:proofErr w:type="spellStart"/>
      <w:r w:rsidRPr="00511C67">
        <w:rPr>
          <w:rFonts w:ascii="Times New Roman" w:hAnsi="Times New Roman" w:cs="Times New Roman"/>
          <w:sz w:val="24"/>
          <w:szCs w:val="24"/>
        </w:rPr>
        <w:t>Воробьевский</w:t>
      </w:r>
      <w:proofErr w:type="spellEnd"/>
      <w:r w:rsidR="00495ED5">
        <w:rPr>
          <w:rFonts w:ascii="Times New Roman" w:hAnsi="Times New Roman" w:cs="Times New Roman"/>
          <w:sz w:val="24"/>
          <w:szCs w:val="24"/>
        </w:rPr>
        <w:t xml:space="preserve">, </w:t>
      </w:r>
      <w:r w:rsidRPr="00511C67">
        <w:rPr>
          <w:rFonts w:ascii="Times New Roman" w:hAnsi="Times New Roman" w:cs="Times New Roman"/>
          <w:sz w:val="24"/>
          <w:szCs w:val="24"/>
        </w:rPr>
        <w:t>Сергей Васильевич Чехонин</w:t>
      </w:r>
      <w:r w:rsidR="00495ED5">
        <w:rPr>
          <w:rFonts w:ascii="Times New Roman" w:hAnsi="Times New Roman" w:cs="Times New Roman"/>
          <w:sz w:val="24"/>
          <w:szCs w:val="24"/>
        </w:rPr>
        <w:t xml:space="preserve">, </w:t>
      </w:r>
      <w:proofErr w:type="spellStart"/>
      <w:proofErr w:type="gramStart"/>
      <w:r w:rsidRPr="00511C67">
        <w:rPr>
          <w:rFonts w:ascii="Times New Roman" w:hAnsi="Times New Roman" w:cs="Times New Roman"/>
          <w:sz w:val="24"/>
          <w:szCs w:val="24"/>
        </w:rPr>
        <w:t>Алекса́ндра</w:t>
      </w:r>
      <w:proofErr w:type="spellEnd"/>
      <w:proofErr w:type="gramEnd"/>
      <w:r w:rsidRPr="00511C67">
        <w:rPr>
          <w:rFonts w:ascii="Times New Roman" w:hAnsi="Times New Roman" w:cs="Times New Roman"/>
          <w:sz w:val="24"/>
          <w:szCs w:val="24"/>
        </w:rPr>
        <w:t xml:space="preserve"> </w:t>
      </w:r>
      <w:proofErr w:type="spellStart"/>
      <w:r w:rsidRPr="00511C67">
        <w:rPr>
          <w:rFonts w:ascii="Times New Roman" w:hAnsi="Times New Roman" w:cs="Times New Roman"/>
          <w:sz w:val="24"/>
          <w:szCs w:val="24"/>
        </w:rPr>
        <w:t>Васи́льевна</w:t>
      </w:r>
      <w:proofErr w:type="spellEnd"/>
      <w:r w:rsidRPr="00511C67">
        <w:rPr>
          <w:rFonts w:ascii="Times New Roman" w:hAnsi="Times New Roman" w:cs="Times New Roman"/>
          <w:sz w:val="24"/>
          <w:szCs w:val="24"/>
        </w:rPr>
        <w:t xml:space="preserve"> </w:t>
      </w:r>
      <w:proofErr w:type="spellStart"/>
      <w:r w:rsidRPr="00511C67">
        <w:rPr>
          <w:rFonts w:ascii="Times New Roman" w:hAnsi="Times New Roman" w:cs="Times New Roman"/>
          <w:sz w:val="24"/>
          <w:szCs w:val="24"/>
        </w:rPr>
        <w:t>Щекоти́хина-Пото́цкая</w:t>
      </w:r>
      <w:proofErr w:type="spellEnd"/>
      <w:r w:rsidR="00495ED5">
        <w:rPr>
          <w:rFonts w:ascii="Times New Roman" w:hAnsi="Times New Roman" w:cs="Times New Roman"/>
          <w:sz w:val="24"/>
          <w:szCs w:val="24"/>
        </w:rPr>
        <w:t xml:space="preserve">, </w:t>
      </w:r>
      <w:proofErr w:type="spellStart"/>
      <w:r w:rsidRPr="00511C67">
        <w:rPr>
          <w:rFonts w:ascii="Times New Roman" w:hAnsi="Times New Roman" w:cs="Times New Roman"/>
          <w:bCs/>
          <w:sz w:val="24"/>
          <w:szCs w:val="24"/>
        </w:rPr>
        <w:t>Ризнич</w:t>
      </w:r>
      <w:proofErr w:type="spellEnd"/>
      <w:r w:rsidRPr="00511C67">
        <w:rPr>
          <w:rFonts w:ascii="Times New Roman" w:hAnsi="Times New Roman" w:cs="Times New Roman"/>
          <w:bCs/>
          <w:sz w:val="24"/>
          <w:szCs w:val="24"/>
        </w:rPr>
        <w:t xml:space="preserve"> Иван Иванович</w:t>
      </w:r>
      <w:r w:rsidR="00495ED5">
        <w:rPr>
          <w:rFonts w:ascii="Times New Roman" w:hAnsi="Times New Roman" w:cs="Times New Roman"/>
          <w:bCs/>
          <w:sz w:val="24"/>
          <w:szCs w:val="24"/>
        </w:rPr>
        <w:t xml:space="preserve">, </w:t>
      </w:r>
      <w:proofErr w:type="spellStart"/>
      <w:r w:rsidRPr="00511C67">
        <w:rPr>
          <w:rFonts w:ascii="Times New Roman" w:hAnsi="Times New Roman" w:cs="Times New Roman"/>
          <w:bCs/>
          <w:sz w:val="24"/>
          <w:szCs w:val="24"/>
        </w:rPr>
        <w:t>Городе́цкий</w:t>
      </w:r>
      <w:proofErr w:type="spellEnd"/>
      <w:r w:rsidRPr="00511C67">
        <w:rPr>
          <w:rFonts w:ascii="Times New Roman" w:hAnsi="Times New Roman" w:cs="Times New Roman"/>
          <w:bCs/>
          <w:sz w:val="24"/>
          <w:szCs w:val="24"/>
        </w:rPr>
        <w:t xml:space="preserve"> Владимир Михайлович</w:t>
      </w:r>
      <w:r w:rsidR="00495ED5">
        <w:rPr>
          <w:rFonts w:ascii="Times New Roman" w:hAnsi="Times New Roman" w:cs="Times New Roman"/>
          <w:bCs/>
          <w:sz w:val="24"/>
          <w:szCs w:val="24"/>
        </w:rPr>
        <w:t xml:space="preserve"> и т.д.</w:t>
      </w:r>
      <w:r>
        <w:rPr>
          <w:rFonts w:ascii="Times New Roman" w:hAnsi="Times New Roman" w:cs="Times New Roman"/>
          <w:bCs/>
          <w:sz w:val="24"/>
          <w:szCs w:val="24"/>
        </w:rPr>
        <w:t xml:space="preserve"> </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Создав этюды и изучив особенности мастерства художников по росписи фарфора, начинающий художник способен выполнить проект росписи изделия с указанием последовательности его выполнения.</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Мастерство рассматривается, как умение художника эффективно использовать все средства и возможности искусства для создания содержательных и впечатляющих художественных образов. Оно включает в себя всю совокупность черт полноценной творческой практики.</w:t>
      </w:r>
    </w:p>
    <w:p w:rsidR="00511C67" w:rsidRPr="00511C67" w:rsidRDefault="00511C67" w:rsidP="00511C67">
      <w:pPr>
        <w:spacing w:after="0" w:line="240" w:lineRule="auto"/>
        <w:ind w:firstLine="709"/>
        <w:jc w:val="both"/>
        <w:rPr>
          <w:rFonts w:ascii="Times New Roman" w:hAnsi="Times New Roman" w:cs="Times New Roman"/>
          <w:sz w:val="24"/>
          <w:szCs w:val="24"/>
        </w:rPr>
      </w:pPr>
      <w:r w:rsidRPr="00511C67">
        <w:rPr>
          <w:rFonts w:ascii="Times New Roman" w:hAnsi="Times New Roman" w:cs="Times New Roman"/>
          <w:sz w:val="24"/>
          <w:szCs w:val="24"/>
        </w:rPr>
        <w:t>Работа в мастерской живописи порождает сознательный подход к изучению и овладению необходимыми качествами, способствующими творческому росту студента. Будущие художники прикладного искусства ищут способы и пути решения учебных задач, стремятся к наилучшему воплощению собственного восприятия натуры.</w:t>
      </w:r>
    </w:p>
    <w:p w:rsidR="00511C67" w:rsidRPr="00511C67" w:rsidRDefault="00511C67" w:rsidP="00511C67">
      <w:pPr>
        <w:spacing w:after="0" w:line="240" w:lineRule="auto"/>
        <w:ind w:firstLine="709"/>
        <w:jc w:val="both"/>
        <w:rPr>
          <w:rFonts w:ascii="Times New Roman" w:hAnsi="Times New Roman" w:cs="Times New Roman"/>
          <w:sz w:val="24"/>
          <w:szCs w:val="24"/>
        </w:rPr>
      </w:pPr>
    </w:p>
    <w:p w:rsidR="00511C67" w:rsidRPr="00511C67" w:rsidRDefault="00511C67" w:rsidP="00511C67">
      <w:pPr>
        <w:spacing w:after="0" w:line="240" w:lineRule="auto"/>
        <w:ind w:firstLine="709"/>
        <w:rPr>
          <w:rFonts w:ascii="Times New Roman" w:hAnsi="Times New Roman" w:cs="Times New Roman"/>
          <w:b/>
          <w:sz w:val="24"/>
          <w:szCs w:val="24"/>
        </w:rPr>
      </w:pPr>
      <w:r w:rsidRPr="00511C67">
        <w:rPr>
          <w:rFonts w:ascii="Times New Roman" w:hAnsi="Times New Roman" w:cs="Times New Roman"/>
          <w:b/>
          <w:sz w:val="24"/>
          <w:szCs w:val="24"/>
        </w:rPr>
        <w:t xml:space="preserve">Список </w:t>
      </w:r>
      <w:r>
        <w:rPr>
          <w:rFonts w:ascii="Times New Roman" w:hAnsi="Times New Roman" w:cs="Times New Roman"/>
          <w:b/>
          <w:sz w:val="24"/>
          <w:szCs w:val="24"/>
        </w:rPr>
        <w:t>использованных источников:</w:t>
      </w:r>
    </w:p>
    <w:p w:rsidR="00511C67" w:rsidRPr="00511C67" w:rsidRDefault="00511C67" w:rsidP="00511C67">
      <w:pPr>
        <w:pStyle w:val="a5"/>
        <w:numPr>
          <w:ilvl w:val="0"/>
          <w:numId w:val="19"/>
        </w:numPr>
        <w:spacing w:after="0" w:line="240" w:lineRule="auto"/>
        <w:jc w:val="both"/>
        <w:rPr>
          <w:rFonts w:ascii="Times New Roman" w:hAnsi="Times New Roman" w:cs="Times New Roman"/>
          <w:sz w:val="24"/>
          <w:szCs w:val="24"/>
        </w:rPr>
      </w:pPr>
      <w:r w:rsidRPr="00511C67">
        <w:rPr>
          <w:rFonts w:ascii="Times New Roman" w:hAnsi="Times New Roman" w:cs="Times New Roman"/>
          <w:sz w:val="24"/>
          <w:szCs w:val="24"/>
        </w:rPr>
        <w:lastRenderedPageBreak/>
        <w:t>Турина Н.Н. Водоплавающая птица в искусстве неолитических лесных племен // КСИА 1972 Вын.131.</w:t>
      </w:r>
    </w:p>
    <w:p w:rsidR="00511C67" w:rsidRPr="00511C67" w:rsidRDefault="00511C67" w:rsidP="00511C67">
      <w:pPr>
        <w:pStyle w:val="a5"/>
        <w:numPr>
          <w:ilvl w:val="0"/>
          <w:numId w:val="19"/>
        </w:numPr>
        <w:spacing w:after="0" w:line="240" w:lineRule="auto"/>
        <w:jc w:val="both"/>
        <w:rPr>
          <w:rFonts w:ascii="Times New Roman" w:hAnsi="Times New Roman" w:cs="Times New Roman"/>
          <w:sz w:val="24"/>
          <w:szCs w:val="24"/>
        </w:rPr>
      </w:pPr>
      <w:proofErr w:type="spellStart"/>
      <w:r w:rsidRPr="00511C67">
        <w:rPr>
          <w:rFonts w:ascii="Times New Roman" w:hAnsi="Times New Roman" w:cs="Times New Roman"/>
          <w:sz w:val="24"/>
          <w:szCs w:val="24"/>
        </w:rPr>
        <w:t>Базанова</w:t>
      </w:r>
      <w:proofErr w:type="spellEnd"/>
      <w:r w:rsidRPr="00511C67">
        <w:rPr>
          <w:rFonts w:ascii="Times New Roman" w:hAnsi="Times New Roman" w:cs="Times New Roman"/>
          <w:sz w:val="24"/>
          <w:szCs w:val="24"/>
        </w:rPr>
        <w:t xml:space="preserve"> М.Д. Пленер. Учебная летняя практика в художественном училище // Москва «Изобразительное искусство» 1994 </w:t>
      </w:r>
      <w:proofErr w:type="spellStart"/>
      <w:r w:rsidRPr="00511C67">
        <w:rPr>
          <w:rFonts w:ascii="Times New Roman" w:hAnsi="Times New Roman" w:cs="Times New Roman"/>
          <w:sz w:val="24"/>
          <w:szCs w:val="24"/>
        </w:rPr>
        <w:t>Вын</w:t>
      </w:r>
      <w:proofErr w:type="spellEnd"/>
      <w:r w:rsidRPr="00511C67">
        <w:rPr>
          <w:rFonts w:ascii="Times New Roman" w:hAnsi="Times New Roman" w:cs="Times New Roman"/>
          <w:sz w:val="24"/>
          <w:szCs w:val="24"/>
        </w:rPr>
        <w:t>. 68-84.</w:t>
      </w:r>
    </w:p>
    <w:p w:rsidR="00511C67" w:rsidRPr="00511C67" w:rsidRDefault="00511C67" w:rsidP="00511C67">
      <w:pPr>
        <w:pStyle w:val="a5"/>
        <w:numPr>
          <w:ilvl w:val="0"/>
          <w:numId w:val="19"/>
        </w:numPr>
        <w:spacing w:after="0" w:line="240" w:lineRule="auto"/>
        <w:jc w:val="both"/>
        <w:rPr>
          <w:rFonts w:ascii="Times New Roman" w:hAnsi="Times New Roman" w:cs="Times New Roman"/>
          <w:sz w:val="24"/>
          <w:szCs w:val="24"/>
        </w:rPr>
      </w:pPr>
      <w:r w:rsidRPr="00511C67">
        <w:rPr>
          <w:rFonts w:ascii="Times New Roman" w:hAnsi="Times New Roman" w:cs="Times New Roman"/>
          <w:sz w:val="24"/>
          <w:szCs w:val="24"/>
        </w:rPr>
        <w:t xml:space="preserve">Беляева С.Е., Розанов Е.А. </w:t>
      </w:r>
      <w:proofErr w:type="spellStart"/>
      <w:r w:rsidRPr="00511C67">
        <w:rPr>
          <w:rFonts w:ascii="Times New Roman" w:hAnsi="Times New Roman" w:cs="Times New Roman"/>
          <w:sz w:val="24"/>
          <w:szCs w:val="24"/>
        </w:rPr>
        <w:t>Спецрисунок</w:t>
      </w:r>
      <w:proofErr w:type="spellEnd"/>
      <w:r w:rsidRPr="00511C67">
        <w:rPr>
          <w:rFonts w:ascii="Times New Roman" w:hAnsi="Times New Roman" w:cs="Times New Roman"/>
          <w:sz w:val="24"/>
          <w:szCs w:val="24"/>
        </w:rPr>
        <w:t xml:space="preserve"> и художественная графика // Москва Издательский центр «Академия» 2009 </w:t>
      </w:r>
      <w:proofErr w:type="spellStart"/>
      <w:r w:rsidRPr="00511C67">
        <w:rPr>
          <w:rFonts w:ascii="Times New Roman" w:hAnsi="Times New Roman" w:cs="Times New Roman"/>
          <w:sz w:val="24"/>
          <w:szCs w:val="24"/>
        </w:rPr>
        <w:t>Вын</w:t>
      </w:r>
      <w:proofErr w:type="spellEnd"/>
      <w:r w:rsidRPr="00511C67">
        <w:rPr>
          <w:rFonts w:ascii="Times New Roman" w:hAnsi="Times New Roman" w:cs="Times New Roman"/>
          <w:sz w:val="24"/>
          <w:szCs w:val="24"/>
        </w:rPr>
        <w:t>. 187.</w:t>
      </w:r>
    </w:p>
    <w:p w:rsidR="001D6B6F" w:rsidRDefault="001D6B6F" w:rsidP="000853BA">
      <w:pPr>
        <w:jc w:val="center"/>
        <w:rPr>
          <w:rFonts w:ascii="Times New Roman" w:hAnsi="Times New Roman"/>
          <w:b/>
          <w:sz w:val="24"/>
          <w:szCs w:val="24"/>
        </w:rPr>
      </w:pPr>
    </w:p>
    <w:p w:rsidR="001D6B6F" w:rsidRDefault="001D6B6F" w:rsidP="000853BA">
      <w:pPr>
        <w:jc w:val="center"/>
        <w:rPr>
          <w:rFonts w:ascii="Times New Roman" w:hAnsi="Times New Roman"/>
          <w:b/>
          <w:sz w:val="24"/>
          <w:szCs w:val="24"/>
        </w:rPr>
      </w:pPr>
    </w:p>
    <w:p w:rsidR="003F02F9" w:rsidRPr="000853BA" w:rsidRDefault="003F02F9" w:rsidP="000853BA">
      <w:pPr>
        <w:jc w:val="center"/>
        <w:rPr>
          <w:rFonts w:ascii="Times New Roman" w:hAnsi="Times New Roman"/>
          <w:b/>
          <w:sz w:val="24"/>
          <w:szCs w:val="24"/>
        </w:rPr>
      </w:pPr>
      <w:r w:rsidRPr="000853BA">
        <w:rPr>
          <w:rFonts w:ascii="Times New Roman" w:hAnsi="Times New Roman"/>
          <w:b/>
          <w:sz w:val="24"/>
          <w:szCs w:val="24"/>
        </w:rPr>
        <w:t>Секция 7. Декоративно-прикладное искусство. Художественная роспись ткани, кружевоплетение, ткачество</w:t>
      </w:r>
    </w:p>
    <w:p w:rsidR="000853BA" w:rsidRDefault="000853BA" w:rsidP="00960B60">
      <w:pPr>
        <w:pStyle w:val="ac"/>
        <w:spacing w:after="0" w:line="240" w:lineRule="auto"/>
        <w:rPr>
          <w:rFonts w:ascii="Times New Roman" w:hAnsi="Times New Roman" w:cs="Times New Roman"/>
          <w:i/>
          <w:sz w:val="24"/>
          <w:szCs w:val="24"/>
        </w:rPr>
      </w:pPr>
      <w:r>
        <w:rPr>
          <w:rFonts w:ascii="Times New Roman" w:hAnsi="Times New Roman" w:cs="Times New Roman"/>
          <w:i/>
          <w:sz w:val="24"/>
          <w:szCs w:val="24"/>
        </w:rPr>
        <w:t>Павленко Александра Сергеевна,</w:t>
      </w:r>
    </w:p>
    <w:p w:rsidR="000853BA" w:rsidRDefault="000853BA" w:rsidP="00960B60">
      <w:pPr>
        <w:pStyle w:val="ac"/>
        <w:spacing w:after="0" w:line="240" w:lineRule="auto"/>
        <w:rPr>
          <w:rFonts w:ascii="Times New Roman" w:hAnsi="Times New Roman" w:cs="Times New Roman"/>
          <w:i/>
          <w:sz w:val="24"/>
          <w:szCs w:val="24"/>
        </w:rPr>
      </w:pPr>
      <w:r w:rsidRPr="00DF7A40">
        <w:rPr>
          <w:rFonts w:ascii="Times New Roman" w:hAnsi="Times New Roman" w:cs="Times New Roman"/>
          <w:sz w:val="24"/>
          <w:szCs w:val="24"/>
        </w:rPr>
        <w:t>Руководитель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Чередниченко</w:t>
      </w:r>
      <w:r w:rsidR="00DF7A40">
        <w:rPr>
          <w:rFonts w:ascii="Times New Roman" w:hAnsi="Times New Roman" w:cs="Times New Roman"/>
          <w:i/>
          <w:sz w:val="24"/>
          <w:szCs w:val="24"/>
        </w:rPr>
        <w:t>Наталия</w:t>
      </w:r>
      <w:proofErr w:type="spellEnd"/>
      <w:r w:rsidR="00DF7A40">
        <w:rPr>
          <w:rFonts w:ascii="Times New Roman" w:hAnsi="Times New Roman" w:cs="Times New Roman"/>
          <w:i/>
          <w:sz w:val="24"/>
          <w:szCs w:val="24"/>
        </w:rPr>
        <w:t xml:space="preserve"> Анатольевна</w:t>
      </w:r>
    </w:p>
    <w:p w:rsidR="00DF7A40" w:rsidRDefault="00DF7A40" w:rsidP="00960B60">
      <w:pPr>
        <w:pStyle w:val="ac"/>
        <w:spacing w:after="0" w:line="240" w:lineRule="auto"/>
        <w:rPr>
          <w:rFonts w:ascii="Times New Roman" w:hAnsi="Times New Roman" w:cs="Times New Roman"/>
          <w:i/>
          <w:sz w:val="24"/>
          <w:szCs w:val="24"/>
        </w:rPr>
      </w:pPr>
      <w:r>
        <w:rPr>
          <w:rFonts w:ascii="Times New Roman" w:hAnsi="Times New Roman" w:cs="Times New Roman"/>
          <w:i/>
          <w:sz w:val="24"/>
          <w:szCs w:val="24"/>
        </w:rPr>
        <w:t>СПб ГБ ПОУ «Российский колледж традиционной культуры»</w:t>
      </w:r>
    </w:p>
    <w:p w:rsidR="000853BA" w:rsidRDefault="000853BA" w:rsidP="00960B60">
      <w:pPr>
        <w:pStyle w:val="ac"/>
        <w:spacing w:after="0" w:line="240" w:lineRule="auto"/>
        <w:rPr>
          <w:rFonts w:ascii="Times New Roman" w:hAnsi="Times New Roman" w:cs="Times New Roman"/>
          <w:i/>
          <w:sz w:val="24"/>
          <w:szCs w:val="24"/>
        </w:rPr>
      </w:pPr>
    </w:p>
    <w:p w:rsidR="00DF7A40" w:rsidRDefault="00DF7A40" w:rsidP="00DF7A40">
      <w:pPr>
        <w:pStyle w:val="ac"/>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Использование натурального материала (пейзаж) </w:t>
      </w:r>
    </w:p>
    <w:p w:rsidR="000853BA" w:rsidRPr="00DF7A40" w:rsidRDefault="00DF7A40" w:rsidP="00DF7A40">
      <w:pPr>
        <w:pStyle w:val="ac"/>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проектной деятельности (вид-батик)</w:t>
      </w:r>
    </w:p>
    <w:p w:rsidR="00DF7A40" w:rsidRPr="00DF7A40" w:rsidRDefault="00DF7A40" w:rsidP="00165CEF">
      <w:pPr>
        <w:pBdr>
          <w:left w:val="single" w:sz="12" w:space="3" w:color="4F81BD" w:themeColor="accent1"/>
        </w:pBdr>
        <w:spacing w:after="0" w:line="240" w:lineRule="auto"/>
        <w:jc w:val="right"/>
        <w:rPr>
          <w:rFonts w:ascii="Times New Roman" w:hAnsi="Times New Roman" w:cs="Times New Roman"/>
          <w:i/>
          <w:sz w:val="24"/>
          <w:szCs w:val="24"/>
        </w:rPr>
      </w:pPr>
    </w:p>
    <w:p w:rsidR="00DF7A40" w:rsidRDefault="00DF7A40" w:rsidP="00960B60">
      <w:pPr>
        <w:pStyle w:val="ac"/>
        <w:spacing w:after="0" w:line="240" w:lineRule="auto"/>
        <w:rPr>
          <w:rFonts w:ascii="Times New Roman" w:hAnsi="Times New Roman" w:cs="Times New Roman"/>
          <w:i/>
          <w:sz w:val="24"/>
          <w:szCs w:val="24"/>
        </w:rPr>
      </w:pPr>
    </w:p>
    <w:p w:rsidR="00737B4A" w:rsidRDefault="00165CEF" w:rsidP="00165CEF">
      <w:pPr>
        <w:spacing w:after="0" w:line="240" w:lineRule="auto"/>
        <w:ind w:firstLine="709"/>
        <w:jc w:val="right"/>
        <w:rPr>
          <w:rFonts w:ascii="Times New Roman" w:hAnsi="Times New Roman" w:cs="Times New Roman"/>
          <w:i/>
          <w:iCs/>
          <w:color w:val="000000" w:themeColor="text1"/>
          <w:sz w:val="24"/>
          <w:szCs w:val="24"/>
        </w:rPr>
      </w:pPr>
      <w:r w:rsidRPr="00DF7A40">
        <w:rPr>
          <w:rFonts w:ascii="Times New Roman" w:hAnsi="Times New Roman" w:cs="Times New Roman"/>
          <w:i/>
          <w:iCs/>
          <w:color w:val="000000" w:themeColor="text1"/>
          <w:sz w:val="24"/>
          <w:szCs w:val="24"/>
        </w:rPr>
        <w:t>Каких бы открытий ни сдела</w:t>
      </w:r>
      <w:r>
        <w:rPr>
          <w:rFonts w:ascii="Times New Roman" w:hAnsi="Times New Roman" w:cs="Times New Roman"/>
          <w:i/>
          <w:iCs/>
          <w:color w:val="000000" w:themeColor="text1"/>
          <w:sz w:val="24"/>
          <w:szCs w:val="24"/>
        </w:rPr>
        <w:t>л человеческий гений</w:t>
      </w:r>
      <w:r w:rsidRPr="00165CEF">
        <w:rPr>
          <w:rFonts w:ascii="Times New Roman" w:hAnsi="Times New Roman" w:cs="Times New Roman"/>
          <w:i/>
          <w:iCs/>
          <w:color w:val="000000" w:themeColor="text1"/>
          <w:sz w:val="24"/>
          <w:szCs w:val="24"/>
        </w:rPr>
        <w:t xml:space="preserve"> </w:t>
      </w:r>
    </w:p>
    <w:p w:rsidR="00165CEF" w:rsidRDefault="00165CEF" w:rsidP="00165CEF">
      <w:pPr>
        <w:spacing w:after="0" w:line="240" w:lineRule="auto"/>
        <w:ind w:firstLine="709"/>
        <w:jc w:val="right"/>
        <w:rPr>
          <w:rFonts w:ascii="Times New Roman" w:hAnsi="Times New Roman" w:cs="Times New Roman"/>
          <w:i/>
          <w:iCs/>
          <w:color w:val="000000" w:themeColor="text1"/>
          <w:sz w:val="24"/>
          <w:szCs w:val="24"/>
        </w:rPr>
      </w:pPr>
      <w:r w:rsidRPr="00DF7A40">
        <w:rPr>
          <w:rFonts w:ascii="Times New Roman" w:hAnsi="Times New Roman" w:cs="Times New Roman"/>
          <w:i/>
          <w:iCs/>
          <w:color w:val="000000" w:themeColor="text1"/>
          <w:sz w:val="24"/>
          <w:szCs w:val="24"/>
        </w:rPr>
        <w:t>он никогда не создаст творение такой красоты,</w:t>
      </w:r>
    </w:p>
    <w:p w:rsidR="00737B4A" w:rsidRDefault="00737B4A" w:rsidP="00165CEF">
      <w:pPr>
        <w:spacing w:after="0" w:line="240" w:lineRule="auto"/>
        <w:ind w:firstLine="709"/>
        <w:jc w:val="right"/>
        <w:rPr>
          <w:rFonts w:ascii="Times New Roman" w:hAnsi="Times New Roman" w:cs="Times New Roman"/>
          <w:i/>
          <w:iCs/>
          <w:color w:val="000000" w:themeColor="text1"/>
          <w:sz w:val="24"/>
          <w:szCs w:val="24"/>
        </w:rPr>
      </w:pPr>
      <w:r w:rsidRPr="00DF7A40">
        <w:rPr>
          <w:rFonts w:ascii="Times New Roman" w:hAnsi="Times New Roman" w:cs="Times New Roman"/>
          <w:i/>
          <w:iCs/>
          <w:color w:val="000000" w:themeColor="text1"/>
          <w:sz w:val="24"/>
          <w:szCs w:val="24"/>
        </w:rPr>
        <w:t xml:space="preserve">ясности и простоты, на </w:t>
      </w:r>
      <w:proofErr w:type="gramStart"/>
      <w:r w:rsidRPr="00DF7A40">
        <w:rPr>
          <w:rFonts w:ascii="Times New Roman" w:hAnsi="Times New Roman" w:cs="Times New Roman"/>
          <w:i/>
          <w:iCs/>
          <w:color w:val="000000" w:themeColor="text1"/>
          <w:sz w:val="24"/>
          <w:szCs w:val="24"/>
        </w:rPr>
        <w:t>какое</w:t>
      </w:r>
      <w:proofErr w:type="gramEnd"/>
      <w:r w:rsidRPr="00DF7A40">
        <w:rPr>
          <w:rFonts w:ascii="Times New Roman" w:hAnsi="Times New Roman" w:cs="Times New Roman"/>
          <w:i/>
          <w:iCs/>
          <w:color w:val="000000" w:themeColor="text1"/>
          <w:sz w:val="24"/>
          <w:szCs w:val="24"/>
        </w:rPr>
        <w:t xml:space="preserve"> способна природа,</w:t>
      </w:r>
    </w:p>
    <w:p w:rsidR="00737B4A" w:rsidRDefault="00737B4A" w:rsidP="00165CEF">
      <w:pPr>
        <w:spacing w:after="0" w:line="240" w:lineRule="auto"/>
        <w:ind w:firstLine="709"/>
        <w:jc w:val="right"/>
        <w:rPr>
          <w:rFonts w:ascii="Times New Roman" w:hAnsi="Times New Roman" w:cs="Times New Roman"/>
          <w:i/>
          <w:iCs/>
          <w:color w:val="000000" w:themeColor="text1"/>
          <w:sz w:val="24"/>
          <w:szCs w:val="24"/>
        </w:rPr>
      </w:pPr>
      <w:r w:rsidRPr="00DF7A40">
        <w:rPr>
          <w:rFonts w:ascii="Times New Roman" w:hAnsi="Times New Roman" w:cs="Times New Roman"/>
          <w:i/>
          <w:iCs/>
          <w:color w:val="000000" w:themeColor="text1"/>
          <w:sz w:val="24"/>
          <w:szCs w:val="24"/>
        </w:rPr>
        <w:t>ибо в ее произведениях не бывает чего-либо недостающего</w:t>
      </w:r>
    </w:p>
    <w:p w:rsidR="00737B4A" w:rsidRDefault="00737B4A" w:rsidP="00165CEF">
      <w:pPr>
        <w:spacing w:after="0" w:line="240" w:lineRule="auto"/>
        <w:ind w:firstLine="709"/>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или чего-либо лишнего</w:t>
      </w:r>
    </w:p>
    <w:p w:rsidR="00737B4A" w:rsidRDefault="00737B4A" w:rsidP="00165CEF">
      <w:pPr>
        <w:spacing w:after="0" w:line="240" w:lineRule="auto"/>
        <w:ind w:firstLine="709"/>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Леонардо да Винчи</w:t>
      </w:r>
    </w:p>
    <w:p w:rsidR="00737B4A" w:rsidRDefault="00737B4A" w:rsidP="00165CEF">
      <w:pPr>
        <w:spacing w:after="0" w:line="240" w:lineRule="auto"/>
        <w:ind w:firstLine="709"/>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«Книга о живописи»</w:t>
      </w:r>
    </w:p>
    <w:p w:rsidR="00737B4A" w:rsidRDefault="00737B4A" w:rsidP="00165CEF">
      <w:pPr>
        <w:spacing w:after="0" w:line="240" w:lineRule="auto"/>
        <w:ind w:firstLine="709"/>
        <w:jc w:val="right"/>
        <w:rPr>
          <w:rFonts w:ascii="Times New Roman" w:hAnsi="Times New Roman" w:cs="Times New Roman"/>
          <w:sz w:val="24"/>
          <w:szCs w:val="24"/>
        </w:rPr>
      </w:pPr>
    </w:p>
    <w:p w:rsidR="00DF7A40" w:rsidRPr="00DF7A40" w:rsidRDefault="00DF7A40" w:rsidP="003450C2">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 xml:space="preserve">Одна из важнейших сторон профессионального мастерства художника </w:t>
      </w:r>
      <w:r w:rsidR="00495ED5">
        <w:rPr>
          <w:rFonts w:ascii="Times New Roman" w:hAnsi="Times New Roman" w:cs="Times New Roman"/>
          <w:sz w:val="24"/>
          <w:szCs w:val="24"/>
        </w:rPr>
        <w:t>-</w:t>
      </w:r>
      <w:r w:rsidRPr="00DF7A40">
        <w:rPr>
          <w:rFonts w:ascii="Times New Roman" w:hAnsi="Times New Roman" w:cs="Times New Roman"/>
          <w:sz w:val="24"/>
          <w:szCs w:val="24"/>
        </w:rPr>
        <w:t xml:space="preserve"> умение работать с натуры.</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Приобщаясь в практической деятельности, будущий художник создает красоту и ценность жизни, учится бережно относиться ко всему живому.</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Не только в период обучения, но и в дальнейшем, художник учится у природы, так как она неиссякаемый источник творческих идей. Важно научиться видеть, выбирать, получать творческий импульс от зрительных образов, замечать декоративные качества натуры: пластику формы, силуэты, линии, ритмы, гармонию цветовых отношений.</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Работа на пленэре, изучение форм живой природы формирует эмоциональную сферу будущего художника. В натуре он ищет новые формы, темы и сюжеты для будущих работ. Все это дает хорошие предпосылки для создания творческой работы.</w:t>
      </w:r>
    </w:p>
    <w:p w:rsidR="00DF7A40" w:rsidRPr="00DF7A40" w:rsidRDefault="00DF7A40" w:rsidP="00DF7A40">
      <w:pPr>
        <w:suppressAutoHyphens/>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Живопись с натуры, по мотивам произведений великих мастеров, по памяти и воображению позволяют понять и проанализировать богатейший опыт художников, изучить натуру и использовать полученные знания в проектной деятельности. Художники декоративно-прикладного искусства часто используют в своих работах образы родной природы, окружающей их действительности.</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 xml:space="preserve">Человек выражает в пейзаже явления и предметы, которые встречает в природе и окружающем мире, удивительную перемену состояний и их красоту. Чрезвычайно велико разнообразие тем декоративного пейзажа. В основе всех видов и методов стилизации лежит принцип художественной трансформации реальных природных объектов с помощью различных изобразительных средств и приемов. Часто такая трансформация происходит путем упрощения и обобщения формы изображаемого объекта, укрупнения или уменьшения частей объекта, изменения количества деталей, природного цвета. </w:t>
      </w:r>
      <w:r w:rsidRPr="00DF7A40">
        <w:rPr>
          <w:rFonts w:ascii="Times New Roman" w:hAnsi="Times New Roman" w:cs="Times New Roman"/>
          <w:sz w:val="24"/>
          <w:szCs w:val="24"/>
        </w:rPr>
        <w:lastRenderedPageBreak/>
        <w:t>Допустимо объединение различных частей стилизованного изображения, позволяющего создать максимально выразительный образ, даже если первично элементы этого изображения были скопированы с различных объектов природы или природной среды.</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Создание декоративного пейзажа следует начинать с осмысления его в целом. Выбранные в качестве мотива формы проходят сложный путь преобразования и трансформации. Как и любая декоративная плоскостная композиция, декоративный пейзаж обычно выполняется в двухмерном пространстве. Все объекты пейзажа показываются с одинаковой точностью, четкостью, линейная и воздушная перспектива отсутствуют, задний и передний планы сближаются с общим - средним. Законы декоративной композиции требуют четко и максимально выразительно передавать картины окружающей среды, отбрасывая все ненужное, второстепенное, все, что мешает выразительно передать состояние природы и конкретных природных явлений.</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Степень обобщения и условности в стилизованном пейзаже может быть достаточно велика и доходить до абстракции, не переходя при этом границы жанровой узнаваемости. Цвет в декоративном пейзаже играет важную роль. Он может быть использован как с учетом реальной окраски объектов пейзажа, так и произвольно, в согласии с авторским замыслом.</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Можно отметить основные приемы создания декоративного пейзажа:</w:t>
      </w:r>
    </w:p>
    <w:p w:rsidR="00DF7A40" w:rsidRPr="00DF7A40" w:rsidRDefault="00DF7A40" w:rsidP="003450C2">
      <w:pPr>
        <w:pStyle w:val="a5"/>
        <w:numPr>
          <w:ilvl w:val="0"/>
          <w:numId w:val="23"/>
        </w:numPr>
        <w:spacing w:after="0" w:line="240" w:lineRule="auto"/>
        <w:jc w:val="both"/>
        <w:rPr>
          <w:rFonts w:ascii="Times New Roman" w:hAnsi="Times New Roman" w:cs="Times New Roman"/>
          <w:sz w:val="24"/>
          <w:szCs w:val="24"/>
        </w:rPr>
      </w:pPr>
      <w:r w:rsidRPr="00DF7A40">
        <w:rPr>
          <w:rFonts w:ascii="Times New Roman" w:hAnsi="Times New Roman" w:cs="Times New Roman"/>
          <w:sz w:val="24"/>
          <w:szCs w:val="24"/>
        </w:rPr>
        <w:t>Гиперболизация</w:t>
      </w:r>
      <w:r w:rsidR="00495ED5">
        <w:rPr>
          <w:rFonts w:ascii="Times New Roman" w:hAnsi="Times New Roman" w:cs="Times New Roman"/>
          <w:sz w:val="24"/>
          <w:szCs w:val="24"/>
        </w:rPr>
        <w:t>.</w:t>
      </w:r>
    </w:p>
    <w:p w:rsidR="00DF7A40" w:rsidRPr="00DF7A40" w:rsidRDefault="00DF7A40" w:rsidP="003450C2">
      <w:pPr>
        <w:pStyle w:val="a5"/>
        <w:numPr>
          <w:ilvl w:val="0"/>
          <w:numId w:val="23"/>
        </w:numPr>
        <w:spacing w:after="0" w:line="240" w:lineRule="auto"/>
        <w:jc w:val="both"/>
        <w:rPr>
          <w:rFonts w:ascii="Times New Roman" w:hAnsi="Times New Roman" w:cs="Times New Roman"/>
          <w:sz w:val="24"/>
          <w:szCs w:val="24"/>
        </w:rPr>
      </w:pPr>
      <w:r w:rsidRPr="00DF7A40">
        <w:rPr>
          <w:rFonts w:ascii="Times New Roman" w:hAnsi="Times New Roman" w:cs="Times New Roman"/>
          <w:sz w:val="24"/>
          <w:szCs w:val="24"/>
        </w:rPr>
        <w:t>Упрощение</w:t>
      </w:r>
      <w:r w:rsidR="00495ED5">
        <w:rPr>
          <w:rFonts w:ascii="Times New Roman" w:hAnsi="Times New Roman" w:cs="Times New Roman"/>
          <w:sz w:val="24"/>
          <w:szCs w:val="24"/>
        </w:rPr>
        <w:t>.</w:t>
      </w:r>
    </w:p>
    <w:p w:rsidR="00DF7A40" w:rsidRPr="00DF7A40" w:rsidRDefault="00DF7A40" w:rsidP="003450C2">
      <w:pPr>
        <w:pStyle w:val="a5"/>
        <w:numPr>
          <w:ilvl w:val="0"/>
          <w:numId w:val="23"/>
        </w:numPr>
        <w:spacing w:after="0" w:line="240" w:lineRule="auto"/>
        <w:jc w:val="both"/>
        <w:rPr>
          <w:rFonts w:ascii="Times New Roman" w:hAnsi="Times New Roman" w:cs="Times New Roman"/>
          <w:sz w:val="24"/>
          <w:szCs w:val="24"/>
        </w:rPr>
      </w:pPr>
      <w:r w:rsidRPr="00DF7A40">
        <w:rPr>
          <w:rFonts w:ascii="Times New Roman" w:hAnsi="Times New Roman" w:cs="Times New Roman"/>
          <w:sz w:val="24"/>
          <w:szCs w:val="24"/>
        </w:rPr>
        <w:t>Контраст</w:t>
      </w:r>
      <w:r w:rsidR="00495ED5">
        <w:rPr>
          <w:rFonts w:ascii="Times New Roman" w:hAnsi="Times New Roman" w:cs="Times New Roman"/>
          <w:sz w:val="24"/>
          <w:szCs w:val="24"/>
        </w:rPr>
        <w:t>.</w:t>
      </w:r>
    </w:p>
    <w:p w:rsidR="00DF7A40" w:rsidRPr="00DF7A40" w:rsidRDefault="00DF7A40" w:rsidP="003450C2">
      <w:pPr>
        <w:pStyle w:val="a5"/>
        <w:numPr>
          <w:ilvl w:val="0"/>
          <w:numId w:val="23"/>
        </w:numPr>
        <w:spacing w:after="0" w:line="240" w:lineRule="auto"/>
        <w:jc w:val="both"/>
        <w:rPr>
          <w:rFonts w:ascii="Times New Roman" w:hAnsi="Times New Roman" w:cs="Times New Roman"/>
          <w:sz w:val="24"/>
          <w:szCs w:val="24"/>
        </w:rPr>
      </w:pPr>
      <w:r w:rsidRPr="00DF7A40">
        <w:rPr>
          <w:rFonts w:ascii="Times New Roman" w:hAnsi="Times New Roman" w:cs="Times New Roman"/>
          <w:sz w:val="24"/>
          <w:szCs w:val="24"/>
        </w:rPr>
        <w:t>Декорирование</w:t>
      </w:r>
      <w:r w:rsidR="00495ED5">
        <w:rPr>
          <w:rFonts w:ascii="Times New Roman" w:hAnsi="Times New Roman" w:cs="Times New Roman"/>
          <w:sz w:val="24"/>
          <w:szCs w:val="24"/>
        </w:rPr>
        <w:t>.</w:t>
      </w:r>
    </w:p>
    <w:p w:rsidR="00DF7A40" w:rsidRPr="00DF7A40" w:rsidRDefault="00DF7A40" w:rsidP="003450C2">
      <w:pPr>
        <w:pStyle w:val="a5"/>
        <w:numPr>
          <w:ilvl w:val="0"/>
          <w:numId w:val="23"/>
        </w:numPr>
        <w:spacing w:after="0" w:line="240" w:lineRule="auto"/>
        <w:jc w:val="both"/>
        <w:rPr>
          <w:rFonts w:ascii="Times New Roman" w:hAnsi="Times New Roman" w:cs="Times New Roman"/>
          <w:sz w:val="24"/>
          <w:szCs w:val="24"/>
        </w:rPr>
      </w:pPr>
      <w:r w:rsidRPr="00DF7A40">
        <w:rPr>
          <w:rFonts w:ascii="Times New Roman" w:hAnsi="Times New Roman" w:cs="Times New Roman"/>
          <w:sz w:val="24"/>
          <w:szCs w:val="24"/>
        </w:rPr>
        <w:t>Геометризация</w:t>
      </w:r>
      <w:r w:rsidR="00495ED5">
        <w:rPr>
          <w:rFonts w:ascii="Times New Roman" w:hAnsi="Times New Roman" w:cs="Times New Roman"/>
          <w:sz w:val="24"/>
          <w:szCs w:val="24"/>
        </w:rPr>
        <w:t>.</w:t>
      </w:r>
    </w:p>
    <w:p w:rsidR="00DF7A40" w:rsidRPr="00DF7A40" w:rsidRDefault="00DF7A40" w:rsidP="00DF7A40">
      <w:pPr>
        <w:spacing w:after="0" w:line="240" w:lineRule="auto"/>
        <w:ind w:firstLine="709"/>
        <w:jc w:val="both"/>
        <w:rPr>
          <w:rFonts w:ascii="Times New Roman" w:hAnsi="Times New Roman" w:cs="Times New Roman"/>
          <w:sz w:val="24"/>
          <w:szCs w:val="24"/>
        </w:rPr>
      </w:pPr>
      <w:r w:rsidRPr="00DF7A40">
        <w:rPr>
          <w:rFonts w:ascii="Times New Roman" w:hAnsi="Times New Roman" w:cs="Times New Roman"/>
          <w:sz w:val="24"/>
          <w:szCs w:val="24"/>
        </w:rPr>
        <w:t xml:space="preserve">Декоративная живопись </w:t>
      </w:r>
      <w:r w:rsidR="00495ED5">
        <w:rPr>
          <w:rFonts w:ascii="Times New Roman" w:hAnsi="Times New Roman" w:cs="Times New Roman"/>
          <w:sz w:val="24"/>
          <w:szCs w:val="24"/>
        </w:rPr>
        <w:t>-</w:t>
      </w:r>
      <w:r w:rsidRPr="00DF7A40">
        <w:rPr>
          <w:rFonts w:ascii="Times New Roman" w:hAnsi="Times New Roman" w:cs="Times New Roman"/>
          <w:sz w:val="24"/>
          <w:szCs w:val="24"/>
        </w:rPr>
        <w:t xml:space="preserve"> это живопись, которая имеет декоративное назначение. Признаков декоративности много. Например, причудливость композиции, наполненность пространства, красочность изображаемых предметов, особенные изобразительные приемы, использование особых материалов является важным средством и одной из отличительных особенностей декоративного искусства.</w:t>
      </w:r>
    </w:p>
    <w:p w:rsidR="00DF7A40" w:rsidRDefault="00DF7A40" w:rsidP="00737B4A">
      <w:pPr>
        <w:pStyle w:val="1"/>
        <w:spacing w:before="0" w:line="240" w:lineRule="auto"/>
        <w:jc w:val="both"/>
        <w:rPr>
          <w:rFonts w:ascii="Times New Roman" w:hAnsi="Times New Roman" w:cs="Times New Roman"/>
          <w:b w:val="0"/>
          <w:color w:val="auto"/>
          <w:sz w:val="24"/>
          <w:szCs w:val="24"/>
        </w:rPr>
      </w:pPr>
      <w:bookmarkStart w:id="1" w:name="_Toc447790225"/>
      <w:r w:rsidRPr="00737B4A">
        <w:rPr>
          <w:rFonts w:ascii="Times New Roman" w:hAnsi="Times New Roman" w:cs="Times New Roman"/>
          <w:b w:val="0"/>
          <w:color w:val="auto"/>
          <w:sz w:val="24"/>
          <w:szCs w:val="24"/>
        </w:rPr>
        <w:t>Выполнение пейзажа в росписи ткани</w:t>
      </w:r>
      <w:bookmarkEnd w:id="1"/>
      <w:r w:rsidR="00737B4A">
        <w:rPr>
          <w:rFonts w:ascii="Times New Roman" w:hAnsi="Times New Roman" w:cs="Times New Roman"/>
          <w:b w:val="0"/>
          <w:color w:val="auto"/>
          <w:sz w:val="24"/>
          <w:szCs w:val="24"/>
        </w:rPr>
        <w:t>:</w:t>
      </w:r>
      <w:r w:rsidR="00737B4A" w:rsidRPr="00737B4A">
        <w:rPr>
          <w:rFonts w:ascii="Times New Roman" w:hAnsi="Times New Roman" w:cs="Times New Roman"/>
          <w:sz w:val="24"/>
          <w:szCs w:val="24"/>
        </w:rPr>
        <w:t xml:space="preserve"> </w:t>
      </w:r>
      <w:r w:rsidR="00737B4A" w:rsidRPr="00737B4A">
        <w:rPr>
          <w:rFonts w:ascii="Times New Roman" w:hAnsi="Times New Roman" w:cs="Times New Roman"/>
          <w:b w:val="0"/>
          <w:color w:val="auto"/>
          <w:sz w:val="24"/>
          <w:szCs w:val="24"/>
        </w:rPr>
        <w:t>В проектной деятельности пейзаж на ткани можно выполнить несколькими способами:</w:t>
      </w:r>
    </w:p>
    <w:p w:rsidR="00737B4A" w:rsidRPr="00737B4A" w:rsidRDefault="00495ED5" w:rsidP="00737B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Способ 1</w:t>
      </w:r>
      <w:r w:rsidR="00737B4A" w:rsidRPr="00737B4A">
        <w:rPr>
          <w:rFonts w:ascii="Times New Roman" w:hAnsi="Times New Roman" w:cs="Times New Roman"/>
          <w:sz w:val="24"/>
          <w:szCs w:val="24"/>
        </w:rPr>
        <w:t xml:space="preserve">. </w:t>
      </w:r>
      <w:r w:rsidR="00737B4A">
        <w:rPr>
          <w:rFonts w:ascii="Times New Roman" w:hAnsi="Times New Roman" w:cs="Times New Roman"/>
          <w:sz w:val="24"/>
          <w:szCs w:val="24"/>
        </w:rPr>
        <w:t>Холодный батик.</w:t>
      </w:r>
    </w:p>
    <w:p w:rsidR="00DF7A40" w:rsidRDefault="00737B4A" w:rsidP="00737B4A">
      <w:pPr>
        <w:pStyle w:val="ab"/>
        <w:shd w:val="clear" w:color="auto" w:fill="FFFFFF"/>
        <w:spacing w:before="0" w:beforeAutospacing="0" w:after="0" w:afterAutospacing="0"/>
        <w:ind w:firstLine="709"/>
        <w:jc w:val="both"/>
        <w:rPr>
          <w:color w:val="252525"/>
        </w:rPr>
      </w:pPr>
      <w:r>
        <w:rPr>
          <w:color w:val="252525"/>
        </w:rPr>
        <w:t>Вначале</w:t>
      </w:r>
      <w:r w:rsidR="00DF7A40" w:rsidRPr="00DF7A40">
        <w:rPr>
          <w:color w:val="252525"/>
        </w:rPr>
        <w:t xml:space="preserve"> создается декоративная переработка пейзажа, где должен присутствовать замкнутый контур во всех элементах изображения. Контур переводится на ткань, и по линиям наводится резервирующий состав. Резерв может быть любого цвета: прозрачного, черного, синего. С его помощью можно выполнить и некоторые графические элементы в пейзаже. После создания контурного изображения на ткани, замкнутые области можно покрывать краской, используя растяжки или технику простого батика, где растяжки не предусмотрены. Постепенно закрашиваются все области изображения, и в итоге получается готовое изображение пейзажа.</w:t>
      </w:r>
    </w:p>
    <w:p w:rsidR="00DF7A40" w:rsidRPr="00DF7A40" w:rsidRDefault="00495ED5" w:rsidP="00737B4A">
      <w:pPr>
        <w:pStyle w:val="ab"/>
        <w:shd w:val="clear" w:color="auto" w:fill="FFFFFF"/>
        <w:spacing w:before="0" w:beforeAutospacing="0" w:after="0" w:afterAutospacing="0"/>
        <w:ind w:firstLine="709"/>
        <w:jc w:val="both"/>
        <w:rPr>
          <w:b/>
        </w:rPr>
      </w:pPr>
      <w:r>
        <w:rPr>
          <w:color w:val="252525"/>
        </w:rPr>
        <w:t>Способ 2</w:t>
      </w:r>
      <w:r w:rsidR="00737B4A">
        <w:rPr>
          <w:color w:val="252525"/>
        </w:rPr>
        <w:t xml:space="preserve">. </w:t>
      </w:r>
      <w:bookmarkStart w:id="2" w:name="_Toc447790227"/>
      <w:r w:rsidR="00DF7A40" w:rsidRPr="00DF7A40">
        <w:t>Горячий батик</w:t>
      </w:r>
      <w:bookmarkEnd w:id="2"/>
    </w:p>
    <w:p w:rsidR="00DF7A40" w:rsidRPr="00DF7A40" w:rsidRDefault="00DF7A40" w:rsidP="00495ED5">
      <w:pPr>
        <w:pStyle w:val="ab"/>
        <w:shd w:val="clear" w:color="auto" w:fill="FFFFFF"/>
        <w:spacing w:before="0" w:beforeAutospacing="0" w:after="0" w:afterAutospacing="0"/>
        <w:ind w:firstLine="709"/>
        <w:jc w:val="both"/>
        <w:rPr>
          <w:color w:val="252525"/>
        </w:rPr>
      </w:pPr>
      <w:r w:rsidRPr="00DF7A40">
        <w:rPr>
          <w:color w:val="252525"/>
        </w:rPr>
        <w:t>В горячем батике разогретый резервирующий состав используется для нанесения контура, им же покрываются отдельные участки ткани для предохранения их от растекающейся краски. Благодаря тому, что контурные линии здесь не обязательны, в рисунке возможны мягкие переходы тонов. Соединение различных технических приемов нанесения резервирующего состава позволяет делать более тонкие и разнообразные разработки орнаментальных форм, в особенности цветочных.</w:t>
      </w:r>
    </w:p>
    <w:p w:rsidR="00DF7A40" w:rsidRDefault="00DF7A40" w:rsidP="00495ED5">
      <w:pPr>
        <w:pStyle w:val="ab"/>
        <w:shd w:val="clear" w:color="auto" w:fill="FFFFFF"/>
        <w:spacing w:before="0" w:beforeAutospacing="0" w:after="0" w:afterAutospacing="0"/>
        <w:ind w:firstLine="709"/>
        <w:jc w:val="both"/>
        <w:rPr>
          <w:color w:val="252525"/>
        </w:rPr>
      </w:pPr>
      <w:r w:rsidRPr="00DF7A40">
        <w:rPr>
          <w:color w:val="252525"/>
        </w:rPr>
        <w:t>Пейзаж в такой технике можно выполнить путем постепенного набора тона. Для начала нужно покрыть все изображение тоном или различными градациями цвета. Затем горячим воском навести контуры самых светлых объектов. После покрыть всю плоскость более темным цветом. Затем снова покрыть воском элементы, которые должны будут остаться не закрашенными. И так до тех пор, пока батик не будет готов.</w:t>
      </w:r>
    </w:p>
    <w:p w:rsidR="00DF7A40" w:rsidRPr="00DF7A40" w:rsidRDefault="00495ED5" w:rsidP="00495ED5">
      <w:pPr>
        <w:pStyle w:val="ab"/>
        <w:shd w:val="clear" w:color="auto" w:fill="FFFFFF"/>
        <w:spacing w:before="0" w:beforeAutospacing="0" w:after="0" w:afterAutospacing="0"/>
        <w:ind w:firstLine="709"/>
        <w:jc w:val="both"/>
        <w:rPr>
          <w:b/>
        </w:rPr>
      </w:pPr>
      <w:r>
        <w:rPr>
          <w:color w:val="252525"/>
        </w:rPr>
        <w:t>Способ 3</w:t>
      </w:r>
      <w:r w:rsidR="00737B4A">
        <w:rPr>
          <w:color w:val="252525"/>
        </w:rPr>
        <w:t xml:space="preserve">. </w:t>
      </w:r>
      <w:bookmarkStart w:id="3" w:name="_Toc447790228"/>
      <w:r w:rsidR="00DF7A40" w:rsidRPr="00DF7A40">
        <w:t>Свободная роспись</w:t>
      </w:r>
      <w:bookmarkEnd w:id="3"/>
    </w:p>
    <w:p w:rsidR="00DF7A40" w:rsidRDefault="00DF7A40" w:rsidP="00DF7A40">
      <w:pPr>
        <w:spacing w:after="0" w:line="240" w:lineRule="auto"/>
        <w:ind w:firstLine="709"/>
        <w:jc w:val="both"/>
        <w:rPr>
          <w:rFonts w:ascii="Times New Roman" w:hAnsi="Times New Roman" w:cs="Times New Roman"/>
          <w:color w:val="333333"/>
          <w:sz w:val="24"/>
          <w:szCs w:val="24"/>
          <w:shd w:val="clear" w:color="auto" w:fill="FFFFFF"/>
        </w:rPr>
      </w:pPr>
      <w:r w:rsidRPr="00DF7A40">
        <w:rPr>
          <w:rFonts w:ascii="Times New Roman" w:hAnsi="Times New Roman" w:cs="Times New Roman"/>
          <w:color w:val="333333"/>
          <w:sz w:val="24"/>
          <w:szCs w:val="24"/>
          <w:shd w:val="clear" w:color="auto" w:fill="FFFFFF"/>
        </w:rPr>
        <w:lastRenderedPageBreak/>
        <w:t xml:space="preserve">В свободной росписи нет никаких ограничений – можно использовать и солевой раствор, и контур, и мазок. Поэтому пейзаж может выполняться в совершенно любой манере. Можно его сделать и </w:t>
      </w:r>
      <w:proofErr w:type="gramStart"/>
      <w:r w:rsidRPr="00DF7A40">
        <w:rPr>
          <w:rFonts w:ascii="Times New Roman" w:hAnsi="Times New Roman" w:cs="Times New Roman"/>
          <w:color w:val="333333"/>
          <w:sz w:val="24"/>
          <w:szCs w:val="24"/>
          <w:shd w:val="clear" w:color="auto" w:fill="FFFFFF"/>
        </w:rPr>
        <w:t>абсолютно живописным</w:t>
      </w:r>
      <w:proofErr w:type="gramEnd"/>
      <w:r w:rsidRPr="00DF7A40">
        <w:rPr>
          <w:rFonts w:ascii="Times New Roman" w:hAnsi="Times New Roman" w:cs="Times New Roman"/>
          <w:color w:val="333333"/>
          <w:sz w:val="24"/>
          <w:szCs w:val="24"/>
          <w:shd w:val="clear" w:color="auto" w:fill="FFFFFF"/>
        </w:rPr>
        <w:t xml:space="preserve">, а можно ввести некоторые декоративные элементы. Один из вариантов </w:t>
      </w:r>
      <w:r w:rsidR="00495ED5">
        <w:rPr>
          <w:rFonts w:ascii="Times New Roman" w:hAnsi="Times New Roman" w:cs="Times New Roman"/>
          <w:color w:val="333333"/>
          <w:sz w:val="24"/>
          <w:szCs w:val="24"/>
          <w:shd w:val="clear" w:color="auto" w:fill="FFFFFF"/>
        </w:rPr>
        <w:t>-</w:t>
      </w:r>
      <w:r w:rsidRPr="00DF7A40">
        <w:rPr>
          <w:rFonts w:ascii="Times New Roman" w:hAnsi="Times New Roman" w:cs="Times New Roman"/>
          <w:color w:val="333333"/>
          <w:sz w:val="24"/>
          <w:szCs w:val="24"/>
          <w:shd w:val="clear" w:color="auto" w:fill="FFFFFF"/>
        </w:rPr>
        <w:t xml:space="preserve"> покрыть ткань грунтом и выполнить работу живописным мазком, как в технике акварели. Краски растекаются, но гораздо хуже, поэтому можно без проблем создать многоплановость в работе, сначала выполнить дальний план, а затем, все сгущая краски, перейти к ближним объектам.</w:t>
      </w:r>
    </w:p>
    <w:p w:rsidR="00DF7A40" w:rsidRDefault="00737B4A" w:rsidP="00DF7A40">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Таким образом, мастерство,</w:t>
      </w:r>
      <w:r w:rsidR="00DF7A40" w:rsidRPr="00DF7A40">
        <w:rPr>
          <w:rFonts w:ascii="Times New Roman" w:hAnsi="Times New Roman" w:cs="Times New Roman"/>
          <w:color w:val="333333"/>
          <w:sz w:val="24"/>
          <w:szCs w:val="24"/>
          <w:shd w:val="clear" w:color="auto" w:fill="FFFFFF"/>
        </w:rPr>
        <w:t xml:space="preserve"> достигнутое в результате профессионального обучения, свидетельствует о том, что </w:t>
      </w:r>
      <w:r>
        <w:rPr>
          <w:rFonts w:ascii="Times New Roman" w:hAnsi="Times New Roman" w:cs="Times New Roman"/>
          <w:color w:val="333333"/>
          <w:sz w:val="24"/>
          <w:szCs w:val="24"/>
          <w:shd w:val="clear" w:color="auto" w:fill="FFFFFF"/>
        </w:rPr>
        <w:t>ученик</w:t>
      </w:r>
      <w:r w:rsidR="00DF7A40" w:rsidRPr="00DF7A40">
        <w:rPr>
          <w:rFonts w:ascii="Times New Roman" w:hAnsi="Times New Roman" w:cs="Times New Roman"/>
          <w:color w:val="333333"/>
          <w:sz w:val="24"/>
          <w:szCs w:val="24"/>
          <w:shd w:val="clear" w:color="auto" w:fill="FFFFFF"/>
        </w:rPr>
        <w:t xml:space="preserve"> умеет вести самостоятельную художественно-творческую деятельность</w:t>
      </w:r>
      <w:r>
        <w:rPr>
          <w:rFonts w:ascii="Times New Roman" w:hAnsi="Times New Roman" w:cs="Times New Roman"/>
          <w:color w:val="333333"/>
          <w:sz w:val="24"/>
          <w:szCs w:val="24"/>
          <w:shd w:val="clear" w:color="auto" w:fill="FFFFFF"/>
        </w:rPr>
        <w:t xml:space="preserve">. </w:t>
      </w:r>
      <w:r w:rsidR="00DF7A40" w:rsidRPr="00DF7A40">
        <w:rPr>
          <w:rFonts w:ascii="Times New Roman" w:hAnsi="Times New Roman" w:cs="Times New Roman"/>
          <w:color w:val="333333"/>
          <w:sz w:val="24"/>
          <w:szCs w:val="24"/>
          <w:shd w:val="clear" w:color="auto" w:fill="FFFFFF"/>
        </w:rPr>
        <w:t xml:space="preserve">Такая связь способствует развитию творческой личности и оказывает большую помощь в дальнейшей работе художника. </w:t>
      </w:r>
    </w:p>
    <w:p w:rsidR="00737B4A" w:rsidRDefault="00737B4A" w:rsidP="00DF7A40">
      <w:pPr>
        <w:spacing w:after="0" w:line="240" w:lineRule="auto"/>
        <w:ind w:firstLine="709"/>
        <w:jc w:val="both"/>
        <w:rPr>
          <w:rFonts w:ascii="Times New Roman" w:hAnsi="Times New Roman" w:cs="Times New Roman"/>
          <w:color w:val="333333"/>
          <w:sz w:val="24"/>
          <w:szCs w:val="24"/>
          <w:shd w:val="clear" w:color="auto" w:fill="FFFFFF"/>
        </w:rPr>
      </w:pPr>
    </w:p>
    <w:p w:rsidR="00737B4A" w:rsidRDefault="00495ED5" w:rsidP="00DF7A40">
      <w:pPr>
        <w:spacing w:after="0" w:line="240" w:lineRule="auto"/>
        <w:ind w:firstLine="709"/>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Интернет ресурсы</w:t>
      </w:r>
      <w:r w:rsidR="00737B4A" w:rsidRPr="00737B4A">
        <w:rPr>
          <w:rFonts w:ascii="Times New Roman" w:hAnsi="Times New Roman" w:cs="Times New Roman"/>
          <w:b/>
          <w:color w:val="333333"/>
          <w:sz w:val="24"/>
          <w:szCs w:val="24"/>
          <w:shd w:val="clear" w:color="auto" w:fill="FFFFFF"/>
        </w:rPr>
        <w:t>:</w:t>
      </w:r>
    </w:p>
    <w:p w:rsidR="00737B4A" w:rsidRDefault="00B57026" w:rsidP="00737B4A">
      <w:pPr>
        <w:pStyle w:val="a5"/>
        <w:numPr>
          <w:ilvl w:val="0"/>
          <w:numId w:val="32"/>
        </w:numPr>
        <w:spacing w:after="0" w:line="240" w:lineRule="auto"/>
        <w:jc w:val="both"/>
        <w:rPr>
          <w:rFonts w:ascii="Times New Roman" w:hAnsi="Times New Roman" w:cs="Times New Roman"/>
          <w:color w:val="333333"/>
          <w:sz w:val="24"/>
          <w:szCs w:val="24"/>
          <w:shd w:val="clear" w:color="auto" w:fill="FFFFFF"/>
        </w:rPr>
      </w:pPr>
      <w:hyperlink r:id="rId27" w:history="1">
        <w:r w:rsidR="00737B4A" w:rsidRPr="003B17DF">
          <w:rPr>
            <w:rStyle w:val="a4"/>
            <w:rFonts w:ascii="Times New Roman" w:hAnsi="Times New Roman" w:cs="Times New Roman"/>
            <w:sz w:val="24"/>
            <w:szCs w:val="24"/>
            <w:shd w:val="clear" w:color="auto" w:fill="FFFFFF"/>
          </w:rPr>
          <w:t>http://pandia.ru</w:t>
        </w:r>
      </w:hyperlink>
    </w:p>
    <w:p w:rsidR="00737B4A" w:rsidRDefault="00B57026" w:rsidP="00737B4A">
      <w:pPr>
        <w:pStyle w:val="a5"/>
        <w:numPr>
          <w:ilvl w:val="0"/>
          <w:numId w:val="32"/>
        </w:numPr>
        <w:spacing w:after="0" w:line="240" w:lineRule="auto"/>
        <w:jc w:val="both"/>
        <w:rPr>
          <w:rFonts w:ascii="Times New Roman" w:hAnsi="Times New Roman" w:cs="Times New Roman"/>
          <w:color w:val="333333"/>
          <w:sz w:val="24"/>
          <w:szCs w:val="24"/>
          <w:shd w:val="clear" w:color="auto" w:fill="FFFFFF"/>
        </w:rPr>
      </w:pPr>
      <w:hyperlink r:id="rId28" w:history="1">
        <w:r w:rsidR="00737B4A" w:rsidRPr="003B17DF">
          <w:rPr>
            <w:rStyle w:val="a4"/>
            <w:rFonts w:ascii="Times New Roman" w:hAnsi="Times New Roman" w:cs="Times New Roman"/>
            <w:sz w:val="24"/>
            <w:szCs w:val="24"/>
            <w:shd w:val="clear" w:color="auto" w:fill="FFFFFF"/>
          </w:rPr>
          <w:t>http://www.labirint.ru/books/84279/</w:t>
        </w:r>
      </w:hyperlink>
    </w:p>
    <w:p w:rsidR="00737B4A" w:rsidRPr="00737B4A" w:rsidRDefault="00737B4A" w:rsidP="00737B4A">
      <w:pPr>
        <w:pStyle w:val="a5"/>
        <w:numPr>
          <w:ilvl w:val="0"/>
          <w:numId w:val="32"/>
        </w:numPr>
        <w:spacing w:after="0" w:line="240" w:lineRule="auto"/>
        <w:jc w:val="both"/>
        <w:rPr>
          <w:rFonts w:ascii="Times New Roman" w:hAnsi="Times New Roman" w:cs="Times New Roman"/>
          <w:color w:val="333333"/>
          <w:sz w:val="24"/>
          <w:szCs w:val="24"/>
          <w:shd w:val="clear" w:color="auto" w:fill="FFFFFF"/>
        </w:rPr>
      </w:pPr>
      <w:r w:rsidRPr="00737B4A">
        <w:rPr>
          <w:rFonts w:ascii="Times New Roman" w:hAnsi="Times New Roman" w:cs="Times New Roman"/>
          <w:color w:val="333333"/>
          <w:sz w:val="24"/>
          <w:szCs w:val="24"/>
          <w:shd w:val="clear" w:color="auto" w:fill="FFFFFF"/>
        </w:rPr>
        <w:t>http://gigabaza.ru/doc/28773-pall.html</w:t>
      </w:r>
    </w:p>
    <w:p w:rsidR="00737B4A" w:rsidRPr="00DF7A40" w:rsidRDefault="00737B4A" w:rsidP="00DF7A40">
      <w:pPr>
        <w:spacing w:after="0" w:line="240" w:lineRule="auto"/>
        <w:ind w:firstLine="709"/>
        <w:jc w:val="both"/>
        <w:rPr>
          <w:rFonts w:ascii="Times New Roman" w:hAnsi="Times New Roman" w:cs="Times New Roman"/>
          <w:color w:val="333333"/>
          <w:sz w:val="24"/>
          <w:szCs w:val="24"/>
          <w:shd w:val="clear" w:color="auto" w:fill="FFFFFF"/>
        </w:rPr>
      </w:pPr>
    </w:p>
    <w:p w:rsidR="00DF7A40" w:rsidRPr="00DF7A40" w:rsidRDefault="00DF7A40" w:rsidP="00737B4A">
      <w:pPr>
        <w:pStyle w:val="a5"/>
        <w:spacing w:after="0" w:line="240" w:lineRule="auto"/>
        <w:rPr>
          <w:rFonts w:ascii="Times New Roman" w:hAnsi="Times New Roman" w:cs="Times New Roman"/>
          <w:sz w:val="28"/>
          <w:szCs w:val="28"/>
        </w:rPr>
      </w:pPr>
    </w:p>
    <w:p w:rsidR="00DF7A40" w:rsidRDefault="00DF7A40" w:rsidP="00960B60">
      <w:pPr>
        <w:pStyle w:val="ac"/>
        <w:spacing w:after="0" w:line="240" w:lineRule="auto"/>
        <w:rPr>
          <w:rFonts w:ascii="Times New Roman" w:hAnsi="Times New Roman" w:cs="Times New Roman"/>
          <w:i/>
          <w:sz w:val="24"/>
          <w:szCs w:val="24"/>
        </w:rPr>
      </w:pPr>
    </w:p>
    <w:p w:rsidR="00960B60" w:rsidRPr="003D362F" w:rsidRDefault="00960B60" w:rsidP="00960B60">
      <w:pPr>
        <w:pStyle w:val="ac"/>
        <w:spacing w:after="0" w:line="240" w:lineRule="auto"/>
        <w:rPr>
          <w:rFonts w:ascii="Times New Roman" w:hAnsi="Times New Roman" w:cs="Times New Roman"/>
          <w:sz w:val="24"/>
          <w:szCs w:val="24"/>
        </w:rPr>
      </w:pPr>
      <w:r w:rsidRPr="00960B60">
        <w:rPr>
          <w:rFonts w:ascii="Times New Roman" w:hAnsi="Times New Roman" w:cs="Times New Roman"/>
          <w:i/>
          <w:sz w:val="24"/>
          <w:szCs w:val="24"/>
        </w:rPr>
        <w:t>Горюнова Марина Вячеславовна</w:t>
      </w:r>
    </w:p>
    <w:p w:rsidR="00960B60" w:rsidRPr="00960B60" w:rsidRDefault="00960B60" w:rsidP="00960B60">
      <w:pPr>
        <w:pStyle w:val="ac"/>
        <w:spacing w:after="0" w:line="240" w:lineRule="auto"/>
        <w:rPr>
          <w:rFonts w:ascii="Times New Roman" w:hAnsi="Times New Roman" w:cs="Times New Roman"/>
          <w:i/>
          <w:sz w:val="24"/>
          <w:szCs w:val="24"/>
        </w:rPr>
      </w:pPr>
      <w:r w:rsidRPr="003D362F">
        <w:rPr>
          <w:rFonts w:ascii="Times New Roman" w:hAnsi="Times New Roman" w:cs="Times New Roman"/>
          <w:b/>
          <w:sz w:val="24"/>
          <w:szCs w:val="24"/>
        </w:rPr>
        <w:t>Руководитель:</w:t>
      </w:r>
      <w:r w:rsidRPr="003D362F">
        <w:rPr>
          <w:rFonts w:ascii="Times New Roman" w:hAnsi="Times New Roman" w:cs="Times New Roman"/>
          <w:sz w:val="24"/>
          <w:szCs w:val="24"/>
        </w:rPr>
        <w:t xml:space="preserve"> </w:t>
      </w:r>
      <w:proofErr w:type="spellStart"/>
      <w:r w:rsidR="00495ED5">
        <w:rPr>
          <w:rFonts w:ascii="Times New Roman" w:hAnsi="Times New Roman" w:cs="Times New Roman"/>
          <w:i/>
          <w:sz w:val="24"/>
          <w:szCs w:val="24"/>
        </w:rPr>
        <w:t>Камнева</w:t>
      </w:r>
      <w:proofErr w:type="spellEnd"/>
      <w:r w:rsidR="00495ED5">
        <w:rPr>
          <w:rFonts w:ascii="Times New Roman" w:hAnsi="Times New Roman" w:cs="Times New Roman"/>
          <w:i/>
          <w:sz w:val="24"/>
          <w:szCs w:val="24"/>
        </w:rPr>
        <w:t xml:space="preserve"> Светлана Юрьевна,</w:t>
      </w:r>
    </w:p>
    <w:p w:rsidR="00960B60" w:rsidRPr="00960B60" w:rsidRDefault="00960B60" w:rsidP="00960B60">
      <w:pPr>
        <w:pStyle w:val="ac"/>
        <w:spacing w:after="0" w:line="240" w:lineRule="auto"/>
        <w:rPr>
          <w:rFonts w:ascii="Times New Roman" w:hAnsi="Times New Roman" w:cs="Times New Roman"/>
          <w:i/>
          <w:sz w:val="24"/>
          <w:szCs w:val="24"/>
        </w:rPr>
      </w:pPr>
      <w:r w:rsidRPr="00960B60">
        <w:rPr>
          <w:rFonts w:ascii="Times New Roman" w:hAnsi="Times New Roman" w:cs="Times New Roman"/>
          <w:i/>
          <w:sz w:val="24"/>
          <w:szCs w:val="24"/>
        </w:rPr>
        <w:t xml:space="preserve">ФГБОУ </w:t>
      </w:r>
      <w:proofErr w:type="gramStart"/>
      <w:r w:rsidRPr="00960B60">
        <w:rPr>
          <w:rFonts w:ascii="Times New Roman" w:hAnsi="Times New Roman" w:cs="Times New Roman"/>
          <w:i/>
          <w:sz w:val="24"/>
          <w:szCs w:val="24"/>
        </w:rPr>
        <w:t>ВО</w:t>
      </w:r>
      <w:proofErr w:type="gramEnd"/>
      <w:r w:rsidRPr="00960B60">
        <w:rPr>
          <w:rFonts w:ascii="Times New Roman" w:hAnsi="Times New Roman" w:cs="Times New Roman"/>
          <w:i/>
          <w:sz w:val="24"/>
          <w:szCs w:val="24"/>
        </w:rPr>
        <w:t xml:space="preserve"> «Высш</w:t>
      </w:r>
      <w:r w:rsidR="00925AE6">
        <w:rPr>
          <w:rFonts w:ascii="Times New Roman" w:hAnsi="Times New Roman" w:cs="Times New Roman"/>
          <w:i/>
          <w:sz w:val="24"/>
          <w:szCs w:val="24"/>
        </w:rPr>
        <w:t>ая</w:t>
      </w:r>
      <w:r w:rsidRPr="00960B60">
        <w:rPr>
          <w:rFonts w:ascii="Times New Roman" w:hAnsi="Times New Roman" w:cs="Times New Roman"/>
          <w:i/>
          <w:sz w:val="24"/>
          <w:szCs w:val="24"/>
        </w:rPr>
        <w:t xml:space="preserve"> школ</w:t>
      </w:r>
      <w:r w:rsidR="00925AE6">
        <w:rPr>
          <w:rFonts w:ascii="Times New Roman" w:hAnsi="Times New Roman" w:cs="Times New Roman"/>
          <w:i/>
          <w:sz w:val="24"/>
          <w:szCs w:val="24"/>
        </w:rPr>
        <w:t>а</w:t>
      </w:r>
      <w:r w:rsidRPr="00960B60">
        <w:rPr>
          <w:rFonts w:ascii="Times New Roman" w:hAnsi="Times New Roman" w:cs="Times New Roman"/>
          <w:i/>
          <w:sz w:val="24"/>
          <w:szCs w:val="24"/>
        </w:rPr>
        <w:t xml:space="preserve"> народных искусств (институт)» (Московский филиал)</w:t>
      </w:r>
    </w:p>
    <w:p w:rsidR="00960B60" w:rsidRPr="000853BA" w:rsidRDefault="00960B60" w:rsidP="00960B60">
      <w:pPr>
        <w:pStyle w:val="ac"/>
        <w:spacing w:after="0" w:line="240" w:lineRule="auto"/>
        <w:jc w:val="center"/>
        <w:rPr>
          <w:rFonts w:ascii="Times New Roman" w:hAnsi="Times New Roman" w:cs="Times New Roman"/>
          <w:sz w:val="16"/>
          <w:szCs w:val="16"/>
        </w:rPr>
      </w:pPr>
    </w:p>
    <w:p w:rsidR="000853BA" w:rsidRDefault="00960B60" w:rsidP="00960B60">
      <w:pPr>
        <w:pStyle w:val="ac"/>
        <w:spacing w:after="0" w:line="240" w:lineRule="auto"/>
        <w:jc w:val="center"/>
        <w:rPr>
          <w:rFonts w:ascii="Times New Roman" w:hAnsi="Times New Roman" w:cs="Times New Roman"/>
          <w:b/>
          <w:sz w:val="24"/>
          <w:szCs w:val="24"/>
        </w:rPr>
      </w:pPr>
      <w:r w:rsidRPr="00960B60">
        <w:rPr>
          <w:rFonts w:ascii="Times New Roman" w:hAnsi="Times New Roman" w:cs="Times New Roman"/>
          <w:b/>
          <w:sz w:val="24"/>
          <w:szCs w:val="24"/>
        </w:rPr>
        <w:t>О</w:t>
      </w:r>
      <w:r w:rsidR="000853BA">
        <w:rPr>
          <w:rFonts w:ascii="Times New Roman" w:hAnsi="Times New Roman" w:cs="Times New Roman"/>
          <w:b/>
          <w:sz w:val="24"/>
          <w:szCs w:val="24"/>
        </w:rPr>
        <w:t xml:space="preserve">рнаментальные мотивы в традиционной вышивке </w:t>
      </w:r>
    </w:p>
    <w:p w:rsidR="00960B60" w:rsidRDefault="000853BA" w:rsidP="00960B60">
      <w:pPr>
        <w:pStyle w:val="ac"/>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Калужской области «Цветная перевить» </w:t>
      </w:r>
    </w:p>
    <w:p w:rsidR="000853BA" w:rsidRPr="00960B60" w:rsidRDefault="000853BA" w:rsidP="00960B60">
      <w:pPr>
        <w:pStyle w:val="ac"/>
        <w:spacing w:after="0" w:line="240" w:lineRule="auto"/>
        <w:jc w:val="center"/>
        <w:rPr>
          <w:rFonts w:ascii="Times New Roman" w:hAnsi="Times New Roman" w:cs="Times New Roman"/>
          <w:b/>
          <w:sz w:val="24"/>
          <w:szCs w:val="24"/>
        </w:rPr>
      </w:pPr>
    </w:p>
    <w:p w:rsidR="00960B60" w:rsidRPr="00960B60" w:rsidRDefault="00960B60" w:rsidP="00960B60">
      <w:pPr>
        <w:pStyle w:val="style1"/>
        <w:shd w:val="clear" w:color="auto" w:fill="FFFFFF"/>
        <w:spacing w:before="0" w:beforeAutospacing="0" w:after="0" w:afterAutospacing="0"/>
        <w:ind w:right="150" w:firstLine="558"/>
        <w:jc w:val="both"/>
      </w:pPr>
      <w:r w:rsidRPr="00960B60">
        <w:t>Искусство вышивания имеет многовековую историю. С давних времен женщины украшали одежду и детали интерьера различной вышивкой. В узорах и орнаментах, изображаемых русскими мастерицами, была цель не только декоративно украсить изделия, но и в первую очередь орнаменты вышивки несли в себе огромную смыслов</w:t>
      </w:r>
      <w:r w:rsidR="00495ED5">
        <w:t xml:space="preserve">ую и символическую значимость. </w:t>
      </w:r>
      <w:r w:rsidRPr="00960B60">
        <w:t>Раньше, когда люди жили разобщенно, каждый народ, или даже селение, имели свои специфические особенности в орнаментальном творчестве и с развитием связей между отдельными районами обогащали друг друга. Из поколения в поколение отрабатывались и улучшались узоры, цветовые решения, создавались образцы вышивки с характерными национальными чертами.</w:t>
      </w:r>
    </w:p>
    <w:p w:rsidR="00960B60" w:rsidRPr="00960B60" w:rsidRDefault="00960B60" w:rsidP="00960B60">
      <w:pPr>
        <w:pStyle w:val="style1"/>
        <w:shd w:val="clear" w:color="auto" w:fill="FFFFFF"/>
        <w:spacing w:before="0" w:beforeAutospacing="0" w:after="0" w:afterAutospacing="0"/>
        <w:ind w:right="150" w:firstLine="558"/>
        <w:jc w:val="both"/>
      </w:pPr>
      <w:r w:rsidRPr="00960B60">
        <w:t xml:space="preserve">Состав узора, колорит и композиция зависели от того, кому и для каких целей предназначались изделия </w:t>
      </w:r>
      <w:r w:rsidR="000853BA">
        <w:t>(</w:t>
      </w:r>
      <w:r w:rsidRPr="00960B60">
        <w:t>например, мужчине или женщине, все имело значение: и возраст, и семейное положение человека) Геометрические фигуры, игравшие важную роль в композиции, несли большую смысловую нагрузку. Обращая внимание на работы, где в большом археологическом материале начиная с древнейших времен, прослежено древнее значение ромбических фигур как символов плодородия, можно заключить, что и в русской вышивке в большинстве случаев ромб имел то же значение.</w:t>
      </w:r>
    </w:p>
    <w:p w:rsidR="00960B60" w:rsidRPr="00960B60" w:rsidRDefault="00960B60" w:rsidP="00960B60">
      <w:pPr>
        <w:pStyle w:val="style1"/>
        <w:shd w:val="clear" w:color="auto" w:fill="FFFFFF"/>
        <w:spacing w:before="0" w:beforeAutospacing="0" w:after="0" w:afterAutospacing="0"/>
        <w:ind w:right="150" w:firstLine="558"/>
        <w:jc w:val="both"/>
      </w:pPr>
      <w:r w:rsidRPr="00960B60">
        <w:t>Что касается колористических решений, то, например, в вышивке центральной и южной частей России (цветная перевить, счётная гладь, роспись) всегда преобладали яркие контрастные цвета, а в северной вышивке (</w:t>
      </w:r>
      <w:proofErr w:type="spellStart"/>
      <w:r w:rsidRPr="00960B60">
        <w:t>Олонецкое</w:t>
      </w:r>
      <w:proofErr w:type="spellEnd"/>
      <w:r w:rsidRPr="00960B60">
        <w:t xml:space="preserve"> шитьё, Ивановская строчка и др.) за основу брались более спокойные и холодные цветовые сочетания.</w:t>
      </w:r>
    </w:p>
    <w:p w:rsidR="00960B60" w:rsidRPr="00960B60" w:rsidRDefault="00960B60" w:rsidP="00960B60">
      <w:pPr>
        <w:pStyle w:val="ae"/>
        <w:spacing w:after="0" w:line="240" w:lineRule="auto"/>
        <w:ind w:firstLine="558"/>
        <w:jc w:val="both"/>
        <w:rPr>
          <w:rFonts w:ascii="Times New Roman" w:hAnsi="Times New Roman" w:cs="Times New Roman"/>
          <w:sz w:val="24"/>
          <w:szCs w:val="24"/>
        </w:rPr>
      </w:pPr>
      <w:r w:rsidRPr="00960B60">
        <w:rPr>
          <w:rFonts w:ascii="Times New Roman" w:hAnsi="Times New Roman" w:cs="Times New Roman"/>
          <w:sz w:val="24"/>
          <w:szCs w:val="24"/>
        </w:rPr>
        <w:t xml:space="preserve">Техника «Цветная перевить» была распространена в центральной части России в Калужской, Тульской, Рязанской и Смоленской областях. Художественная вышивка» этих областей имела свои особенности, необычные элементы и формы, в орнаментах преобладали определённые цвета. </w:t>
      </w:r>
    </w:p>
    <w:p w:rsidR="00960B60" w:rsidRPr="00960B60" w:rsidRDefault="00960B60" w:rsidP="00960B60">
      <w:pPr>
        <w:spacing w:after="0" w:line="240" w:lineRule="auto"/>
        <w:ind w:firstLine="558"/>
        <w:jc w:val="both"/>
        <w:rPr>
          <w:rFonts w:ascii="Times New Roman" w:eastAsia="Times New Roman" w:hAnsi="Times New Roman" w:cs="Times New Roman"/>
          <w:sz w:val="24"/>
          <w:szCs w:val="24"/>
          <w:lang w:eastAsia="ru-RU"/>
        </w:rPr>
      </w:pPr>
      <w:r w:rsidRPr="00960B60">
        <w:rPr>
          <w:rFonts w:ascii="Times New Roman" w:hAnsi="Times New Roman" w:cs="Times New Roman"/>
          <w:sz w:val="24"/>
          <w:szCs w:val="24"/>
        </w:rPr>
        <w:t xml:space="preserve">Калужская вышивка отличается особой декоративностью и выразительностью. Яркая и красочная, она богата изобразительными </w:t>
      </w:r>
      <w:r w:rsidR="00F42AC4" w:rsidRPr="00960B60">
        <w:rPr>
          <w:rFonts w:ascii="Times New Roman" w:hAnsi="Times New Roman" w:cs="Times New Roman"/>
          <w:sz w:val="24"/>
          <w:szCs w:val="24"/>
        </w:rPr>
        <w:t>мотивами,</w:t>
      </w:r>
      <w:r w:rsidRPr="00960B60">
        <w:rPr>
          <w:rFonts w:ascii="Times New Roman" w:hAnsi="Times New Roman" w:cs="Times New Roman"/>
          <w:sz w:val="24"/>
          <w:szCs w:val="24"/>
        </w:rPr>
        <w:t xml:space="preserve"> такими как изображение </w:t>
      </w:r>
      <w:r w:rsidRPr="00960B60">
        <w:rPr>
          <w:rFonts w:ascii="Times New Roman" w:hAnsi="Times New Roman" w:cs="Times New Roman"/>
          <w:sz w:val="24"/>
          <w:szCs w:val="24"/>
        </w:rPr>
        <w:lastRenderedPageBreak/>
        <w:t>людей, коней, птиц, узоры растительного и геометрического характера выполнялись белым цветом на красном фоне с добавлениями синего, жёлтого и зелёного</w:t>
      </w:r>
      <w:r w:rsidRPr="00960B60">
        <w:rPr>
          <w:rFonts w:ascii="Times New Roman" w:hAnsi="Times New Roman" w:cs="Times New Roman"/>
          <w:bCs/>
          <w:sz w:val="24"/>
          <w:szCs w:val="24"/>
        </w:rPr>
        <w:t xml:space="preserve">. Обычно в сочетании с цветной </w:t>
      </w:r>
      <w:proofErr w:type="spellStart"/>
      <w:r w:rsidRPr="00960B60">
        <w:rPr>
          <w:rFonts w:ascii="Times New Roman" w:hAnsi="Times New Roman" w:cs="Times New Roman"/>
          <w:bCs/>
          <w:sz w:val="24"/>
          <w:szCs w:val="24"/>
        </w:rPr>
        <w:t>перевитью</w:t>
      </w:r>
      <w:proofErr w:type="spellEnd"/>
      <w:r w:rsidRPr="00960B60">
        <w:rPr>
          <w:rFonts w:ascii="Times New Roman" w:hAnsi="Times New Roman" w:cs="Times New Roman"/>
          <w:bCs/>
          <w:sz w:val="24"/>
          <w:szCs w:val="24"/>
        </w:rPr>
        <w:t xml:space="preserve"> применяют счетные швы </w:t>
      </w:r>
      <w:r w:rsidR="00F42AC4">
        <w:rPr>
          <w:rFonts w:ascii="Times New Roman" w:hAnsi="Times New Roman" w:cs="Times New Roman"/>
          <w:bCs/>
          <w:sz w:val="24"/>
          <w:szCs w:val="24"/>
        </w:rPr>
        <w:t>-</w:t>
      </w:r>
      <w:r w:rsidRPr="00960B60">
        <w:rPr>
          <w:rFonts w:ascii="Times New Roman" w:hAnsi="Times New Roman" w:cs="Times New Roman"/>
          <w:bCs/>
          <w:sz w:val="24"/>
          <w:szCs w:val="24"/>
        </w:rPr>
        <w:t xml:space="preserve"> роспись, наборы, гладь, крест. Они придают вышивке нарядность и законченный вид.</w:t>
      </w:r>
      <w:r w:rsidRPr="00960B60">
        <w:rPr>
          <w:rFonts w:ascii="Times New Roman" w:hAnsi="Times New Roman" w:cs="Times New Roman"/>
          <w:sz w:val="24"/>
          <w:szCs w:val="24"/>
        </w:rPr>
        <w:t xml:space="preserve"> Так ц</w:t>
      </w:r>
      <w:r w:rsidRPr="00960B60">
        <w:rPr>
          <w:rFonts w:ascii="Times New Roman" w:eastAsia="Times New Roman" w:hAnsi="Times New Roman" w:cs="Times New Roman"/>
          <w:bCs/>
          <w:sz w:val="24"/>
          <w:szCs w:val="24"/>
          <w:lang w:eastAsia="ru-RU"/>
        </w:rPr>
        <w:t>ветовая гамма узорчатого полотенца севера Калужского края отличалась насыщенностью красного и белого цвета, а в юго-западной части края в вышивке преобладала золотисто-оранжевая гамма с добавлением в узор черного цвета, и использовались для вышивания шерстяные нитки</w:t>
      </w:r>
      <w:r w:rsidRPr="00960B60">
        <w:rPr>
          <w:rFonts w:ascii="Times New Roman" w:eastAsia="Times New Roman" w:hAnsi="Times New Roman" w:cs="Times New Roman"/>
          <w:b/>
          <w:bCs/>
          <w:sz w:val="24"/>
          <w:szCs w:val="24"/>
          <w:lang w:eastAsia="ru-RU"/>
        </w:rPr>
        <w:t xml:space="preserve">. </w:t>
      </w:r>
      <w:r w:rsidRPr="00960B60">
        <w:rPr>
          <w:rFonts w:ascii="Times New Roman" w:eastAsia="Times New Roman" w:hAnsi="Times New Roman" w:cs="Times New Roman"/>
          <w:bCs/>
          <w:sz w:val="24"/>
          <w:szCs w:val="24"/>
          <w:lang w:eastAsia="ru-RU"/>
        </w:rPr>
        <w:t xml:space="preserve">Для сравнения, </w:t>
      </w:r>
      <w:r w:rsidRPr="00960B60">
        <w:rPr>
          <w:rFonts w:ascii="Times New Roman" w:eastAsia="Times New Roman" w:hAnsi="Times New Roman" w:cs="Times New Roman"/>
          <w:sz w:val="24"/>
          <w:szCs w:val="24"/>
          <w:lang w:eastAsia="ru-RU"/>
        </w:rPr>
        <w:t>тамбовская перевить, выполненная черным и цветными шелками с серебряной или золотой ниткой, привлекает к себе внимание старинными (архаичными) мотивами орнамента, изысканностью колорита и тонкостью техники.</w:t>
      </w:r>
    </w:p>
    <w:p w:rsidR="00960B60" w:rsidRPr="00960B60" w:rsidRDefault="00960B60" w:rsidP="00960B60">
      <w:pPr>
        <w:spacing w:after="0" w:line="240" w:lineRule="auto"/>
        <w:ind w:firstLine="558"/>
        <w:jc w:val="both"/>
        <w:rPr>
          <w:rFonts w:ascii="Times New Roman" w:hAnsi="Times New Roman" w:cs="Times New Roman"/>
          <w:sz w:val="24"/>
          <w:szCs w:val="24"/>
        </w:rPr>
      </w:pPr>
      <w:r w:rsidRPr="000853BA">
        <w:rPr>
          <w:rStyle w:val="af0"/>
          <w:rFonts w:ascii="Times New Roman" w:hAnsi="Times New Roman" w:cs="Times New Roman"/>
          <w:b w:val="0"/>
          <w:sz w:val="24"/>
          <w:szCs w:val="24"/>
        </w:rPr>
        <w:t xml:space="preserve">Узор, выполненный цветной </w:t>
      </w:r>
      <w:proofErr w:type="spellStart"/>
      <w:r w:rsidRPr="000853BA">
        <w:rPr>
          <w:rStyle w:val="af0"/>
          <w:rFonts w:ascii="Times New Roman" w:hAnsi="Times New Roman" w:cs="Times New Roman"/>
          <w:b w:val="0"/>
          <w:sz w:val="24"/>
          <w:szCs w:val="24"/>
        </w:rPr>
        <w:t>перевитью</w:t>
      </w:r>
      <w:proofErr w:type="spellEnd"/>
      <w:r w:rsidRPr="000853BA">
        <w:rPr>
          <w:rStyle w:val="af0"/>
          <w:rFonts w:ascii="Times New Roman" w:hAnsi="Times New Roman" w:cs="Times New Roman"/>
          <w:b w:val="0"/>
          <w:sz w:val="24"/>
          <w:szCs w:val="24"/>
        </w:rPr>
        <w:t>, всегда является основным в общем композиционном решении вещи, а часто и единственным.</w:t>
      </w:r>
      <w:r w:rsidRPr="00960B60">
        <w:rPr>
          <w:rStyle w:val="af0"/>
          <w:rFonts w:ascii="Times New Roman" w:hAnsi="Times New Roman" w:cs="Times New Roman"/>
          <w:sz w:val="24"/>
          <w:szCs w:val="24"/>
        </w:rPr>
        <w:t xml:space="preserve"> </w:t>
      </w:r>
      <w:r w:rsidRPr="00960B60">
        <w:rPr>
          <w:rFonts w:ascii="Times New Roman" w:hAnsi="Times New Roman" w:cs="Times New Roman"/>
          <w:sz w:val="24"/>
          <w:szCs w:val="24"/>
        </w:rPr>
        <w:t xml:space="preserve">Данной вышивкой украшалась не только одежда </w:t>
      </w:r>
      <w:r w:rsidR="00F42AC4">
        <w:rPr>
          <w:rFonts w:ascii="Times New Roman" w:hAnsi="Times New Roman" w:cs="Times New Roman"/>
          <w:sz w:val="24"/>
          <w:szCs w:val="24"/>
        </w:rPr>
        <w:t>(рубахи, передники, подолы юбок и т.д.)</w:t>
      </w:r>
      <w:r w:rsidRPr="00960B60">
        <w:rPr>
          <w:rFonts w:ascii="Times New Roman" w:hAnsi="Times New Roman" w:cs="Times New Roman"/>
          <w:sz w:val="24"/>
          <w:szCs w:val="24"/>
        </w:rPr>
        <w:t xml:space="preserve">, но и предметы домашнего обихода, такие как полотенца, скатерти, дорожки, рушники, наволочки и другие необходимые в хозяйстве вещи, которые в свою очередь не только украшали дом, но ещё оберегали его и несли важную символическую и </w:t>
      </w:r>
      <w:proofErr w:type="spellStart"/>
      <w:r w:rsidRPr="00960B60">
        <w:rPr>
          <w:rFonts w:ascii="Times New Roman" w:hAnsi="Times New Roman" w:cs="Times New Roman"/>
          <w:sz w:val="24"/>
          <w:szCs w:val="24"/>
        </w:rPr>
        <w:t>обережную</w:t>
      </w:r>
      <w:proofErr w:type="spellEnd"/>
      <w:r w:rsidRPr="00960B60">
        <w:rPr>
          <w:rFonts w:ascii="Times New Roman" w:hAnsi="Times New Roman" w:cs="Times New Roman"/>
          <w:sz w:val="24"/>
          <w:szCs w:val="24"/>
        </w:rPr>
        <w:t xml:space="preserve"> роль. </w:t>
      </w:r>
    </w:p>
    <w:p w:rsidR="00960B60" w:rsidRPr="00960B60" w:rsidRDefault="00960B60" w:rsidP="00960B60">
      <w:pPr>
        <w:pStyle w:val="ae"/>
        <w:spacing w:after="0" w:line="240" w:lineRule="auto"/>
        <w:ind w:firstLine="558"/>
        <w:jc w:val="both"/>
        <w:rPr>
          <w:rFonts w:ascii="Times New Roman" w:hAnsi="Times New Roman" w:cs="Times New Roman"/>
          <w:sz w:val="24"/>
          <w:szCs w:val="24"/>
        </w:rPr>
      </w:pPr>
      <w:r w:rsidRPr="00960B60">
        <w:rPr>
          <w:rFonts w:ascii="Times New Roman" w:hAnsi="Times New Roman" w:cs="Times New Roman"/>
          <w:sz w:val="24"/>
          <w:szCs w:val="24"/>
        </w:rPr>
        <w:t>Большинство узоров калужской вышивки являются деталями богатого оформления старинных изделий, таких как передники, полотенца и др. Праздничные нарядные передники украшались вышивкой с ткачеством, цветными лентами, кумачом, а иногда ситцем с мелким желтым или белым рисунком по красному полю и заканчивались цветным кружевом и бахромой.</w:t>
      </w:r>
    </w:p>
    <w:p w:rsidR="00960B60" w:rsidRPr="00960B60" w:rsidRDefault="00960B60" w:rsidP="00960B60">
      <w:pPr>
        <w:pStyle w:val="style1"/>
        <w:shd w:val="clear" w:color="auto" w:fill="FFFFFF"/>
        <w:spacing w:before="0" w:beforeAutospacing="0" w:after="0" w:afterAutospacing="0"/>
        <w:ind w:right="150" w:firstLine="558"/>
        <w:jc w:val="both"/>
      </w:pPr>
      <w:r w:rsidRPr="00960B60">
        <w:t xml:space="preserve">Существует предположение, что вышивкой украшались те части костюма, через которые, по представлениям предков, злые силы могли проникнуть к телу человека. Поэтому основное значение вышивки в древности </w:t>
      </w:r>
      <w:r w:rsidR="00F42AC4">
        <w:t>-</w:t>
      </w:r>
      <w:r w:rsidRPr="00960B60">
        <w:t xml:space="preserve"> охранительное. Охранительным узором вышивки покрывались ворот, манжеты, подол, разрез горловины. Сама ткань считалась непроницаемой для духов зла, так как в ее изготовлении участвовали предметы, обильно снабженные заклинательным орнаментом (трепало, прялка, ткацкий стан). Важно было защитить те места, где кончалась </w:t>
      </w:r>
      <w:r w:rsidR="00F42AC4">
        <w:t>«</w:t>
      </w:r>
      <w:r w:rsidRPr="00960B60">
        <w:t>заколдованная</w:t>
      </w:r>
      <w:r w:rsidR="00F42AC4">
        <w:t>»</w:t>
      </w:r>
      <w:r w:rsidRPr="00960B60">
        <w:t xml:space="preserve"> ткань одежды и начиналось тело человека. Особую обрядовую роль на протяжении всей жизни человека играли полотенца, в бытовании тесно соприкасаясь с костюмом. Когда человек рождался, непременным участником всех связанных с этим обрядов, крестин было полотенце. В свадебном ритуале полотенце также играло ведущую роль. По этому вышивке в отделке полотенец уделяли большое внимание. </w:t>
      </w:r>
    </w:p>
    <w:p w:rsidR="00960B60" w:rsidRPr="00960B60" w:rsidRDefault="00960B60" w:rsidP="00960B60">
      <w:pPr>
        <w:pStyle w:val="ae"/>
        <w:spacing w:after="0" w:line="240" w:lineRule="auto"/>
        <w:ind w:firstLine="558"/>
        <w:jc w:val="both"/>
        <w:rPr>
          <w:rFonts w:ascii="Times New Roman" w:hAnsi="Times New Roman" w:cs="Times New Roman"/>
          <w:sz w:val="24"/>
          <w:szCs w:val="24"/>
        </w:rPr>
      </w:pPr>
      <w:r w:rsidRPr="00960B60">
        <w:rPr>
          <w:rFonts w:ascii="Times New Roman" w:hAnsi="Times New Roman" w:cs="Times New Roman"/>
          <w:sz w:val="24"/>
          <w:szCs w:val="24"/>
        </w:rPr>
        <w:t xml:space="preserve">Символика разнообразных узоров вышивки с древнейших времен имела глубокий смысл. В XIX </w:t>
      </w:r>
      <w:r w:rsidR="00F42AC4">
        <w:rPr>
          <w:rFonts w:ascii="Times New Roman" w:hAnsi="Times New Roman" w:cs="Times New Roman"/>
          <w:sz w:val="24"/>
          <w:szCs w:val="24"/>
        </w:rPr>
        <w:t>-</w:t>
      </w:r>
      <w:r w:rsidRPr="00960B60">
        <w:rPr>
          <w:rFonts w:ascii="Times New Roman" w:hAnsi="Times New Roman" w:cs="Times New Roman"/>
          <w:sz w:val="24"/>
          <w:szCs w:val="24"/>
        </w:rPr>
        <w:t xml:space="preserve"> нач. XX вв. мастерицы-вышивальщицы не всегда уже могли точно его объяснить, но они помнили благожелательность древних узоров. В узорах особое значение придавалось солярным знакам </w:t>
      </w:r>
      <w:r w:rsidR="00F42AC4">
        <w:rPr>
          <w:rFonts w:ascii="Times New Roman" w:hAnsi="Times New Roman" w:cs="Times New Roman"/>
          <w:sz w:val="24"/>
          <w:szCs w:val="24"/>
        </w:rPr>
        <w:t>-</w:t>
      </w:r>
      <w:r w:rsidRPr="00960B60">
        <w:rPr>
          <w:rFonts w:ascii="Times New Roman" w:hAnsi="Times New Roman" w:cs="Times New Roman"/>
          <w:sz w:val="24"/>
          <w:szCs w:val="24"/>
        </w:rPr>
        <w:t xml:space="preserve"> символам солнца. Издавна ими считались круг, прямой четырехконечный крест, круг с радиусами, круг с вписанным в него крестом. Солярные знаки часто вышивались рядом с всадниками, олицетворявшими солнечное божество. Вышивая эти знаки, мастерицы, как бы молили солнце послать больше тепла на крестьянские поля, согреть все живое своим светом. Ряд женских фигурок с поднятыми вверх руками </w:t>
      </w:r>
      <w:r w:rsidR="00F42AC4">
        <w:rPr>
          <w:rFonts w:ascii="Times New Roman" w:hAnsi="Times New Roman" w:cs="Times New Roman"/>
          <w:sz w:val="24"/>
          <w:szCs w:val="24"/>
        </w:rPr>
        <w:t>-</w:t>
      </w:r>
      <w:r w:rsidRPr="00960B60">
        <w:rPr>
          <w:rFonts w:ascii="Times New Roman" w:hAnsi="Times New Roman" w:cs="Times New Roman"/>
          <w:sz w:val="24"/>
          <w:szCs w:val="24"/>
        </w:rPr>
        <w:t xml:space="preserve"> «куколки» </w:t>
      </w:r>
      <w:r w:rsidR="00F42AC4">
        <w:rPr>
          <w:rFonts w:ascii="Times New Roman" w:hAnsi="Times New Roman" w:cs="Times New Roman"/>
          <w:sz w:val="24"/>
          <w:szCs w:val="24"/>
        </w:rPr>
        <w:t>-</w:t>
      </w:r>
      <w:r w:rsidRPr="00960B60">
        <w:rPr>
          <w:rFonts w:ascii="Times New Roman" w:hAnsi="Times New Roman" w:cs="Times New Roman"/>
          <w:sz w:val="24"/>
          <w:szCs w:val="24"/>
        </w:rPr>
        <w:t xml:space="preserve"> изображал эту мольбу. Вестниками солнца были многочисленные птицы. В вышивке это «павы» с изящным контуром туловища и пышным хвостом, более скромные петухи и другие изображения. Различные ромбы были символами плодородия, они изображали крестьянские поля: ромбы с перекрестьем посередине </w:t>
      </w:r>
      <w:r w:rsidR="00F42AC4">
        <w:rPr>
          <w:rFonts w:ascii="Times New Roman" w:hAnsi="Times New Roman" w:cs="Times New Roman"/>
          <w:sz w:val="24"/>
          <w:szCs w:val="24"/>
        </w:rPr>
        <w:t>-</w:t>
      </w:r>
      <w:r w:rsidRPr="00960B60">
        <w:rPr>
          <w:rFonts w:ascii="Times New Roman" w:hAnsi="Times New Roman" w:cs="Times New Roman"/>
          <w:sz w:val="24"/>
          <w:szCs w:val="24"/>
        </w:rPr>
        <w:t xml:space="preserve"> засеянное поле, ромбы с продленными и загнутыми крюками сторонами </w:t>
      </w:r>
      <w:r w:rsidR="00F42AC4">
        <w:rPr>
          <w:rFonts w:ascii="Times New Roman" w:hAnsi="Times New Roman" w:cs="Times New Roman"/>
          <w:sz w:val="24"/>
          <w:szCs w:val="24"/>
        </w:rPr>
        <w:t>-</w:t>
      </w:r>
      <w:r w:rsidRPr="00960B60">
        <w:rPr>
          <w:rFonts w:ascii="Times New Roman" w:hAnsi="Times New Roman" w:cs="Times New Roman"/>
          <w:sz w:val="24"/>
          <w:szCs w:val="24"/>
        </w:rPr>
        <w:t xml:space="preserve"> поле, давшее всходы. Такую же символику имел орнамент в виде небольших ростков с завивающимися побегами. Вышитые на женском костюме, эти узоры несли в себе пожелания счастья и процветания семье, а двуглавая птица на головных уборах была символом пожелания счастливого материнства.</w:t>
      </w:r>
      <w:r w:rsidR="00F42AC4" w:rsidRPr="00960B60">
        <w:rPr>
          <w:rFonts w:ascii="Times New Roman" w:hAnsi="Times New Roman" w:cs="Times New Roman"/>
          <w:sz w:val="24"/>
          <w:szCs w:val="24"/>
        </w:rPr>
        <w:t xml:space="preserve"> </w:t>
      </w:r>
      <w:r w:rsidRPr="00960B60">
        <w:rPr>
          <w:rFonts w:ascii="Times New Roman" w:hAnsi="Times New Roman" w:cs="Times New Roman"/>
          <w:sz w:val="24"/>
          <w:szCs w:val="24"/>
        </w:rPr>
        <w:t xml:space="preserve">Изделия, украшенные нарядной вышивкой, в которых заключался особый смысл, не просто служили людям, но и </w:t>
      </w:r>
      <w:r w:rsidRPr="00960B60">
        <w:rPr>
          <w:rFonts w:ascii="Times New Roman" w:hAnsi="Times New Roman" w:cs="Times New Roman"/>
          <w:sz w:val="24"/>
          <w:szCs w:val="24"/>
        </w:rPr>
        <w:lastRenderedPageBreak/>
        <w:t>оберегали их. Таким образом, роль орнамента и узора в вышивке играла немаловажную роль в жизни людей. Сейчас ж</w:t>
      </w:r>
      <w:r w:rsidR="00F42AC4">
        <w:rPr>
          <w:rFonts w:ascii="Times New Roman" w:hAnsi="Times New Roman" w:cs="Times New Roman"/>
          <w:sz w:val="24"/>
          <w:szCs w:val="24"/>
        </w:rPr>
        <w:t xml:space="preserve">е орнамент выполняет только </w:t>
      </w:r>
      <w:r w:rsidRPr="00960B60">
        <w:rPr>
          <w:rFonts w:ascii="Times New Roman" w:hAnsi="Times New Roman" w:cs="Times New Roman"/>
          <w:sz w:val="24"/>
          <w:szCs w:val="24"/>
        </w:rPr>
        <w:t xml:space="preserve">роль декора. </w:t>
      </w:r>
    </w:p>
    <w:p w:rsidR="00960B60" w:rsidRPr="00960B60" w:rsidRDefault="00960B60" w:rsidP="00960B60">
      <w:pPr>
        <w:pStyle w:val="ae"/>
        <w:spacing w:after="0" w:line="240" w:lineRule="auto"/>
        <w:ind w:firstLine="558"/>
        <w:jc w:val="both"/>
        <w:rPr>
          <w:rFonts w:ascii="Times New Roman" w:hAnsi="Times New Roman" w:cs="Times New Roman"/>
          <w:sz w:val="24"/>
          <w:szCs w:val="24"/>
        </w:rPr>
      </w:pPr>
      <w:r w:rsidRPr="00960B60">
        <w:rPr>
          <w:rFonts w:ascii="Times New Roman" w:hAnsi="Times New Roman" w:cs="Times New Roman"/>
          <w:sz w:val="24"/>
          <w:szCs w:val="24"/>
        </w:rPr>
        <w:t>Существует масса примеров в творчестве современных мастериц, использующих эту технику в украшении современных изделий одежды и интерьера, или с целью восстановить старинные народные костюмы, убранства интерьера.</w:t>
      </w:r>
    </w:p>
    <w:p w:rsidR="00F42AC4" w:rsidRDefault="00960B60" w:rsidP="00960B60">
      <w:pPr>
        <w:pStyle w:val="ae"/>
        <w:spacing w:after="0" w:line="240" w:lineRule="auto"/>
        <w:ind w:firstLine="558"/>
        <w:jc w:val="both"/>
        <w:rPr>
          <w:rFonts w:ascii="Times New Roman" w:hAnsi="Times New Roman" w:cs="Times New Roman"/>
          <w:sz w:val="24"/>
          <w:szCs w:val="24"/>
        </w:rPr>
      </w:pPr>
      <w:r w:rsidRPr="00960B60">
        <w:rPr>
          <w:rFonts w:ascii="Times New Roman" w:hAnsi="Times New Roman" w:cs="Times New Roman"/>
          <w:sz w:val="24"/>
          <w:szCs w:val="24"/>
        </w:rPr>
        <w:t xml:space="preserve">В настоящее время студенты Высшей школы народных искусств занимаются восстановлением традиционного народного творчества, в том числе и в области вышивки. </w:t>
      </w:r>
      <w:r w:rsidRPr="00960B60">
        <w:rPr>
          <w:sz w:val="24"/>
          <w:szCs w:val="24"/>
        </w:rPr>
        <w:t xml:space="preserve"> </w:t>
      </w:r>
      <w:proofErr w:type="gramStart"/>
      <w:r w:rsidRPr="00960B60">
        <w:rPr>
          <w:rFonts w:ascii="Times New Roman" w:hAnsi="Times New Roman" w:cs="Times New Roman"/>
          <w:sz w:val="24"/>
          <w:szCs w:val="24"/>
        </w:rPr>
        <w:t>В данный момент</w:t>
      </w:r>
      <w:r w:rsidR="00F42AC4">
        <w:rPr>
          <w:rFonts w:ascii="Times New Roman" w:hAnsi="Times New Roman" w:cs="Times New Roman"/>
          <w:sz w:val="24"/>
          <w:szCs w:val="24"/>
        </w:rPr>
        <w:t xml:space="preserve">, </w:t>
      </w:r>
      <w:r w:rsidRPr="00960B60">
        <w:rPr>
          <w:rFonts w:ascii="Times New Roman" w:hAnsi="Times New Roman" w:cs="Times New Roman"/>
          <w:sz w:val="24"/>
          <w:szCs w:val="24"/>
        </w:rPr>
        <w:t>это единственный в России и в мире институт, где студенты получают высшее образование в области художественной вышивки, занимаются проектированием коллекций современной одежды, воплощают свои проекты в материале, изучают все существующие виды и техники вышивки, участвуют в конкурсах, выставках, дефиле и т.д.; создают уникальные произведения декоративно-прикладного искусства, которые экспон</w:t>
      </w:r>
      <w:r w:rsidR="00F42AC4">
        <w:rPr>
          <w:rFonts w:ascii="Times New Roman" w:hAnsi="Times New Roman" w:cs="Times New Roman"/>
          <w:sz w:val="24"/>
          <w:szCs w:val="24"/>
        </w:rPr>
        <w:t xml:space="preserve">ируются в России и за рубежом. </w:t>
      </w:r>
      <w:proofErr w:type="gramEnd"/>
    </w:p>
    <w:p w:rsidR="00960B60" w:rsidRDefault="00960B60" w:rsidP="00960B60">
      <w:pPr>
        <w:pStyle w:val="ae"/>
        <w:spacing w:after="0" w:line="240" w:lineRule="auto"/>
        <w:ind w:firstLine="558"/>
        <w:jc w:val="both"/>
        <w:rPr>
          <w:rFonts w:ascii="Times New Roman" w:hAnsi="Times New Roman" w:cs="Times New Roman"/>
          <w:sz w:val="24"/>
          <w:szCs w:val="24"/>
        </w:rPr>
      </w:pPr>
      <w:r w:rsidRPr="00960B60">
        <w:rPr>
          <w:rFonts w:ascii="Times New Roman" w:hAnsi="Times New Roman" w:cs="Times New Roman"/>
          <w:sz w:val="24"/>
          <w:szCs w:val="24"/>
        </w:rPr>
        <w:t>В Высшей школе народных искусств мастерство передаётся новым поколениям, при этом сохраняя традиции орнам</w:t>
      </w:r>
      <w:r w:rsidR="00F42AC4">
        <w:rPr>
          <w:rFonts w:ascii="Times New Roman" w:hAnsi="Times New Roman" w:cs="Times New Roman"/>
          <w:sz w:val="24"/>
          <w:szCs w:val="24"/>
        </w:rPr>
        <w:t xml:space="preserve">ентации изделий быта, народных </w:t>
      </w:r>
      <w:r w:rsidRPr="00960B60">
        <w:rPr>
          <w:rFonts w:ascii="Times New Roman" w:hAnsi="Times New Roman" w:cs="Times New Roman"/>
          <w:sz w:val="24"/>
          <w:szCs w:val="24"/>
        </w:rPr>
        <w:t>и городских костюмов, техники и технологические прием</w:t>
      </w:r>
      <w:r w:rsidR="00F42AC4">
        <w:rPr>
          <w:rFonts w:ascii="Times New Roman" w:hAnsi="Times New Roman" w:cs="Times New Roman"/>
          <w:sz w:val="24"/>
          <w:szCs w:val="24"/>
        </w:rPr>
        <w:t xml:space="preserve">ы художественной вышивки. </w:t>
      </w:r>
      <w:r w:rsidRPr="00960B60">
        <w:rPr>
          <w:rFonts w:ascii="Times New Roman" w:hAnsi="Times New Roman" w:cs="Times New Roman"/>
          <w:sz w:val="24"/>
          <w:szCs w:val="24"/>
        </w:rPr>
        <w:t>Создаются работы исторического характера, повторяющие изделия прошлого, опираясь на иллюстрации и некоторые исторические данные, в которых описываются особенности костюмов. Также при изготовлении современной одежды используются народные мотивы и техники исполнения, в том числе цветная перевить.</w:t>
      </w:r>
    </w:p>
    <w:p w:rsidR="00BF3AD5" w:rsidRPr="00960B60" w:rsidRDefault="00BF3AD5" w:rsidP="00960B60">
      <w:pPr>
        <w:pStyle w:val="ae"/>
        <w:spacing w:after="0" w:line="240" w:lineRule="auto"/>
        <w:ind w:firstLine="558"/>
        <w:jc w:val="both"/>
        <w:rPr>
          <w:rFonts w:ascii="Times New Roman" w:hAnsi="Times New Roman" w:cs="Times New Roman"/>
          <w:sz w:val="24"/>
          <w:szCs w:val="24"/>
        </w:rPr>
      </w:pPr>
    </w:p>
    <w:p w:rsidR="00960B60" w:rsidRPr="00BF3AD5" w:rsidRDefault="00960B60" w:rsidP="00BF3AD5">
      <w:pPr>
        <w:pStyle w:val="ae"/>
        <w:spacing w:after="0" w:line="240" w:lineRule="auto"/>
        <w:ind w:firstLine="558"/>
        <w:jc w:val="both"/>
        <w:rPr>
          <w:rFonts w:ascii="Times New Roman" w:hAnsi="Times New Roman" w:cs="Times New Roman"/>
          <w:b/>
          <w:sz w:val="24"/>
          <w:szCs w:val="24"/>
        </w:rPr>
      </w:pPr>
      <w:r w:rsidRPr="00BF3AD5">
        <w:rPr>
          <w:rFonts w:ascii="Times New Roman" w:hAnsi="Times New Roman" w:cs="Times New Roman"/>
          <w:b/>
          <w:sz w:val="24"/>
          <w:szCs w:val="24"/>
        </w:rPr>
        <w:t>Список использованн</w:t>
      </w:r>
      <w:r w:rsidR="00BF3AD5">
        <w:rPr>
          <w:rFonts w:ascii="Times New Roman" w:hAnsi="Times New Roman" w:cs="Times New Roman"/>
          <w:b/>
          <w:sz w:val="24"/>
          <w:szCs w:val="24"/>
        </w:rPr>
        <w:t>ых источников:</w:t>
      </w:r>
    </w:p>
    <w:p w:rsidR="00960B60" w:rsidRPr="00BF3AD5" w:rsidRDefault="00960B60" w:rsidP="00BF3AD5">
      <w:pPr>
        <w:pStyle w:val="a5"/>
        <w:numPr>
          <w:ilvl w:val="0"/>
          <w:numId w:val="33"/>
        </w:numPr>
        <w:tabs>
          <w:tab w:val="left" w:pos="5460"/>
        </w:tabs>
        <w:spacing w:after="0" w:line="240" w:lineRule="auto"/>
        <w:jc w:val="both"/>
        <w:rPr>
          <w:rFonts w:ascii="Times New Roman" w:hAnsi="Times New Roman" w:cs="Times New Roman"/>
          <w:sz w:val="24"/>
          <w:szCs w:val="24"/>
        </w:rPr>
      </w:pPr>
      <w:r w:rsidRPr="00BF3AD5">
        <w:rPr>
          <w:rFonts w:ascii="Times New Roman" w:hAnsi="Times New Roman" w:cs="Times New Roman"/>
          <w:sz w:val="24"/>
          <w:szCs w:val="24"/>
        </w:rPr>
        <w:t>Богуславская И. Я. Русская народная вышивка. М.,1972.</w:t>
      </w:r>
    </w:p>
    <w:p w:rsidR="00960B60" w:rsidRPr="00960B60" w:rsidRDefault="00960B60" w:rsidP="00BF3AD5">
      <w:pPr>
        <w:pStyle w:val="ae"/>
        <w:numPr>
          <w:ilvl w:val="0"/>
          <w:numId w:val="33"/>
        </w:numPr>
        <w:spacing w:after="0" w:line="240" w:lineRule="auto"/>
        <w:jc w:val="both"/>
        <w:rPr>
          <w:rFonts w:ascii="Times New Roman" w:hAnsi="Times New Roman" w:cs="Times New Roman"/>
          <w:sz w:val="24"/>
          <w:szCs w:val="24"/>
        </w:rPr>
      </w:pPr>
      <w:proofErr w:type="spellStart"/>
      <w:r w:rsidRPr="00960B60">
        <w:rPr>
          <w:rFonts w:ascii="Times New Roman" w:hAnsi="Times New Roman" w:cs="Times New Roman"/>
          <w:sz w:val="24"/>
          <w:szCs w:val="24"/>
        </w:rPr>
        <w:t>Божьева</w:t>
      </w:r>
      <w:proofErr w:type="spellEnd"/>
      <w:r w:rsidRPr="00960B60">
        <w:rPr>
          <w:rFonts w:ascii="Times New Roman" w:hAnsi="Times New Roman" w:cs="Times New Roman"/>
          <w:sz w:val="24"/>
          <w:szCs w:val="24"/>
        </w:rPr>
        <w:t xml:space="preserve"> Н.П. Русский орнамент в вышивке: традиция и современность. М.: 2008.- 263с., ил.</w:t>
      </w:r>
    </w:p>
    <w:p w:rsidR="00960B60" w:rsidRPr="00960B60" w:rsidRDefault="00960B60" w:rsidP="00BF3AD5">
      <w:pPr>
        <w:pStyle w:val="ae"/>
        <w:numPr>
          <w:ilvl w:val="0"/>
          <w:numId w:val="33"/>
        </w:numPr>
        <w:spacing w:after="0" w:line="240" w:lineRule="auto"/>
        <w:jc w:val="both"/>
        <w:rPr>
          <w:rFonts w:ascii="Times New Roman" w:hAnsi="Times New Roman" w:cs="Times New Roman"/>
          <w:sz w:val="24"/>
          <w:szCs w:val="24"/>
        </w:rPr>
      </w:pPr>
      <w:r w:rsidRPr="00960B60">
        <w:rPr>
          <w:rFonts w:ascii="Times New Roman" w:hAnsi="Times New Roman" w:cs="Times New Roman"/>
          <w:sz w:val="24"/>
          <w:szCs w:val="24"/>
        </w:rPr>
        <w:t>Калмыкова Л.Э. Народная вышивка Тверской земли: Вторая половина XVIII – нач. XX в. М.: Книга по требованию, 2012.</w:t>
      </w:r>
    </w:p>
    <w:p w:rsidR="00960B60" w:rsidRPr="00960B60" w:rsidRDefault="00960B60" w:rsidP="00BF3AD5">
      <w:pPr>
        <w:pStyle w:val="ae"/>
        <w:numPr>
          <w:ilvl w:val="0"/>
          <w:numId w:val="33"/>
        </w:numPr>
        <w:spacing w:after="0" w:line="240" w:lineRule="auto"/>
        <w:jc w:val="both"/>
        <w:rPr>
          <w:rFonts w:ascii="Times New Roman" w:hAnsi="Times New Roman" w:cs="Times New Roman"/>
          <w:sz w:val="24"/>
          <w:szCs w:val="24"/>
        </w:rPr>
      </w:pPr>
      <w:r w:rsidRPr="00960B60">
        <w:rPr>
          <w:rFonts w:ascii="Times New Roman" w:hAnsi="Times New Roman" w:cs="Times New Roman"/>
          <w:sz w:val="24"/>
          <w:szCs w:val="24"/>
        </w:rPr>
        <w:t>Маслова Г.С. Орнамент русской народной вышивки как историко-этнографический источник.  М.: Книга по требованию, 2012</w:t>
      </w:r>
    </w:p>
    <w:p w:rsidR="00960B60" w:rsidRDefault="00960B60" w:rsidP="003F02F9">
      <w:pPr>
        <w:jc w:val="both"/>
        <w:rPr>
          <w:rFonts w:ascii="Times New Roman" w:hAnsi="Times New Roman"/>
          <w:sz w:val="20"/>
          <w:szCs w:val="20"/>
        </w:rPr>
      </w:pPr>
    </w:p>
    <w:p w:rsidR="00BF3AD5" w:rsidRDefault="00BF3AD5" w:rsidP="008446E6">
      <w:pPr>
        <w:spacing w:after="0" w:line="240" w:lineRule="auto"/>
        <w:jc w:val="center"/>
        <w:rPr>
          <w:rFonts w:ascii="Times New Roman" w:hAnsi="Times New Roman"/>
          <w:b/>
          <w:sz w:val="24"/>
          <w:szCs w:val="24"/>
        </w:rPr>
      </w:pPr>
    </w:p>
    <w:p w:rsidR="008446E6" w:rsidRDefault="00F42AC4" w:rsidP="008446E6">
      <w:pPr>
        <w:spacing w:after="0" w:line="240" w:lineRule="auto"/>
        <w:jc w:val="center"/>
        <w:rPr>
          <w:rFonts w:ascii="Times New Roman" w:hAnsi="Times New Roman"/>
          <w:b/>
          <w:sz w:val="24"/>
          <w:szCs w:val="24"/>
        </w:rPr>
      </w:pPr>
      <w:r>
        <w:rPr>
          <w:rFonts w:ascii="Times New Roman" w:hAnsi="Times New Roman"/>
          <w:b/>
          <w:sz w:val="24"/>
          <w:szCs w:val="24"/>
        </w:rPr>
        <w:t xml:space="preserve">Секция 8. </w:t>
      </w:r>
      <w:r w:rsidR="00FD7D23" w:rsidRPr="008446E6">
        <w:rPr>
          <w:rFonts w:ascii="Times New Roman" w:hAnsi="Times New Roman"/>
          <w:b/>
          <w:sz w:val="24"/>
          <w:szCs w:val="24"/>
        </w:rPr>
        <w:t>Декоративно-прикладное искусство.</w:t>
      </w:r>
      <w:r w:rsidR="000853BA" w:rsidRPr="008446E6">
        <w:rPr>
          <w:rFonts w:ascii="Times New Roman" w:hAnsi="Times New Roman"/>
          <w:b/>
          <w:sz w:val="24"/>
          <w:szCs w:val="24"/>
        </w:rPr>
        <w:t xml:space="preserve"> </w:t>
      </w:r>
      <w:r w:rsidR="00FD7D23" w:rsidRPr="008446E6">
        <w:rPr>
          <w:rFonts w:ascii="Times New Roman" w:hAnsi="Times New Roman"/>
          <w:b/>
          <w:sz w:val="24"/>
          <w:szCs w:val="24"/>
        </w:rPr>
        <w:t>Художественный металл,</w:t>
      </w:r>
    </w:p>
    <w:p w:rsidR="00FD7D23" w:rsidRPr="008446E6" w:rsidRDefault="00FD7D23" w:rsidP="008446E6">
      <w:pPr>
        <w:spacing w:after="0" w:line="240" w:lineRule="auto"/>
        <w:jc w:val="center"/>
        <w:rPr>
          <w:rFonts w:ascii="Times New Roman" w:hAnsi="Times New Roman"/>
          <w:b/>
          <w:sz w:val="24"/>
          <w:szCs w:val="24"/>
        </w:rPr>
      </w:pPr>
      <w:r w:rsidRPr="008446E6">
        <w:rPr>
          <w:rFonts w:ascii="Times New Roman" w:hAnsi="Times New Roman"/>
          <w:b/>
          <w:sz w:val="24"/>
          <w:szCs w:val="24"/>
        </w:rPr>
        <w:t xml:space="preserve"> ювелирное искусство</w:t>
      </w:r>
    </w:p>
    <w:p w:rsidR="000853BA" w:rsidRPr="00CF3742" w:rsidRDefault="00BF3AD5" w:rsidP="000853BA">
      <w:pPr>
        <w:autoSpaceDE w:val="0"/>
        <w:autoSpaceDN w:val="0"/>
        <w:adjustRightInd w:val="0"/>
        <w:spacing w:after="0" w:line="240" w:lineRule="auto"/>
        <w:rPr>
          <w:rFonts w:ascii="Times New Roman CYR" w:hAnsi="Times New Roman CYR" w:cs="Times New Roman CYR"/>
          <w:i/>
          <w:sz w:val="24"/>
          <w:szCs w:val="24"/>
        </w:rPr>
      </w:pPr>
      <w:proofErr w:type="spellStart"/>
      <w:r w:rsidRPr="00CF3742">
        <w:rPr>
          <w:rFonts w:ascii="Times New Roman CYR" w:hAnsi="Times New Roman CYR" w:cs="Times New Roman CYR"/>
          <w:i/>
          <w:sz w:val="24"/>
          <w:szCs w:val="24"/>
        </w:rPr>
        <w:t>Алехно</w:t>
      </w:r>
      <w:proofErr w:type="spellEnd"/>
      <w:r w:rsidRPr="00CF3742">
        <w:rPr>
          <w:rFonts w:ascii="Times New Roman CYR" w:hAnsi="Times New Roman CYR" w:cs="Times New Roman CYR"/>
          <w:i/>
          <w:sz w:val="24"/>
          <w:szCs w:val="24"/>
        </w:rPr>
        <w:t xml:space="preserve"> </w:t>
      </w:r>
      <w:r w:rsidR="000853BA" w:rsidRPr="00CF3742">
        <w:rPr>
          <w:rFonts w:ascii="Times New Roman CYR" w:hAnsi="Times New Roman CYR" w:cs="Times New Roman CYR"/>
          <w:i/>
          <w:sz w:val="24"/>
          <w:szCs w:val="24"/>
        </w:rPr>
        <w:t xml:space="preserve">Ольга Сергеевна </w:t>
      </w:r>
    </w:p>
    <w:p w:rsidR="000853BA" w:rsidRPr="00CF3742" w:rsidRDefault="000853BA" w:rsidP="000853BA">
      <w:pPr>
        <w:autoSpaceDE w:val="0"/>
        <w:autoSpaceDN w:val="0"/>
        <w:adjustRightInd w:val="0"/>
        <w:spacing w:after="0" w:line="240" w:lineRule="auto"/>
        <w:rPr>
          <w:rFonts w:ascii="Times New Roman CYR" w:hAnsi="Times New Roman CYR" w:cs="Times New Roman CYR"/>
          <w:i/>
          <w:sz w:val="24"/>
          <w:szCs w:val="24"/>
        </w:rPr>
      </w:pPr>
      <w:r>
        <w:rPr>
          <w:rFonts w:ascii="Times New Roman CYR" w:hAnsi="Times New Roman CYR" w:cs="Times New Roman CYR"/>
          <w:sz w:val="24"/>
          <w:szCs w:val="24"/>
        </w:rPr>
        <w:t>Р</w:t>
      </w:r>
      <w:r w:rsidRPr="00CF3742">
        <w:rPr>
          <w:rFonts w:ascii="Times New Roman CYR" w:hAnsi="Times New Roman CYR" w:cs="Times New Roman CYR"/>
          <w:sz w:val="24"/>
          <w:szCs w:val="24"/>
        </w:rPr>
        <w:t>уководитель</w:t>
      </w:r>
      <w:r>
        <w:rPr>
          <w:rFonts w:ascii="Times New Roman CYR" w:hAnsi="Times New Roman CYR" w:cs="Times New Roman CYR"/>
          <w:sz w:val="24"/>
          <w:szCs w:val="24"/>
        </w:rPr>
        <w:t>:</w:t>
      </w:r>
      <w:r w:rsidRPr="00CF3742">
        <w:rPr>
          <w:rFonts w:ascii="Times New Roman CYR" w:hAnsi="Times New Roman CYR" w:cs="Times New Roman CYR"/>
          <w:sz w:val="24"/>
          <w:szCs w:val="24"/>
        </w:rPr>
        <w:t xml:space="preserve"> </w:t>
      </w:r>
      <w:r w:rsidR="00BF3AD5" w:rsidRPr="00CF3742">
        <w:rPr>
          <w:rFonts w:ascii="Times New Roman CYR" w:hAnsi="Times New Roman CYR" w:cs="Times New Roman CYR"/>
          <w:i/>
          <w:sz w:val="24"/>
          <w:szCs w:val="24"/>
        </w:rPr>
        <w:t xml:space="preserve">Васильева </w:t>
      </w:r>
      <w:r w:rsidRPr="00CF3742">
        <w:rPr>
          <w:rFonts w:ascii="Times New Roman CYR" w:hAnsi="Times New Roman CYR" w:cs="Times New Roman CYR"/>
          <w:i/>
          <w:sz w:val="24"/>
          <w:szCs w:val="24"/>
        </w:rPr>
        <w:t xml:space="preserve">Елена Ивановна </w:t>
      </w:r>
    </w:p>
    <w:p w:rsidR="000853BA" w:rsidRPr="00CF3742" w:rsidRDefault="000853BA" w:rsidP="000853BA">
      <w:pPr>
        <w:autoSpaceDE w:val="0"/>
        <w:autoSpaceDN w:val="0"/>
        <w:adjustRightInd w:val="0"/>
        <w:spacing w:after="0" w:line="240" w:lineRule="auto"/>
        <w:rPr>
          <w:rFonts w:ascii="Times New Roman CYR" w:hAnsi="Times New Roman CYR" w:cs="Times New Roman CYR"/>
          <w:i/>
          <w:sz w:val="24"/>
          <w:szCs w:val="24"/>
        </w:rPr>
      </w:pPr>
      <w:r w:rsidRPr="00CF3742">
        <w:rPr>
          <w:rFonts w:ascii="Times New Roman CYR" w:hAnsi="Times New Roman CYR" w:cs="Times New Roman CYR"/>
          <w:i/>
          <w:sz w:val="24"/>
          <w:szCs w:val="24"/>
        </w:rPr>
        <w:t xml:space="preserve">ФГБОУ </w:t>
      </w:r>
      <w:proofErr w:type="gramStart"/>
      <w:r w:rsidRPr="00CF3742">
        <w:rPr>
          <w:rFonts w:ascii="Times New Roman CYR" w:hAnsi="Times New Roman CYR" w:cs="Times New Roman CYR"/>
          <w:i/>
          <w:sz w:val="24"/>
          <w:szCs w:val="24"/>
        </w:rPr>
        <w:t>ВО</w:t>
      </w:r>
      <w:proofErr w:type="gramEnd"/>
      <w:r w:rsidRPr="00CF3742">
        <w:rPr>
          <w:rFonts w:ascii="Times New Roman CYR" w:hAnsi="Times New Roman CYR" w:cs="Times New Roman CYR"/>
          <w:i/>
          <w:sz w:val="24"/>
          <w:szCs w:val="24"/>
        </w:rPr>
        <w:t xml:space="preserve"> «Высшая школа народных искусств (институт)»</w:t>
      </w:r>
    </w:p>
    <w:p w:rsidR="000853BA" w:rsidRDefault="000853BA" w:rsidP="000853BA">
      <w:pPr>
        <w:spacing w:after="0"/>
        <w:jc w:val="both"/>
        <w:rPr>
          <w:rFonts w:ascii="Times New Roman" w:hAnsi="Times New Roman"/>
          <w:b/>
          <w:sz w:val="20"/>
          <w:szCs w:val="20"/>
        </w:rPr>
      </w:pPr>
    </w:p>
    <w:p w:rsidR="000853BA" w:rsidRDefault="000853BA" w:rsidP="000853BA">
      <w:pPr>
        <w:spacing w:after="0"/>
        <w:jc w:val="center"/>
        <w:rPr>
          <w:rFonts w:ascii="Times New Roman CYR" w:hAnsi="Times New Roman CYR" w:cs="Times New Roman CYR"/>
          <w:b/>
          <w:sz w:val="24"/>
          <w:szCs w:val="24"/>
        </w:rPr>
      </w:pPr>
      <w:r w:rsidRPr="00511C67">
        <w:rPr>
          <w:rFonts w:ascii="Times New Roman CYR" w:hAnsi="Times New Roman CYR" w:cs="Times New Roman CYR"/>
          <w:b/>
          <w:sz w:val="24"/>
          <w:szCs w:val="24"/>
        </w:rPr>
        <w:t>Растительные мотивы холмогорской резьбы в женских украшениях</w:t>
      </w:r>
    </w:p>
    <w:p w:rsidR="000853BA" w:rsidRPr="00511C67" w:rsidRDefault="000853BA" w:rsidP="000853BA">
      <w:pPr>
        <w:spacing w:after="0" w:line="240" w:lineRule="auto"/>
        <w:jc w:val="center"/>
        <w:rPr>
          <w:rFonts w:ascii="Times New Roman CYR" w:hAnsi="Times New Roman CYR" w:cs="Times New Roman CYR"/>
          <w:b/>
          <w:sz w:val="24"/>
          <w:szCs w:val="24"/>
        </w:rPr>
      </w:pP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Одним из уникальных видов традиционного прикладного искусства зародившемся в Архангельском регионе России является Холмогорская резьба по кости. Мастера косторезного искусства, владеющие тонкими приёмами резьбы по кости, создавали изящные ювелирные украшения. Наиболее частыми объектами воплощения в ювелирных изделиях у косторезов были и до сих пор популярны растительные мотивы, которые можно наблюдать в природе.</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«В народных представлениях природа </w:t>
      </w:r>
      <w:r w:rsidR="00F42AC4">
        <w:rPr>
          <w:rFonts w:ascii="Times New Roman CYR" w:hAnsi="Times New Roman CYR" w:cs="Times New Roman CYR"/>
          <w:sz w:val="24"/>
          <w:szCs w:val="24"/>
        </w:rPr>
        <w:t>-</w:t>
      </w:r>
      <w:r w:rsidRPr="00511C67">
        <w:rPr>
          <w:rFonts w:ascii="Times New Roman CYR" w:hAnsi="Times New Roman CYR" w:cs="Times New Roman CYR"/>
          <w:sz w:val="24"/>
          <w:szCs w:val="24"/>
        </w:rPr>
        <w:t xml:space="preserve"> мать. Отсюда любовное отношение к природе и к тому, что по </w:t>
      </w:r>
      <w:proofErr w:type="gramStart"/>
      <w:r w:rsidRPr="00511C67">
        <w:rPr>
          <w:rFonts w:ascii="Times New Roman CYR" w:hAnsi="Times New Roman CYR" w:cs="Times New Roman CYR"/>
          <w:sz w:val="24"/>
          <w:szCs w:val="24"/>
        </w:rPr>
        <w:t>природном</w:t>
      </w:r>
      <w:proofErr w:type="gramEnd"/>
      <w:r w:rsidRPr="00511C67">
        <w:rPr>
          <w:rFonts w:ascii="Times New Roman CYR" w:hAnsi="Times New Roman CYR" w:cs="Times New Roman CYR"/>
          <w:sz w:val="24"/>
          <w:szCs w:val="24"/>
        </w:rPr>
        <w:t xml:space="preserve"> образу создается народным мастером. Прекрасное в природе всегда имеет параллели прекрасного в человеке» - говорит Некрасова М. А. в своей книге «Народное искусство России» [3, С.28].</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Археологи свидетельствуют, что резьба по кости в Поморском крае была развита еще в далеком прошлом, став за многие столетия настоящим искусством [6, С.24]. А в </w:t>
      </w:r>
      <w:r w:rsidRPr="00511C67">
        <w:rPr>
          <w:rFonts w:ascii="Times New Roman CYR" w:hAnsi="Times New Roman CYR" w:cs="Times New Roman CYR"/>
          <w:sz w:val="24"/>
          <w:szCs w:val="24"/>
        </w:rPr>
        <w:lastRenderedPageBreak/>
        <w:t xml:space="preserve">XVIII </w:t>
      </w:r>
      <w:r w:rsidR="00F42AC4">
        <w:rPr>
          <w:rFonts w:ascii="Times New Roman CYR" w:hAnsi="Times New Roman CYR" w:cs="Times New Roman CYR"/>
          <w:sz w:val="24"/>
          <w:szCs w:val="24"/>
        </w:rPr>
        <w:t>-</w:t>
      </w:r>
      <w:r w:rsidRPr="00511C67">
        <w:rPr>
          <w:rFonts w:ascii="Times New Roman CYR" w:hAnsi="Times New Roman CYR" w:cs="Times New Roman CYR"/>
          <w:sz w:val="24"/>
          <w:szCs w:val="24"/>
        </w:rPr>
        <w:t xml:space="preserve"> начале XIX веках, в силу активного освоения дальних северных земель </w:t>
      </w:r>
      <w:r>
        <w:rPr>
          <w:rFonts w:ascii="Times New Roman CYR" w:hAnsi="Times New Roman CYR" w:cs="Times New Roman CYR"/>
          <w:sz w:val="24"/>
          <w:szCs w:val="24"/>
        </w:rPr>
        <w:t xml:space="preserve">и развития там торговых путей, </w:t>
      </w:r>
      <w:r w:rsidRPr="00511C67">
        <w:rPr>
          <w:rFonts w:ascii="Times New Roman CYR" w:hAnsi="Times New Roman CYR" w:cs="Times New Roman CYR"/>
          <w:sz w:val="24"/>
          <w:szCs w:val="24"/>
        </w:rPr>
        <w:t xml:space="preserve">северные поселения быстро превращались в центры торговли и промышленно-ремесленные производства, что привело к развитию косторезный промысел. </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Крупнейшие косторезные центры севера Европейской части  России образовались в Холмогорах и Архангельске, с окружающими их селами и деревнями. Таким образом, здесь зародилась холмогорская школа северорусской резьбы по кости [7, </w:t>
      </w:r>
      <w:r w:rsidR="00925AE6">
        <w:rPr>
          <w:rFonts w:ascii="Times New Roman CYR" w:hAnsi="Times New Roman CYR" w:cs="Times New Roman CYR"/>
          <w:sz w:val="24"/>
          <w:szCs w:val="24"/>
        </w:rPr>
        <w:t>с</w:t>
      </w:r>
      <w:r w:rsidRPr="00511C67">
        <w:rPr>
          <w:rFonts w:ascii="Times New Roman CYR" w:hAnsi="Times New Roman CYR" w:cs="Times New Roman CYR"/>
          <w:sz w:val="24"/>
          <w:szCs w:val="24"/>
        </w:rPr>
        <w:t xml:space="preserve">.5]. </w:t>
      </w:r>
    </w:p>
    <w:p w:rsidR="000853BA"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Для освоения общеевропейского стиля художественного оформления изделий, резчики ездили в Москву и Петербург </w:t>
      </w:r>
      <w:r>
        <w:rPr>
          <w:rFonts w:ascii="Times New Roman CYR" w:hAnsi="Times New Roman CYR" w:cs="Times New Roman CYR"/>
          <w:sz w:val="24"/>
          <w:szCs w:val="24"/>
        </w:rPr>
        <w:t>для</w:t>
      </w:r>
      <w:r w:rsidRPr="00511C67">
        <w:rPr>
          <w:rFonts w:ascii="Times New Roman CYR" w:hAnsi="Times New Roman CYR" w:cs="Times New Roman CYR"/>
          <w:sz w:val="24"/>
          <w:szCs w:val="24"/>
        </w:rPr>
        <w:t xml:space="preserve"> знакомства с разнообразными памятниками художественной культуры России</w:t>
      </w:r>
      <w:r>
        <w:rPr>
          <w:rFonts w:ascii="Times New Roman CYR" w:hAnsi="Times New Roman CYR" w:cs="Times New Roman CYR"/>
          <w:sz w:val="24"/>
          <w:szCs w:val="24"/>
        </w:rPr>
        <w:t>.</w:t>
      </w:r>
      <w:r w:rsidRPr="00511C67">
        <w:rPr>
          <w:rFonts w:ascii="Times New Roman CYR" w:hAnsi="Times New Roman CYR" w:cs="Times New Roman CYR"/>
          <w:sz w:val="24"/>
          <w:szCs w:val="24"/>
        </w:rPr>
        <w:t xml:space="preserve"> </w:t>
      </w:r>
      <w:r>
        <w:rPr>
          <w:rFonts w:ascii="Times New Roman CYR" w:hAnsi="Times New Roman CYR" w:cs="Times New Roman CYR"/>
          <w:sz w:val="24"/>
          <w:szCs w:val="24"/>
        </w:rPr>
        <w:t>К</w:t>
      </w:r>
      <w:r w:rsidRPr="00511C67">
        <w:rPr>
          <w:rFonts w:ascii="Times New Roman CYR" w:hAnsi="Times New Roman CYR" w:cs="Times New Roman CYR"/>
          <w:sz w:val="24"/>
          <w:szCs w:val="24"/>
        </w:rPr>
        <w:t>роме того, они черпали свое вдохновение в окружающей и природе, именно поэтому растительный орнамент получил такое широкое развитие»</w:t>
      </w:r>
      <w:r w:rsidRPr="00511C67">
        <w:rPr>
          <w:sz w:val="24"/>
          <w:szCs w:val="24"/>
        </w:rPr>
        <w:t xml:space="preserve"> </w:t>
      </w:r>
      <w:r>
        <w:rPr>
          <w:rFonts w:ascii="Times New Roman CYR" w:hAnsi="Times New Roman CYR" w:cs="Times New Roman CYR"/>
          <w:sz w:val="24"/>
          <w:szCs w:val="24"/>
        </w:rPr>
        <w:t xml:space="preserve">[1, </w:t>
      </w:r>
      <w:r w:rsidR="00925AE6">
        <w:rPr>
          <w:rFonts w:ascii="Times New Roman CYR" w:hAnsi="Times New Roman CYR" w:cs="Times New Roman CYR"/>
          <w:sz w:val="24"/>
          <w:szCs w:val="24"/>
        </w:rPr>
        <w:t>с</w:t>
      </w:r>
      <w:r>
        <w:rPr>
          <w:rFonts w:ascii="Times New Roman CYR" w:hAnsi="Times New Roman CYR" w:cs="Times New Roman CYR"/>
          <w:sz w:val="24"/>
          <w:szCs w:val="24"/>
        </w:rPr>
        <w:t>. 11].</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Высказываясь по этому поводу в своей книге «Жизнь в любимом деле» заслуженный художник России Николай Дмитриевич </w:t>
      </w:r>
      <w:proofErr w:type="spellStart"/>
      <w:r w:rsidRPr="00511C67">
        <w:rPr>
          <w:rFonts w:ascii="Times New Roman CYR" w:hAnsi="Times New Roman CYR" w:cs="Times New Roman CYR"/>
          <w:sz w:val="24"/>
          <w:szCs w:val="24"/>
        </w:rPr>
        <w:t>Буторин</w:t>
      </w:r>
      <w:proofErr w:type="spellEnd"/>
      <w:r w:rsidRPr="00511C67">
        <w:rPr>
          <w:rFonts w:ascii="Times New Roman CYR" w:hAnsi="Times New Roman CYR" w:cs="Times New Roman CYR"/>
          <w:sz w:val="24"/>
          <w:szCs w:val="24"/>
        </w:rPr>
        <w:t xml:space="preserve"> считает, что «умение гармонично слить в единой системе художественного замысла непосредственную свежесть народного творчества с приемами, характерными для мастера современного стиля - одна из специфических особенностей холмогорских косторезов [</w:t>
      </w:r>
      <w:r>
        <w:rPr>
          <w:rFonts w:ascii="Times New Roman CYR" w:hAnsi="Times New Roman CYR" w:cs="Times New Roman CYR"/>
          <w:sz w:val="24"/>
          <w:szCs w:val="24"/>
        </w:rPr>
        <w:t>1</w:t>
      </w:r>
      <w:r w:rsidRPr="00511C67">
        <w:rPr>
          <w:rFonts w:ascii="Times New Roman CYR" w:hAnsi="Times New Roman CYR" w:cs="Times New Roman CYR"/>
          <w:sz w:val="24"/>
          <w:szCs w:val="24"/>
        </w:rPr>
        <w:t xml:space="preserve">, </w:t>
      </w:r>
      <w:r w:rsidR="00925AE6">
        <w:rPr>
          <w:rFonts w:ascii="Times New Roman CYR" w:hAnsi="Times New Roman CYR" w:cs="Times New Roman CYR"/>
          <w:sz w:val="24"/>
          <w:szCs w:val="24"/>
        </w:rPr>
        <w:t>с</w:t>
      </w:r>
      <w:r w:rsidRPr="00511C67">
        <w:rPr>
          <w:rFonts w:ascii="Times New Roman CYR" w:hAnsi="Times New Roman CYR" w:cs="Times New Roman CYR"/>
          <w:sz w:val="24"/>
          <w:szCs w:val="24"/>
        </w:rPr>
        <w:t>.12].</w:t>
      </w:r>
    </w:p>
    <w:p w:rsidR="000853BA"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511C67">
        <w:rPr>
          <w:rFonts w:ascii="Times New Roman CYR" w:hAnsi="Times New Roman CYR" w:cs="Times New Roman CYR"/>
          <w:sz w:val="24"/>
          <w:szCs w:val="24"/>
        </w:rPr>
        <w:t xml:space="preserve">Произведения северорусских мастеров резьбы по кости XVIII </w:t>
      </w:r>
      <w:r w:rsidR="00F42AC4">
        <w:rPr>
          <w:rFonts w:ascii="Times New Roman CYR" w:hAnsi="Times New Roman CYR" w:cs="Times New Roman CYR"/>
          <w:sz w:val="24"/>
          <w:szCs w:val="24"/>
        </w:rPr>
        <w:t>-</w:t>
      </w:r>
      <w:r w:rsidRPr="00511C67">
        <w:rPr>
          <w:rFonts w:ascii="Times New Roman CYR" w:hAnsi="Times New Roman CYR" w:cs="Times New Roman CYR"/>
          <w:sz w:val="24"/>
          <w:szCs w:val="24"/>
        </w:rPr>
        <w:t xml:space="preserve"> XIX веков </w:t>
      </w:r>
      <w:r>
        <w:rPr>
          <w:rFonts w:ascii="Times New Roman CYR" w:hAnsi="Times New Roman CYR" w:cs="Times New Roman CYR"/>
          <w:sz w:val="24"/>
          <w:szCs w:val="24"/>
        </w:rPr>
        <w:t xml:space="preserve">- </w:t>
      </w:r>
      <w:r w:rsidRPr="00511C67">
        <w:rPr>
          <w:rFonts w:ascii="Times New Roman CYR" w:hAnsi="Times New Roman CYR" w:cs="Times New Roman CYR"/>
          <w:sz w:val="24"/>
          <w:szCs w:val="24"/>
        </w:rPr>
        <w:t xml:space="preserve">это шкатулки, ларцы, кубки, кружки, игольники, шахматы, скульптуры, мебель, иконы, пластины с портретными изображениями, многие другие предметы быта и, конечно же, гребни, бусы и женские украшения. </w:t>
      </w:r>
      <w:proofErr w:type="gramEnd"/>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highlight w:val="yellow"/>
        </w:rPr>
      </w:pPr>
      <w:r w:rsidRPr="00511C67">
        <w:rPr>
          <w:rFonts w:ascii="Times New Roman CYR" w:hAnsi="Times New Roman CYR" w:cs="Times New Roman CYR"/>
          <w:sz w:val="24"/>
          <w:szCs w:val="24"/>
        </w:rPr>
        <w:t>Большинство бытовых вещей отличается незаурядными художественными достоинствами, и это выдвигает их в разряд памятников декоративно-прикладного искусства. Ювелирные изделия, изготовляемые из кости всегда имели широкое применение.</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Особенно стоит обратить пристальный взгляд на широкий спектр традиционно используемых природных материалов кости различных видов. Бивни слона, особенно ценные, ввозятся с Востока; мамонтовые бивни находятся в вечной мерзлоте Сибири, Якутии, Чукотки. Эти ценные виды кости, близкие по своему строению, различаются цветовыми оттенками, блеском, текстурой. Мамонтовая кость имеет теплый желтоватый тон и текстуру в виде миниатюрной сеточки. Моржовая кость светлее и холоднее по цвету, в отличие от бивня мамонта имеет ячеистую внутреннюю часть, что несколько сужает возможность создания художественных изделий [4, </w:t>
      </w:r>
      <w:r w:rsidR="00925AE6">
        <w:rPr>
          <w:rFonts w:ascii="Times New Roman CYR" w:hAnsi="Times New Roman CYR" w:cs="Times New Roman CYR"/>
          <w:sz w:val="24"/>
          <w:szCs w:val="24"/>
        </w:rPr>
        <w:t>с</w:t>
      </w:r>
      <w:r w:rsidRPr="00511C67">
        <w:rPr>
          <w:rFonts w:ascii="Times New Roman CYR" w:hAnsi="Times New Roman CYR" w:cs="Times New Roman CYR"/>
          <w:sz w:val="24"/>
          <w:szCs w:val="24"/>
        </w:rPr>
        <w:t xml:space="preserve">.100]. </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Все эти фактурные разнообразия позволяют и современным мастерам проектировать разнообразные ювелирные изделия для истинных ценителей этого искусства. В современной России можно получить высшее образование в этой области. В Санкт-Петербургском институте Высшей школе народных искусств молодые художники изучают на практике технологические особенности материалов, усовершенствуют технологию и всё время находиться в поиске решения новых пластических и технологических задач.</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Точно определив форму и художественное оформление своего произведения, подготовив кость, резчик присту</w:t>
      </w:r>
      <w:r w:rsidR="00F42AC4">
        <w:rPr>
          <w:rFonts w:ascii="Times New Roman CYR" w:hAnsi="Times New Roman CYR" w:cs="Times New Roman CYR"/>
          <w:sz w:val="24"/>
          <w:szCs w:val="24"/>
        </w:rPr>
        <w:t xml:space="preserve">пает к работе. Им используются </w:t>
      </w:r>
      <w:r w:rsidRPr="00511C67">
        <w:rPr>
          <w:rFonts w:ascii="Times New Roman CYR" w:hAnsi="Times New Roman CYR" w:cs="Times New Roman CYR"/>
          <w:sz w:val="24"/>
          <w:szCs w:val="24"/>
        </w:rPr>
        <w:t xml:space="preserve">приемы и технологии, актуальные и по сей день. Одним из распространённых приемов является гравировка, которая представляет собой процарапанный на отполированной пластине тонкий орнамент, в который втирается краска. Эта технология позволяет сделать более выразительным орнамент. Некоторые орнаменты, например глазковый, представляющий собой солярные знаки, пришли к нам еще из глубины веков. </w:t>
      </w:r>
    </w:p>
    <w:p w:rsidR="000853BA" w:rsidRPr="00511C67" w:rsidRDefault="000853BA" w:rsidP="00D16E6B">
      <w:pPr>
        <w:autoSpaceDE w:val="0"/>
        <w:autoSpaceDN w:val="0"/>
        <w:adjustRightInd w:val="0"/>
        <w:spacing w:after="0" w:line="240" w:lineRule="auto"/>
        <w:ind w:firstLine="709"/>
        <w:jc w:val="both"/>
        <w:rPr>
          <w:rFonts w:ascii="Times New Roman" w:hAnsi="Times New Roman"/>
          <w:sz w:val="24"/>
          <w:szCs w:val="24"/>
        </w:rPr>
      </w:pPr>
      <w:r w:rsidRPr="00511C67">
        <w:rPr>
          <w:rFonts w:ascii="Times New Roman CYR" w:hAnsi="Times New Roman CYR" w:cs="Times New Roman CYR"/>
          <w:sz w:val="24"/>
          <w:szCs w:val="24"/>
        </w:rPr>
        <w:t>С XVIII века широко используются в гравировке цветочные мотивы, изящно сочетающиеся на ларцах для драгоценностей и современных ювелирных изделиях с ажурными вставками.</w:t>
      </w:r>
      <w:r w:rsidRPr="00511C67">
        <w:rPr>
          <w:sz w:val="24"/>
          <w:szCs w:val="24"/>
        </w:rPr>
        <w:t xml:space="preserve"> </w:t>
      </w:r>
      <w:r w:rsidRPr="00511C67">
        <w:rPr>
          <w:rFonts w:ascii="Times New Roman CYR" w:hAnsi="Times New Roman CYR" w:cs="Times New Roman CYR"/>
          <w:sz w:val="24"/>
          <w:szCs w:val="24"/>
        </w:rPr>
        <w:t xml:space="preserve">Растительные мотивы в холмогорской резьбе имеют стилизованный характер. Основную задачу стилизации в своей монографии Е.И. Васильева описывает, как «достижение выразительности художественного образа, сведённого к определённому </w:t>
      </w:r>
      <w:r w:rsidRPr="00511C67">
        <w:rPr>
          <w:rFonts w:ascii="Times New Roman CYR" w:hAnsi="Times New Roman CYR" w:cs="Times New Roman CYR"/>
          <w:sz w:val="24"/>
          <w:szCs w:val="24"/>
        </w:rPr>
        <w:lastRenderedPageBreak/>
        <w:t xml:space="preserve">стилевому единству». Соответствие формы, цвета, пластики изображаемого объекта таким образом, чтобы в нём отражались «природные форма и цвет, но в тоже время, свойственные традиционному изображению признаки конкретного вида традиционного прикладного искусства». [2, </w:t>
      </w:r>
      <w:r w:rsidR="00925AE6">
        <w:rPr>
          <w:rFonts w:ascii="Times New Roman CYR" w:hAnsi="Times New Roman CYR" w:cs="Times New Roman CYR"/>
          <w:sz w:val="24"/>
          <w:szCs w:val="24"/>
        </w:rPr>
        <w:t>с</w:t>
      </w:r>
      <w:r w:rsidRPr="00511C67">
        <w:rPr>
          <w:rFonts w:ascii="Times New Roman CYR" w:hAnsi="Times New Roman CYR" w:cs="Times New Roman CYR"/>
          <w:sz w:val="24"/>
          <w:szCs w:val="24"/>
        </w:rPr>
        <w:t>.65].</w:t>
      </w:r>
    </w:p>
    <w:p w:rsidR="00F42AC4"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Под стилизацией </w:t>
      </w:r>
      <w:r w:rsidR="00F42AC4">
        <w:rPr>
          <w:rFonts w:ascii="Times New Roman CYR" w:hAnsi="Times New Roman CYR" w:cs="Times New Roman CYR"/>
          <w:sz w:val="24"/>
          <w:szCs w:val="24"/>
        </w:rPr>
        <w:t>понимается</w:t>
      </w:r>
      <w:r w:rsidRPr="00511C67">
        <w:rPr>
          <w:rFonts w:ascii="Times New Roman CYR" w:hAnsi="Times New Roman CYR" w:cs="Times New Roman CYR"/>
          <w:sz w:val="24"/>
          <w:szCs w:val="24"/>
        </w:rPr>
        <w:t xml:space="preserve">: намеренное (задуманное или заданное) обобщение живописного изображения до графической схемы, сведённой к определённому единству, с последовательным использованием средств художественной выразительности. </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511C67">
        <w:rPr>
          <w:rFonts w:ascii="Times New Roman CYR" w:hAnsi="Times New Roman CYR" w:cs="Times New Roman CYR"/>
          <w:sz w:val="24"/>
          <w:szCs w:val="24"/>
        </w:rPr>
        <w:t>Применяя заданную ритмику, пластику, комбинируя средства (силуэт, линию, точку</w:t>
      </w:r>
      <w:r w:rsidR="00F42AC4">
        <w:rPr>
          <w:rFonts w:ascii="Times New Roman CYR" w:hAnsi="Times New Roman CYR" w:cs="Times New Roman CYR"/>
          <w:sz w:val="24"/>
          <w:szCs w:val="24"/>
        </w:rPr>
        <w:t xml:space="preserve"> и т.д.</w:t>
      </w:r>
      <w:r w:rsidRPr="00511C67">
        <w:rPr>
          <w:rFonts w:ascii="Times New Roman CYR" w:hAnsi="Times New Roman CYR" w:cs="Times New Roman CYR"/>
          <w:sz w:val="24"/>
          <w:szCs w:val="24"/>
        </w:rPr>
        <w:t>), подчёркивая характерные черты, сохраняя иллюзию материальности, достигается завершенность художественного образа [</w:t>
      </w:r>
      <w:r>
        <w:rPr>
          <w:rFonts w:ascii="Times New Roman CYR" w:hAnsi="Times New Roman CYR" w:cs="Times New Roman CYR"/>
          <w:sz w:val="24"/>
          <w:szCs w:val="24"/>
        </w:rPr>
        <w:t>1</w:t>
      </w:r>
      <w:r w:rsidRPr="00511C67">
        <w:rPr>
          <w:rFonts w:ascii="Times New Roman CYR" w:hAnsi="Times New Roman CYR" w:cs="Times New Roman CYR"/>
          <w:sz w:val="24"/>
          <w:szCs w:val="24"/>
        </w:rPr>
        <w:t xml:space="preserve">, </w:t>
      </w:r>
      <w:r w:rsidR="00925AE6">
        <w:rPr>
          <w:rFonts w:ascii="Times New Roman CYR" w:hAnsi="Times New Roman CYR" w:cs="Times New Roman CYR"/>
          <w:sz w:val="24"/>
          <w:szCs w:val="24"/>
        </w:rPr>
        <w:t>с</w:t>
      </w:r>
      <w:r w:rsidRPr="00511C67">
        <w:rPr>
          <w:rFonts w:ascii="Times New Roman CYR" w:hAnsi="Times New Roman CYR" w:cs="Times New Roman CYR"/>
          <w:sz w:val="24"/>
          <w:szCs w:val="24"/>
        </w:rPr>
        <w:t xml:space="preserve">.67]. </w:t>
      </w:r>
      <w:proofErr w:type="gramEnd"/>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Усложнение стилизованного образа орнаментального мотива может решаться за счёт интерпретаций линейных ритмов, различных тональностей, цветовых гармоний или контрастов. В своём учебном пособии преподаватель косторезного искусства Высшей школы народных искусств Василий Николаевич Колобов добавляет характерную черту стилизации этого вида, где за линией оставляет значимое место «линии могут перекрещиваться между собой». Стилизация растительного орнамента имеет свои характерные особенности для холмогорского промысла. Так передача объема или фактуры изображается параллельными прямыми или дугообразными линиями, исходящие из одной точки или из разных точек на одной перпендикулярной линии. Однако, гравировка, вплоть до ХХ века носила второстепенный характер.</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Самым отличительным приемом Холмогорской резьбы и в настоящее время является ажурная или, как ее еще называют, сквозная резьба, которая, при умелом исполнении, напоминает искусно выполненное кружево. Именно сквозная резьба, в сочетании с </w:t>
      </w:r>
      <w:proofErr w:type="gramStart"/>
      <w:r w:rsidRPr="00511C67">
        <w:rPr>
          <w:rFonts w:ascii="Times New Roman CYR" w:hAnsi="Times New Roman CYR" w:cs="Times New Roman CYR"/>
          <w:sz w:val="24"/>
          <w:szCs w:val="24"/>
        </w:rPr>
        <w:t>рельефной</w:t>
      </w:r>
      <w:proofErr w:type="gramEnd"/>
      <w:r w:rsidRPr="00511C67">
        <w:rPr>
          <w:rFonts w:ascii="Times New Roman CYR" w:hAnsi="Times New Roman CYR" w:cs="Times New Roman CYR"/>
          <w:sz w:val="24"/>
          <w:szCs w:val="24"/>
        </w:rPr>
        <w:t>, передают всю тонкость и изящество излюбленных холмогорскими мастерами растительных, природных мотивов. Это растительное кружево, воплощённое в природном материале, органично подходят для изготовления женских украшений. Северорусской резьбе по кости XVIII – нач. XIX века свойственна редкая миниатюрность, ставшая традиционной. И сегодня изделия молодых мастеров, владеющих столь редкими навыками художественной резьбы по кости, достигают утонченности филигранных работ ювелиров.</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Значительную роль играет в декоративно – прикладном искусстве орнамент, но в каком бы стиле он ни был исполнен (традиционном, модерн, современном), художник всегда подчиняет его общему замыслу своего произведения. Без орнамента трудно представить холмогорские ювелирные изделия, ведь он выражает красоту и музыкальность ажурной резьбы. </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 xml:space="preserve">Поднимая художественное изделие на уровень произведения искусства, студентам необходимо находить наиболее выразительные, четкие и ясные по пропорциям силуэты, выражать в проектировании новаторские идеи и затем, в гармоничном единстве с формой, на поверхность наносить гравировку или резьбу. </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Валентина Фёдоровна Максимович, ректор Высшей школы народных искусств, нацеливает студентов нашего института на сознательное создание «предметов роскоши». «А создание шедевров возможно только специалистами-художниками, владеющими не только кистью, но и технологическими особенностями, историей промысла» [5, С. 7].</w:t>
      </w:r>
    </w:p>
    <w:p w:rsidR="000853BA" w:rsidRPr="00511C67" w:rsidRDefault="000853BA" w:rsidP="00D16E6B">
      <w:pPr>
        <w:autoSpaceDE w:val="0"/>
        <w:autoSpaceDN w:val="0"/>
        <w:adjustRightInd w:val="0"/>
        <w:spacing w:after="0" w:line="240" w:lineRule="auto"/>
        <w:ind w:firstLine="709"/>
        <w:jc w:val="both"/>
        <w:rPr>
          <w:rFonts w:ascii="Times New Roman CYR" w:hAnsi="Times New Roman CYR" w:cs="Times New Roman CYR"/>
          <w:sz w:val="24"/>
          <w:szCs w:val="24"/>
        </w:rPr>
      </w:pPr>
      <w:r w:rsidRPr="00511C67">
        <w:rPr>
          <w:rFonts w:ascii="Times New Roman CYR" w:hAnsi="Times New Roman CYR" w:cs="Times New Roman CYR"/>
          <w:sz w:val="24"/>
          <w:szCs w:val="24"/>
        </w:rPr>
        <w:t>Функциональность назначения, актуальная идея, эргономичность, художественная трактовка, мастерское исполнение в уникальном материале произведение – это характерные черты современных ювелирных изделий впитавших традиции косторезного искусства.</w:t>
      </w:r>
    </w:p>
    <w:p w:rsidR="000853BA" w:rsidRPr="00511C67" w:rsidRDefault="000853BA" w:rsidP="000853BA">
      <w:pPr>
        <w:autoSpaceDE w:val="0"/>
        <w:autoSpaceDN w:val="0"/>
        <w:adjustRightInd w:val="0"/>
        <w:spacing w:after="0" w:line="240" w:lineRule="auto"/>
        <w:ind w:firstLine="851"/>
        <w:jc w:val="both"/>
        <w:rPr>
          <w:rFonts w:ascii="Times New Roman CYR" w:hAnsi="Times New Roman CYR" w:cs="Times New Roman CYR"/>
          <w:sz w:val="24"/>
          <w:szCs w:val="24"/>
        </w:rPr>
      </w:pPr>
    </w:p>
    <w:p w:rsidR="000853BA" w:rsidRPr="00571237" w:rsidRDefault="000853BA" w:rsidP="000853BA">
      <w:pPr>
        <w:autoSpaceDE w:val="0"/>
        <w:autoSpaceDN w:val="0"/>
        <w:adjustRightInd w:val="0"/>
        <w:spacing w:after="0" w:line="240" w:lineRule="auto"/>
        <w:ind w:firstLine="851"/>
        <w:rPr>
          <w:rFonts w:ascii="Times New Roman CYR" w:hAnsi="Times New Roman CYR" w:cs="Times New Roman CYR"/>
          <w:b/>
          <w:sz w:val="24"/>
          <w:szCs w:val="24"/>
        </w:rPr>
      </w:pPr>
      <w:r>
        <w:rPr>
          <w:rFonts w:ascii="Times New Roman CYR" w:hAnsi="Times New Roman CYR" w:cs="Times New Roman CYR"/>
          <w:b/>
          <w:sz w:val="24"/>
          <w:szCs w:val="24"/>
        </w:rPr>
        <w:t>Список и</w:t>
      </w:r>
      <w:r w:rsidRPr="00571237">
        <w:rPr>
          <w:rFonts w:ascii="Times New Roman CYR" w:hAnsi="Times New Roman CYR" w:cs="Times New Roman CYR"/>
          <w:b/>
          <w:sz w:val="24"/>
          <w:szCs w:val="24"/>
        </w:rPr>
        <w:t>спользованны</w:t>
      </w:r>
      <w:r>
        <w:rPr>
          <w:rFonts w:ascii="Times New Roman CYR" w:hAnsi="Times New Roman CYR" w:cs="Times New Roman CYR"/>
          <w:b/>
          <w:sz w:val="24"/>
          <w:szCs w:val="24"/>
        </w:rPr>
        <w:t>х</w:t>
      </w:r>
      <w:r w:rsidRPr="00571237">
        <w:rPr>
          <w:rFonts w:ascii="Times New Roman CYR" w:hAnsi="Times New Roman CYR" w:cs="Times New Roman CYR"/>
          <w:b/>
          <w:sz w:val="24"/>
          <w:szCs w:val="24"/>
        </w:rPr>
        <w:t xml:space="preserve"> источник</w:t>
      </w:r>
      <w:r>
        <w:rPr>
          <w:rFonts w:ascii="Times New Roman CYR" w:hAnsi="Times New Roman CYR" w:cs="Times New Roman CYR"/>
          <w:b/>
          <w:sz w:val="24"/>
          <w:szCs w:val="24"/>
        </w:rPr>
        <w:t>ов</w:t>
      </w:r>
      <w:r w:rsidRPr="00571237">
        <w:rPr>
          <w:rFonts w:ascii="Times New Roman CYR" w:hAnsi="Times New Roman CYR" w:cs="Times New Roman CYR"/>
          <w:b/>
          <w:sz w:val="24"/>
          <w:szCs w:val="24"/>
        </w:rPr>
        <w:t>:</w:t>
      </w:r>
    </w:p>
    <w:p w:rsidR="000853BA" w:rsidRPr="00511C67" w:rsidRDefault="000853BA" w:rsidP="000853BA">
      <w:pPr>
        <w:numPr>
          <w:ilvl w:val="0"/>
          <w:numId w:val="17"/>
        </w:numPr>
        <w:autoSpaceDE w:val="0"/>
        <w:autoSpaceDN w:val="0"/>
        <w:adjustRightInd w:val="0"/>
        <w:spacing w:after="0" w:line="240" w:lineRule="auto"/>
        <w:jc w:val="both"/>
        <w:rPr>
          <w:rFonts w:ascii="Times New Roman CYR" w:hAnsi="Times New Roman CYR" w:cs="Times New Roman CYR"/>
          <w:sz w:val="24"/>
          <w:szCs w:val="24"/>
        </w:rPr>
      </w:pPr>
      <w:proofErr w:type="spellStart"/>
      <w:r w:rsidRPr="00511C67">
        <w:rPr>
          <w:rFonts w:ascii="Times New Roman CYR" w:hAnsi="Times New Roman CYR" w:cs="Times New Roman CYR"/>
          <w:sz w:val="24"/>
          <w:szCs w:val="24"/>
        </w:rPr>
        <w:t>Буторин</w:t>
      </w:r>
      <w:proofErr w:type="spellEnd"/>
      <w:r w:rsidRPr="00511C67">
        <w:rPr>
          <w:rFonts w:ascii="Times New Roman CYR" w:hAnsi="Times New Roman CYR" w:cs="Times New Roman CYR"/>
          <w:sz w:val="24"/>
          <w:szCs w:val="24"/>
        </w:rPr>
        <w:t xml:space="preserve">, Н.Д. Жизнь в любимом деле. – Архангельск: ОАО "ИПП" </w:t>
      </w:r>
      <w:proofErr w:type="gramStart"/>
      <w:r w:rsidRPr="00511C67">
        <w:rPr>
          <w:rFonts w:ascii="Times New Roman CYR" w:hAnsi="Times New Roman CYR" w:cs="Times New Roman CYR"/>
          <w:sz w:val="24"/>
          <w:szCs w:val="24"/>
        </w:rPr>
        <w:t>Правда</w:t>
      </w:r>
      <w:proofErr w:type="gramEnd"/>
      <w:r w:rsidRPr="00511C67">
        <w:rPr>
          <w:rFonts w:ascii="Times New Roman CYR" w:hAnsi="Times New Roman CYR" w:cs="Times New Roman CYR"/>
          <w:sz w:val="24"/>
          <w:szCs w:val="24"/>
        </w:rPr>
        <w:t xml:space="preserve"> Севера", 2011. – 120с.:  ил. </w:t>
      </w:r>
    </w:p>
    <w:p w:rsidR="000853BA" w:rsidRPr="00511C67" w:rsidRDefault="000853BA" w:rsidP="000853BA">
      <w:pPr>
        <w:numPr>
          <w:ilvl w:val="0"/>
          <w:numId w:val="17"/>
        </w:numPr>
        <w:autoSpaceDE w:val="0"/>
        <w:autoSpaceDN w:val="0"/>
        <w:adjustRightInd w:val="0"/>
        <w:spacing w:after="0" w:line="240" w:lineRule="auto"/>
        <w:jc w:val="both"/>
        <w:rPr>
          <w:rFonts w:ascii="Times New Roman CYR" w:hAnsi="Times New Roman CYR" w:cs="Times New Roman CYR"/>
          <w:sz w:val="24"/>
          <w:szCs w:val="24"/>
        </w:rPr>
      </w:pPr>
      <w:r w:rsidRPr="00511C67">
        <w:rPr>
          <w:rFonts w:ascii="Times New Roman CYR" w:hAnsi="Times New Roman CYR" w:cs="Times New Roman CYR"/>
          <w:sz w:val="24"/>
          <w:szCs w:val="24"/>
        </w:rPr>
        <w:lastRenderedPageBreak/>
        <w:t xml:space="preserve">Васильева Е.И. Особенности обучения живописи будущих художников традиционного прикладного искусства: монография / Е.И. Васильева – Высшая школа народных искусств (институт), СПб, 2009. – 162 с. </w:t>
      </w:r>
    </w:p>
    <w:p w:rsidR="000853BA" w:rsidRPr="00511C67" w:rsidRDefault="000853BA" w:rsidP="000853BA">
      <w:pPr>
        <w:numPr>
          <w:ilvl w:val="0"/>
          <w:numId w:val="17"/>
        </w:numPr>
        <w:autoSpaceDE w:val="0"/>
        <w:autoSpaceDN w:val="0"/>
        <w:adjustRightInd w:val="0"/>
        <w:spacing w:after="0" w:line="240" w:lineRule="auto"/>
        <w:jc w:val="both"/>
        <w:rPr>
          <w:rFonts w:ascii="Times New Roman CYR" w:hAnsi="Times New Roman CYR" w:cs="Times New Roman CYR"/>
          <w:sz w:val="24"/>
          <w:szCs w:val="24"/>
        </w:rPr>
      </w:pPr>
      <w:r w:rsidRPr="00511C67">
        <w:rPr>
          <w:rFonts w:ascii="Times New Roman CYR" w:hAnsi="Times New Roman CYR" w:cs="Times New Roman CYR"/>
          <w:sz w:val="24"/>
          <w:szCs w:val="24"/>
        </w:rPr>
        <w:t>Некрасова М. А. Народное искусство России. – М. "Советская Россия", 1983. – 220 с.: ил.</w:t>
      </w:r>
    </w:p>
    <w:p w:rsidR="000853BA" w:rsidRPr="00511C67" w:rsidRDefault="000853BA" w:rsidP="000853BA">
      <w:pPr>
        <w:numPr>
          <w:ilvl w:val="0"/>
          <w:numId w:val="17"/>
        </w:numPr>
        <w:autoSpaceDE w:val="0"/>
        <w:autoSpaceDN w:val="0"/>
        <w:adjustRightInd w:val="0"/>
        <w:spacing w:after="0" w:line="240" w:lineRule="auto"/>
        <w:jc w:val="both"/>
        <w:rPr>
          <w:rFonts w:ascii="Times New Roman CYR" w:hAnsi="Times New Roman CYR" w:cs="Times New Roman CYR"/>
          <w:sz w:val="24"/>
          <w:szCs w:val="24"/>
        </w:rPr>
      </w:pPr>
      <w:r w:rsidRPr="00511C67">
        <w:rPr>
          <w:rFonts w:ascii="Times New Roman CYR" w:hAnsi="Times New Roman CYR" w:cs="Times New Roman CYR"/>
          <w:sz w:val="24"/>
          <w:szCs w:val="24"/>
        </w:rPr>
        <w:t>Народные художественные промыслы РСФСР. НЗО Учеб</w:t>
      </w:r>
      <w:proofErr w:type="gramStart"/>
      <w:r w:rsidRPr="00511C67">
        <w:rPr>
          <w:rFonts w:ascii="Times New Roman CYR" w:hAnsi="Times New Roman CYR" w:cs="Times New Roman CYR"/>
          <w:sz w:val="24"/>
          <w:szCs w:val="24"/>
        </w:rPr>
        <w:t>.</w:t>
      </w:r>
      <w:proofErr w:type="gramEnd"/>
      <w:r w:rsidRPr="00511C67">
        <w:rPr>
          <w:rFonts w:ascii="Times New Roman CYR" w:hAnsi="Times New Roman CYR" w:cs="Times New Roman CYR"/>
          <w:sz w:val="24"/>
          <w:szCs w:val="24"/>
        </w:rPr>
        <w:t xml:space="preserve"> </w:t>
      </w:r>
      <w:proofErr w:type="gramStart"/>
      <w:r w:rsidRPr="00511C67">
        <w:rPr>
          <w:rFonts w:ascii="Times New Roman CYR" w:hAnsi="Times New Roman CYR" w:cs="Times New Roman CYR"/>
          <w:sz w:val="24"/>
          <w:szCs w:val="24"/>
        </w:rPr>
        <w:t>п</w:t>
      </w:r>
      <w:proofErr w:type="gramEnd"/>
      <w:r w:rsidRPr="00511C67">
        <w:rPr>
          <w:rFonts w:ascii="Times New Roman CYR" w:hAnsi="Times New Roman CYR" w:cs="Times New Roman CYR"/>
          <w:sz w:val="24"/>
          <w:szCs w:val="24"/>
        </w:rPr>
        <w:t xml:space="preserve">особие для </w:t>
      </w:r>
      <w:proofErr w:type="spellStart"/>
      <w:r w:rsidRPr="00511C67">
        <w:rPr>
          <w:rFonts w:ascii="Times New Roman CYR" w:hAnsi="Times New Roman CYR" w:cs="Times New Roman CYR"/>
          <w:sz w:val="24"/>
          <w:szCs w:val="24"/>
        </w:rPr>
        <w:t>худож</w:t>
      </w:r>
      <w:proofErr w:type="spellEnd"/>
      <w:r w:rsidRPr="00511C67">
        <w:rPr>
          <w:rFonts w:ascii="Times New Roman CYR" w:hAnsi="Times New Roman CYR" w:cs="Times New Roman CYR"/>
          <w:sz w:val="24"/>
          <w:szCs w:val="24"/>
        </w:rPr>
        <w:t xml:space="preserve">. </w:t>
      </w:r>
      <w:proofErr w:type="spellStart"/>
      <w:r w:rsidRPr="00511C67">
        <w:rPr>
          <w:rFonts w:ascii="Times New Roman CYR" w:hAnsi="Times New Roman CYR" w:cs="Times New Roman CYR"/>
          <w:sz w:val="24"/>
          <w:szCs w:val="24"/>
        </w:rPr>
        <w:t>уч</w:t>
      </w:r>
      <w:proofErr w:type="spellEnd"/>
      <w:r w:rsidRPr="00511C67">
        <w:rPr>
          <w:rFonts w:ascii="Times New Roman CYR" w:hAnsi="Times New Roman CYR" w:cs="Times New Roman CYR"/>
          <w:sz w:val="24"/>
          <w:szCs w:val="24"/>
        </w:rPr>
        <w:t xml:space="preserve">-щ / В. Г. </w:t>
      </w:r>
      <w:proofErr w:type="spellStart"/>
      <w:r w:rsidRPr="00511C67">
        <w:rPr>
          <w:rFonts w:ascii="Times New Roman CYR" w:hAnsi="Times New Roman CYR" w:cs="Times New Roman CYR"/>
          <w:sz w:val="24"/>
          <w:szCs w:val="24"/>
        </w:rPr>
        <w:t>Смолицкий</w:t>
      </w:r>
      <w:proofErr w:type="spellEnd"/>
      <w:r w:rsidRPr="00511C67">
        <w:rPr>
          <w:rFonts w:ascii="Times New Roman CYR" w:hAnsi="Times New Roman CYR" w:cs="Times New Roman CYR"/>
          <w:sz w:val="24"/>
          <w:szCs w:val="24"/>
        </w:rPr>
        <w:t xml:space="preserve">, Д. А. Чирков, Ю. В. Максимов и др.; Под ред. В. Г. </w:t>
      </w:r>
      <w:proofErr w:type="spellStart"/>
      <w:r w:rsidRPr="00511C67">
        <w:rPr>
          <w:rFonts w:ascii="Times New Roman CYR" w:hAnsi="Times New Roman CYR" w:cs="Times New Roman CYR"/>
          <w:sz w:val="24"/>
          <w:szCs w:val="24"/>
        </w:rPr>
        <w:t>Смолицкого</w:t>
      </w:r>
      <w:proofErr w:type="spellEnd"/>
      <w:r w:rsidRPr="00511C67">
        <w:rPr>
          <w:rFonts w:ascii="Times New Roman CYR" w:hAnsi="Times New Roman CYR" w:cs="Times New Roman CYR"/>
          <w:sz w:val="24"/>
          <w:szCs w:val="24"/>
        </w:rPr>
        <w:t xml:space="preserve">. – М.: </w:t>
      </w:r>
      <w:proofErr w:type="spellStart"/>
      <w:r w:rsidRPr="00511C67">
        <w:rPr>
          <w:rFonts w:ascii="Times New Roman CYR" w:hAnsi="Times New Roman CYR" w:cs="Times New Roman CYR"/>
          <w:sz w:val="24"/>
          <w:szCs w:val="24"/>
        </w:rPr>
        <w:t>Высш</w:t>
      </w:r>
      <w:proofErr w:type="spellEnd"/>
      <w:r w:rsidRPr="00511C67">
        <w:rPr>
          <w:rFonts w:ascii="Times New Roman CYR" w:hAnsi="Times New Roman CYR" w:cs="Times New Roman CYR"/>
          <w:sz w:val="24"/>
          <w:szCs w:val="24"/>
        </w:rPr>
        <w:t xml:space="preserve">. школа, 1982. – 216 с., ил. </w:t>
      </w:r>
    </w:p>
    <w:p w:rsidR="001D6B6F" w:rsidRDefault="001D6B6F" w:rsidP="00D16E6B">
      <w:pPr>
        <w:pStyle w:val="aa"/>
        <w:rPr>
          <w:rFonts w:cs="Times New Roman"/>
          <w:b w:val="0"/>
          <w:i/>
          <w:sz w:val="24"/>
          <w:szCs w:val="24"/>
        </w:rPr>
      </w:pPr>
    </w:p>
    <w:p w:rsidR="001D6B6F" w:rsidRDefault="001D6B6F" w:rsidP="00D16E6B">
      <w:pPr>
        <w:pStyle w:val="aa"/>
        <w:rPr>
          <w:rFonts w:cs="Times New Roman"/>
          <w:b w:val="0"/>
          <w:i/>
          <w:sz w:val="24"/>
          <w:szCs w:val="24"/>
        </w:rPr>
      </w:pPr>
    </w:p>
    <w:p w:rsidR="00D16E6B" w:rsidRPr="00D16E6B" w:rsidRDefault="00B5024E" w:rsidP="00D16E6B">
      <w:pPr>
        <w:pStyle w:val="aa"/>
        <w:rPr>
          <w:rFonts w:cs="Times New Roman"/>
          <w:b w:val="0"/>
          <w:i/>
          <w:sz w:val="24"/>
          <w:szCs w:val="24"/>
        </w:rPr>
      </w:pPr>
      <w:proofErr w:type="spellStart"/>
      <w:r w:rsidRPr="00D16E6B">
        <w:rPr>
          <w:rFonts w:cs="Times New Roman"/>
          <w:b w:val="0"/>
          <w:i/>
          <w:sz w:val="24"/>
          <w:szCs w:val="24"/>
        </w:rPr>
        <w:t>Заварцев</w:t>
      </w:r>
      <w:r w:rsidR="00405EB2">
        <w:rPr>
          <w:rFonts w:cs="Times New Roman"/>
          <w:b w:val="0"/>
          <w:i/>
          <w:sz w:val="24"/>
          <w:szCs w:val="24"/>
        </w:rPr>
        <w:t>а</w:t>
      </w:r>
      <w:proofErr w:type="spellEnd"/>
      <w:r w:rsidR="00405EB2">
        <w:rPr>
          <w:rFonts w:cs="Times New Roman"/>
          <w:b w:val="0"/>
          <w:i/>
          <w:sz w:val="24"/>
          <w:szCs w:val="24"/>
        </w:rPr>
        <w:t xml:space="preserve"> </w:t>
      </w:r>
      <w:r w:rsidR="00D16E6B" w:rsidRPr="00D16E6B">
        <w:rPr>
          <w:rFonts w:cs="Times New Roman"/>
          <w:b w:val="0"/>
          <w:i/>
          <w:sz w:val="24"/>
          <w:szCs w:val="24"/>
        </w:rPr>
        <w:t>Наталия Николаевна а</w:t>
      </w:r>
    </w:p>
    <w:p w:rsidR="00D16E6B" w:rsidRPr="00D16E6B" w:rsidRDefault="00D16E6B" w:rsidP="00D16E6B">
      <w:pPr>
        <w:pStyle w:val="aa"/>
        <w:rPr>
          <w:rFonts w:cs="Times New Roman"/>
          <w:b w:val="0"/>
          <w:i/>
          <w:sz w:val="24"/>
          <w:szCs w:val="24"/>
        </w:rPr>
      </w:pPr>
      <w:r w:rsidRPr="00D16E6B">
        <w:rPr>
          <w:rFonts w:cs="Times New Roman"/>
          <w:b w:val="0"/>
          <w:sz w:val="24"/>
          <w:szCs w:val="24"/>
        </w:rPr>
        <w:t>Руководитель</w:t>
      </w:r>
      <w:proofErr w:type="gramStart"/>
      <w:r w:rsidR="005766DE">
        <w:rPr>
          <w:rFonts w:cs="Times New Roman"/>
          <w:b w:val="0"/>
          <w:sz w:val="24"/>
          <w:szCs w:val="24"/>
        </w:rPr>
        <w:t xml:space="preserve"> </w:t>
      </w:r>
      <w:r w:rsidRPr="00D16E6B">
        <w:rPr>
          <w:rFonts w:cs="Times New Roman"/>
          <w:b w:val="0"/>
          <w:i/>
          <w:sz w:val="24"/>
          <w:szCs w:val="24"/>
        </w:rPr>
        <w:t>:</w:t>
      </w:r>
      <w:proofErr w:type="gramEnd"/>
      <w:r w:rsidR="00B5024E" w:rsidRPr="00B5024E">
        <w:rPr>
          <w:rFonts w:cs="Times New Roman"/>
          <w:b w:val="0"/>
          <w:i/>
          <w:sz w:val="24"/>
          <w:szCs w:val="24"/>
        </w:rPr>
        <w:t xml:space="preserve"> </w:t>
      </w:r>
      <w:proofErr w:type="spellStart"/>
      <w:r w:rsidR="00B5024E" w:rsidRPr="00D16E6B">
        <w:rPr>
          <w:rFonts w:cs="Times New Roman"/>
          <w:b w:val="0"/>
          <w:i/>
          <w:sz w:val="24"/>
          <w:szCs w:val="24"/>
        </w:rPr>
        <w:t>Ганцева</w:t>
      </w:r>
      <w:proofErr w:type="spellEnd"/>
      <w:r w:rsidR="00B5024E" w:rsidRPr="00D16E6B">
        <w:rPr>
          <w:rFonts w:cs="Times New Roman"/>
          <w:b w:val="0"/>
          <w:i/>
          <w:sz w:val="24"/>
          <w:szCs w:val="24"/>
        </w:rPr>
        <w:t xml:space="preserve"> </w:t>
      </w:r>
      <w:r w:rsidRPr="00D16E6B">
        <w:rPr>
          <w:rFonts w:cs="Times New Roman"/>
          <w:b w:val="0"/>
          <w:i/>
          <w:sz w:val="24"/>
          <w:szCs w:val="24"/>
        </w:rPr>
        <w:t xml:space="preserve">Наталия Григорьевна </w:t>
      </w:r>
    </w:p>
    <w:p w:rsidR="00D16E6B" w:rsidRPr="00D16E6B" w:rsidRDefault="00D16E6B" w:rsidP="00D16E6B">
      <w:pPr>
        <w:pStyle w:val="aa"/>
        <w:rPr>
          <w:rFonts w:cs="Times New Roman"/>
          <w:b w:val="0"/>
          <w:i/>
          <w:sz w:val="24"/>
          <w:szCs w:val="24"/>
        </w:rPr>
      </w:pPr>
      <w:proofErr w:type="spellStart"/>
      <w:r w:rsidRPr="00D16E6B">
        <w:rPr>
          <w:rFonts w:cs="Times New Roman"/>
          <w:b w:val="0"/>
          <w:i/>
          <w:sz w:val="24"/>
          <w:szCs w:val="24"/>
        </w:rPr>
        <w:t>СГБПОУ</w:t>
      </w:r>
      <w:proofErr w:type="gramStart"/>
      <w:r w:rsidRPr="00D16E6B">
        <w:rPr>
          <w:rFonts w:cs="Times New Roman"/>
          <w:b w:val="0"/>
          <w:i/>
          <w:sz w:val="24"/>
          <w:szCs w:val="24"/>
        </w:rPr>
        <w:t>«Х</w:t>
      </w:r>
      <w:proofErr w:type="gramEnd"/>
      <w:r w:rsidRPr="00D16E6B">
        <w:rPr>
          <w:rFonts w:cs="Times New Roman"/>
          <w:b w:val="0"/>
          <w:i/>
          <w:sz w:val="24"/>
          <w:szCs w:val="24"/>
        </w:rPr>
        <w:t>удожественно</w:t>
      </w:r>
      <w:proofErr w:type="spellEnd"/>
      <w:r w:rsidR="00925AE6">
        <w:rPr>
          <w:rFonts w:cs="Times New Roman"/>
          <w:b w:val="0"/>
          <w:i/>
          <w:sz w:val="24"/>
          <w:szCs w:val="24"/>
        </w:rPr>
        <w:t>-</w:t>
      </w:r>
      <w:r w:rsidRPr="00D16E6B">
        <w:rPr>
          <w:rFonts w:cs="Times New Roman"/>
          <w:b w:val="0"/>
          <w:i/>
          <w:sz w:val="24"/>
          <w:szCs w:val="24"/>
        </w:rPr>
        <w:t xml:space="preserve"> профессиональный лицей</w:t>
      </w:r>
    </w:p>
    <w:p w:rsidR="00D16E6B" w:rsidRPr="00D16E6B" w:rsidRDefault="00D16E6B" w:rsidP="00D16E6B">
      <w:pPr>
        <w:pStyle w:val="aa"/>
        <w:rPr>
          <w:rFonts w:cs="Times New Roman"/>
          <w:b w:val="0"/>
          <w:i/>
          <w:sz w:val="24"/>
          <w:szCs w:val="24"/>
        </w:rPr>
      </w:pPr>
      <w:r w:rsidRPr="00D16E6B">
        <w:rPr>
          <w:rFonts w:cs="Times New Roman"/>
          <w:b w:val="0"/>
          <w:i/>
          <w:sz w:val="24"/>
          <w:szCs w:val="24"/>
        </w:rPr>
        <w:t>Санкт-Петербурга имени Карла Фаберже»</w:t>
      </w:r>
    </w:p>
    <w:p w:rsidR="00D16E6B" w:rsidRPr="00D16E6B" w:rsidRDefault="00D16E6B" w:rsidP="00D16E6B">
      <w:pPr>
        <w:pStyle w:val="aa"/>
        <w:jc w:val="right"/>
        <w:rPr>
          <w:rFonts w:cs="Times New Roman"/>
          <w:sz w:val="24"/>
          <w:szCs w:val="24"/>
        </w:rPr>
      </w:pPr>
    </w:p>
    <w:p w:rsidR="00D16E6B" w:rsidRPr="00D16E6B" w:rsidRDefault="005766DE" w:rsidP="00D16E6B">
      <w:pPr>
        <w:spacing w:after="0" w:line="240" w:lineRule="auto"/>
        <w:ind w:firstLine="709"/>
        <w:jc w:val="center"/>
        <w:rPr>
          <w:rStyle w:val="af0"/>
          <w:rFonts w:ascii="Times New Roman" w:hAnsi="Times New Roman" w:cs="Times New Roman"/>
          <w:b w:val="0"/>
          <w:iCs/>
          <w:sz w:val="24"/>
          <w:szCs w:val="24"/>
        </w:rPr>
      </w:pPr>
      <w:r>
        <w:rPr>
          <w:rStyle w:val="af0"/>
          <w:rFonts w:ascii="Times New Roman" w:hAnsi="Times New Roman" w:cs="Times New Roman"/>
          <w:iCs/>
          <w:sz w:val="24"/>
          <w:szCs w:val="24"/>
        </w:rPr>
        <w:t>Волжские мотивы.</w:t>
      </w:r>
    </w:p>
    <w:p w:rsidR="00D16E6B" w:rsidRDefault="005766DE" w:rsidP="00D16E6B">
      <w:pPr>
        <w:spacing w:after="0" w:line="240" w:lineRule="auto"/>
        <w:ind w:firstLine="709"/>
        <w:jc w:val="center"/>
        <w:rPr>
          <w:rStyle w:val="af0"/>
          <w:rFonts w:ascii="Times New Roman" w:hAnsi="Times New Roman" w:cs="Times New Roman"/>
          <w:iCs/>
          <w:sz w:val="24"/>
          <w:szCs w:val="24"/>
        </w:rPr>
      </w:pPr>
      <w:r>
        <w:rPr>
          <w:rStyle w:val="af0"/>
          <w:rFonts w:ascii="Times New Roman" w:hAnsi="Times New Roman" w:cs="Times New Roman"/>
          <w:iCs/>
          <w:sz w:val="24"/>
          <w:szCs w:val="24"/>
        </w:rPr>
        <w:t>Использование традиционных элементов народов Среднего Поволжья в современном ювелирном искусстве</w:t>
      </w:r>
    </w:p>
    <w:p w:rsidR="005766DE" w:rsidRPr="005766DE" w:rsidRDefault="005766DE" w:rsidP="00D16E6B">
      <w:pPr>
        <w:spacing w:after="0" w:line="240" w:lineRule="auto"/>
        <w:ind w:firstLine="709"/>
        <w:jc w:val="center"/>
        <w:rPr>
          <w:rStyle w:val="af0"/>
          <w:rFonts w:ascii="Times New Roman" w:hAnsi="Times New Roman" w:cs="Times New Roman"/>
          <w:b w:val="0"/>
          <w:i/>
          <w:iCs/>
          <w:sz w:val="24"/>
          <w:szCs w:val="24"/>
        </w:rPr>
      </w:pPr>
    </w:p>
    <w:p w:rsidR="00D16E6B" w:rsidRPr="005766DE" w:rsidRDefault="00D16E6B" w:rsidP="00D16E6B">
      <w:pPr>
        <w:spacing w:after="0" w:line="240" w:lineRule="auto"/>
        <w:ind w:firstLine="709"/>
        <w:jc w:val="both"/>
        <w:rPr>
          <w:rStyle w:val="af3"/>
          <w:rFonts w:ascii="Times New Roman" w:hAnsi="Times New Roman" w:cs="Times New Roman"/>
          <w:i w:val="0"/>
          <w:sz w:val="24"/>
          <w:szCs w:val="24"/>
        </w:rPr>
      </w:pPr>
      <w:r w:rsidRPr="005766DE">
        <w:rPr>
          <w:rStyle w:val="af0"/>
          <w:rFonts w:ascii="Times New Roman" w:hAnsi="Times New Roman" w:cs="Times New Roman"/>
          <w:b w:val="0"/>
          <w:iCs/>
          <w:sz w:val="24"/>
          <w:szCs w:val="24"/>
        </w:rPr>
        <w:t>С</w:t>
      </w:r>
      <w:r w:rsidRPr="005766DE">
        <w:rPr>
          <w:rStyle w:val="af3"/>
          <w:rFonts w:ascii="Times New Roman" w:hAnsi="Times New Roman" w:cs="Times New Roman"/>
          <w:i w:val="0"/>
          <w:sz w:val="24"/>
          <w:szCs w:val="24"/>
        </w:rPr>
        <w:t xml:space="preserve">реднее Поволжье - это этнографическая область Восточной Европы, приближенная к границе Европы и Азии. Народы, населяющие Поволжье, сходны в экономическом и историческом развитии, в происхождении, культуре, быте. </w:t>
      </w:r>
      <w:r w:rsidRPr="005766DE">
        <w:rPr>
          <w:rStyle w:val="af0"/>
          <w:rFonts w:ascii="Times New Roman" w:hAnsi="Times New Roman" w:cs="Times New Roman"/>
          <w:b w:val="0"/>
          <w:iCs/>
          <w:sz w:val="24"/>
          <w:szCs w:val="24"/>
        </w:rPr>
        <w:t>К</w:t>
      </w:r>
      <w:r w:rsidRPr="005766DE">
        <w:rPr>
          <w:rStyle w:val="af0"/>
          <w:rFonts w:ascii="Times New Roman" w:hAnsi="Times New Roman" w:cs="Times New Roman"/>
          <w:i/>
          <w:iCs/>
          <w:sz w:val="24"/>
          <w:szCs w:val="24"/>
        </w:rPr>
        <w:t xml:space="preserve"> </w:t>
      </w:r>
      <w:r w:rsidRPr="005766DE">
        <w:rPr>
          <w:rStyle w:val="af3"/>
          <w:rFonts w:ascii="Times New Roman" w:hAnsi="Times New Roman" w:cs="Times New Roman"/>
          <w:i w:val="0"/>
          <w:sz w:val="24"/>
          <w:szCs w:val="24"/>
        </w:rPr>
        <w:t>народам Поволжья относятся мордва, марийцы, удмурты, чуваши, поволжские татары</w:t>
      </w:r>
      <w:r w:rsidR="005766DE">
        <w:rPr>
          <w:rStyle w:val="af3"/>
          <w:rFonts w:ascii="Times New Roman" w:hAnsi="Times New Roman" w:cs="Times New Roman"/>
          <w:i w:val="0"/>
          <w:sz w:val="24"/>
          <w:szCs w:val="24"/>
        </w:rPr>
        <w:t xml:space="preserve"> </w:t>
      </w:r>
      <w:r w:rsidRPr="005766DE">
        <w:rPr>
          <w:rStyle w:val="af3"/>
          <w:rFonts w:ascii="Times New Roman" w:hAnsi="Times New Roman" w:cs="Times New Roman"/>
          <w:i w:val="0"/>
          <w:sz w:val="24"/>
          <w:szCs w:val="24"/>
        </w:rPr>
        <w:t>и</w:t>
      </w:r>
      <w:r w:rsidR="005766DE">
        <w:rPr>
          <w:rStyle w:val="af3"/>
          <w:rFonts w:ascii="Times New Roman" w:hAnsi="Times New Roman" w:cs="Times New Roman"/>
          <w:i w:val="0"/>
          <w:sz w:val="24"/>
          <w:szCs w:val="24"/>
        </w:rPr>
        <w:t xml:space="preserve"> </w:t>
      </w:r>
      <w:r w:rsidRPr="005766DE">
        <w:rPr>
          <w:rStyle w:val="af3"/>
          <w:rFonts w:ascii="Times New Roman" w:hAnsi="Times New Roman" w:cs="Times New Roman"/>
          <w:i w:val="0"/>
          <w:sz w:val="24"/>
          <w:szCs w:val="24"/>
        </w:rPr>
        <w:t>башкиры.</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Традиционное искусство народов Среднего Поволжья интересно и своеобразно по своему содержанию. Оно передало потомкам изобразительные мотивы, свойственные изделиям предков. Со временем их семантика была утрачена, но остались прекрасные узоры и богатая </w:t>
      </w:r>
      <w:proofErr w:type="spellStart"/>
      <w:r w:rsidRPr="00D16E6B">
        <w:t>орнаменталика</w:t>
      </w:r>
      <w:proofErr w:type="spellEnd"/>
      <w:r w:rsidRPr="00D16E6B">
        <w:t>, передающая нам дух и образы древних культур.</w:t>
      </w:r>
    </w:p>
    <w:p w:rsidR="00D16E6B" w:rsidRPr="00D16E6B" w:rsidRDefault="00D16E6B" w:rsidP="00D16E6B">
      <w:pPr>
        <w:pStyle w:val="ab"/>
        <w:shd w:val="clear" w:color="auto" w:fill="FFFFFF"/>
        <w:spacing w:before="0" w:beforeAutospacing="0" w:after="0" w:afterAutospacing="0"/>
        <w:ind w:firstLine="709"/>
        <w:jc w:val="both"/>
      </w:pPr>
      <w:r w:rsidRPr="00D16E6B">
        <w:t>Целью данной работы является доказательство того, что традиционные орнаменты, техники и приемы изготовления ювелирных украшений, исторически свойственные народам Среднего Поволжья, до сих пор являются актуальными и служат способом связи между современностью и давними временами. Для этого следует подробнее рассмотреть образ жизни, особенности быта и прикладного искусства конкретных народностей: мордвы и башкир.</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Мордовские племена - коренное  население междуречья Оки, Суры, Средней Волги. Мордва делится на два основных </w:t>
      </w:r>
      <w:proofErr w:type="spellStart"/>
      <w:r w:rsidRPr="00D16E6B">
        <w:t>субэтноса</w:t>
      </w:r>
      <w:proofErr w:type="spellEnd"/>
      <w:r w:rsidRPr="00D16E6B">
        <w:t>: эрзю, занимавшую в прошлом левобережье р. Суры, и мокшу, обитавшую в бассейне р. Мокши. По языковой группе мордва относится к волжской ветви финно-угорской группы уральской языковой семьи.</w:t>
      </w:r>
    </w:p>
    <w:p w:rsidR="00D16E6B" w:rsidRPr="00D16E6B" w:rsidRDefault="00D16E6B" w:rsidP="005766DE">
      <w:pPr>
        <w:pStyle w:val="ab"/>
        <w:shd w:val="clear" w:color="auto" w:fill="FFFFFF"/>
        <w:spacing w:before="0" w:beforeAutospacing="0" w:after="0" w:afterAutospacing="0"/>
        <w:ind w:firstLine="709"/>
        <w:jc w:val="both"/>
      </w:pPr>
      <w:r w:rsidRPr="00D16E6B">
        <w:t xml:space="preserve">Основное традиционное занятие мордвы - пашенное земледелие, животноводство, бортничество, пчеловодство. </w:t>
      </w:r>
    </w:p>
    <w:p w:rsidR="00D16E6B" w:rsidRPr="00D16E6B" w:rsidRDefault="00D16E6B" w:rsidP="005766DE">
      <w:pPr>
        <w:shd w:val="clear" w:color="auto" w:fill="FFFFFF"/>
        <w:spacing w:after="0" w:line="240" w:lineRule="auto"/>
        <w:ind w:firstLine="709"/>
        <w:jc w:val="both"/>
        <w:rPr>
          <w:rFonts w:ascii="Times New Roman" w:hAnsi="Times New Roman" w:cs="Times New Roman"/>
          <w:sz w:val="24"/>
          <w:szCs w:val="24"/>
        </w:rPr>
      </w:pPr>
      <w:r w:rsidRPr="00D16E6B">
        <w:rPr>
          <w:rFonts w:ascii="Times New Roman" w:hAnsi="Times New Roman" w:cs="Times New Roman"/>
          <w:sz w:val="24"/>
          <w:szCs w:val="24"/>
        </w:rPr>
        <w:t>Традиционный мордовский костюм  сохранял свои особенности до 20-З0-х годов XX в.</w:t>
      </w:r>
      <w:r w:rsidR="00A61E6B">
        <w:rPr>
          <w:rFonts w:ascii="Times New Roman" w:hAnsi="Times New Roman" w:cs="Times New Roman"/>
          <w:sz w:val="24"/>
          <w:szCs w:val="24"/>
        </w:rPr>
        <w:t xml:space="preserve"> </w:t>
      </w:r>
      <w:r w:rsidRPr="00D16E6B">
        <w:rPr>
          <w:rFonts w:ascii="Times New Roman" w:hAnsi="Times New Roman" w:cs="Times New Roman"/>
          <w:sz w:val="24"/>
          <w:szCs w:val="24"/>
        </w:rPr>
        <w:t>и развивалась по двум направлениям, соответствующим культуре мокши и эрзи. Она имеет много общих черт: белый льняной или посконный (изготовленный из конопли) холст как основной материал одежды, прямой покрой рубахи и верхней белой распашной одежды, отделка плотной вышивкой преимущественно из шерсти красного и чёрного или тёмно-синего цветов.</w:t>
      </w:r>
    </w:p>
    <w:p w:rsidR="00D16E6B" w:rsidRPr="00D16E6B" w:rsidRDefault="00D16E6B" w:rsidP="005766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16E6B">
        <w:rPr>
          <w:rFonts w:ascii="Times New Roman" w:eastAsia="Times New Roman" w:hAnsi="Times New Roman" w:cs="Times New Roman"/>
          <w:sz w:val="24"/>
          <w:szCs w:val="24"/>
          <w:lang w:eastAsia="ru-RU"/>
        </w:rPr>
        <w:t xml:space="preserve">У эрзянок бытовала обрядовая рубаха, сплошь покрытая вышивкой. Её надевали девушки в день совершеннолетия и на свадьбу. Верхняя распашная одежда - типа халата из белого холста (эрзя - </w:t>
      </w:r>
      <w:proofErr w:type="spellStart"/>
      <w:r w:rsidRPr="00D16E6B">
        <w:rPr>
          <w:rFonts w:ascii="Times New Roman" w:eastAsia="Times New Roman" w:hAnsi="Times New Roman" w:cs="Times New Roman"/>
          <w:sz w:val="24"/>
          <w:szCs w:val="24"/>
          <w:lang w:eastAsia="ru-RU"/>
        </w:rPr>
        <w:t>руця</w:t>
      </w:r>
      <w:proofErr w:type="spellEnd"/>
      <w:r w:rsidRPr="00D16E6B">
        <w:rPr>
          <w:rFonts w:ascii="Times New Roman" w:eastAsia="Times New Roman" w:hAnsi="Times New Roman" w:cs="Times New Roman"/>
          <w:sz w:val="24"/>
          <w:szCs w:val="24"/>
          <w:lang w:eastAsia="ru-RU"/>
        </w:rPr>
        <w:t xml:space="preserve">, мокша - </w:t>
      </w:r>
      <w:proofErr w:type="spellStart"/>
      <w:r w:rsidRPr="00D16E6B">
        <w:rPr>
          <w:rFonts w:ascii="Times New Roman" w:eastAsia="Times New Roman" w:hAnsi="Times New Roman" w:cs="Times New Roman"/>
          <w:sz w:val="24"/>
          <w:szCs w:val="24"/>
          <w:lang w:eastAsia="ru-RU"/>
        </w:rPr>
        <w:t>мышкас</w:t>
      </w:r>
      <w:proofErr w:type="spellEnd"/>
      <w:r w:rsidRPr="00D16E6B">
        <w:rPr>
          <w:rFonts w:ascii="Times New Roman" w:eastAsia="Times New Roman" w:hAnsi="Times New Roman" w:cs="Times New Roman"/>
          <w:sz w:val="24"/>
          <w:szCs w:val="24"/>
          <w:lang w:eastAsia="ru-RU"/>
        </w:rPr>
        <w:t xml:space="preserve">, </w:t>
      </w:r>
      <w:proofErr w:type="spellStart"/>
      <w:r w:rsidRPr="00D16E6B">
        <w:rPr>
          <w:rFonts w:ascii="Times New Roman" w:eastAsia="Times New Roman" w:hAnsi="Times New Roman" w:cs="Times New Roman"/>
          <w:sz w:val="24"/>
          <w:szCs w:val="24"/>
          <w:lang w:eastAsia="ru-RU"/>
        </w:rPr>
        <w:t>плахон</w:t>
      </w:r>
      <w:proofErr w:type="spellEnd"/>
      <w:r w:rsidRPr="00D16E6B">
        <w:rPr>
          <w:rFonts w:ascii="Times New Roman" w:eastAsia="Times New Roman" w:hAnsi="Times New Roman" w:cs="Times New Roman"/>
          <w:sz w:val="24"/>
          <w:szCs w:val="24"/>
          <w:lang w:eastAsia="ru-RU"/>
        </w:rPr>
        <w:t xml:space="preserve">). </w:t>
      </w:r>
      <w:proofErr w:type="spellStart"/>
      <w:r w:rsidRPr="00D16E6B">
        <w:rPr>
          <w:rFonts w:ascii="Times New Roman" w:eastAsia="Times New Roman" w:hAnsi="Times New Roman" w:cs="Times New Roman"/>
          <w:sz w:val="24"/>
          <w:szCs w:val="24"/>
          <w:lang w:eastAsia="ru-RU"/>
        </w:rPr>
        <w:t>Мокшанки</w:t>
      </w:r>
      <w:proofErr w:type="spellEnd"/>
      <w:r w:rsidRPr="00D16E6B">
        <w:rPr>
          <w:rFonts w:ascii="Times New Roman" w:eastAsia="Times New Roman" w:hAnsi="Times New Roman" w:cs="Times New Roman"/>
          <w:sz w:val="24"/>
          <w:szCs w:val="24"/>
          <w:lang w:eastAsia="ru-RU"/>
        </w:rPr>
        <w:t xml:space="preserve"> носили белые холщовые штаны длиной до щиколоток. Верхняя одежда - род кафтана (</w:t>
      </w:r>
      <w:proofErr w:type="spellStart"/>
      <w:r w:rsidRPr="00D16E6B">
        <w:rPr>
          <w:rFonts w:ascii="Times New Roman" w:eastAsia="Times New Roman" w:hAnsi="Times New Roman" w:cs="Times New Roman"/>
          <w:sz w:val="24"/>
          <w:szCs w:val="24"/>
          <w:lang w:eastAsia="ru-RU"/>
        </w:rPr>
        <w:t>сумань</w:t>
      </w:r>
      <w:proofErr w:type="spellEnd"/>
      <w:r w:rsidRPr="00D16E6B">
        <w:rPr>
          <w:rFonts w:ascii="Times New Roman" w:eastAsia="Times New Roman" w:hAnsi="Times New Roman" w:cs="Times New Roman"/>
          <w:sz w:val="24"/>
          <w:szCs w:val="24"/>
          <w:lang w:eastAsia="ru-RU"/>
        </w:rPr>
        <w:t xml:space="preserve">), шубы. Женский костюм дополнялся множеством украшений из металла, бисера, монет, раковин. Своеобразно набедренное украшение эрзянок </w:t>
      </w:r>
      <w:proofErr w:type="spellStart"/>
      <w:r w:rsidRPr="00D16E6B">
        <w:rPr>
          <w:rFonts w:ascii="Times New Roman" w:eastAsia="Times New Roman" w:hAnsi="Times New Roman" w:cs="Times New Roman"/>
          <w:sz w:val="24"/>
          <w:szCs w:val="24"/>
          <w:lang w:eastAsia="ru-RU"/>
        </w:rPr>
        <w:t>пулагай</w:t>
      </w:r>
      <w:proofErr w:type="spellEnd"/>
      <w:r w:rsidRPr="00D16E6B">
        <w:rPr>
          <w:rFonts w:ascii="Times New Roman" w:eastAsia="Times New Roman" w:hAnsi="Times New Roman" w:cs="Times New Roman"/>
          <w:sz w:val="24"/>
          <w:szCs w:val="24"/>
          <w:lang w:eastAsia="ru-RU"/>
        </w:rPr>
        <w:t xml:space="preserve"> с богатой вышивкой, позументом, </w:t>
      </w:r>
      <w:r w:rsidRPr="00D16E6B">
        <w:rPr>
          <w:rFonts w:ascii="Times New Roman" w:eastAsia="Times New Roman" w:hAnsi="Times New Roman" w:cs="Times New Roman"/>
          <w:sz w:val="24"/>
          <w:szCs w:val="24"/>
          <w:lang w:eastAsia="ru-RU"/>
        </w:rPr>
        <w:lastRenderedPageBreak/>
        <w:t>шерстяными кистями, металлическими бляхами. Впервые его надевали в день совершеннолетия.</w:t>
      </w:r>
    </w:p>
    <w:p w:rsidR="00D16E6B" w:rsidRPr="00D16E6B" w:rsidRDefault="00D16E6B" w:rsidP="005766DE">
      <w:pPr>
        <w:pStyle w:val="ab"/>
        <w:shd w:val="clear" w:color="auto" w:fill="FFFFFF"/>
        <w:spacing w:before="0" w:beforeAutospacing="0" w:after="0" w:afterAutospacing="0"/>
        <w:ind w:firstLine="709"/>
        <w:jc w:val="both"/>
      </w:pPr>
      <w:r w:rsidRPr="00D16E6B">
        <w:t xml:space="preserve">Разнообразны женские головные уборы: типа сороки, полотенца, покрывала, высокие, на твёрдой основе, налобная повязка, вышитая или обшитая бисером и позументом. Старинная обувь - лапти косого плетения. Ноги обёртывали белыми и чёрными онучами. </w:t>
      </w:r>
    </w:p>
    <w:p w:rsidR="00D16E6B" w:rsidRPr="00D16E6B" w:rsidRDefault="00D16E6B" w:rsidP="00D16E6B">
      <w:pPr>
        <w:pStyle w:val="ab"/>
        <w:shd w:val="clear" w:color="auto" w:fill="FFFFFF"/>
        <w:spacing w:before="0" w:beforeAutospacing="0" w:after="0" w:afterAutospacing="0"/>
        <w:ind w:firstLine="709"/>
        <w:jc w:val="both"/>
        <w:rPr>
          <w:rStyle w:val="apple-converted-space"/>
        </w:rPr>
      </w:pPr>
      <w:r w:rsidRPr="00D16E6B">
        <w:t>Народное искусство мордвы имеет давние традиции. Оно получило яркое воплощение в ювелирном искусстве, вышивке, шитье бисером, изготовлении украшений и др. Произведения ювелирного искусства мордвы известны по памятникам I-XV веков. Украшения выполнены из сплавов меди, реже золота.</w:t>
      </w:r>
    </w:p>
    <w:p w:rsidR="005766DE" w:rsidRDefault="00D16E6B" w:rsidP="00D16E6B">
      <w:pPr>
        <w:pStyle w:val="ab"/>
        <w:shd w:val="clear" w:color="auto" w:fill="FFFFFF"/>
        <w:spacing w:before="0" w:beforeAutospacing="0" w:after="0" w:afterAutospacing="0"/>
        <w:ind w:firstLine="709"/>
        <w:jc w:val="both"/>
      </w:pPr>
      <w:r w:rsidRPr="00D16E6B">
        <w:t xml:space="preserve">В I тысячелетии новой эры ювелирное искусство было женским делом. </w:t>
      </w:r>
      <w:proofErr w:type="gramStart"/>
      <w:r w:rsidRPr="00D16E6B">
        <w:t>Начиная со II тысячелетия оно переходит в руки</w:t>
      </w:r>
      <w:proofErr w:type="gramEnd"/>
      <w:r w:rsidRPr="00D16E6B">
        <w:t xml:space="preserve"> мужчин. Мордовские ювелиры владели различными техническими приёмами. Наиболее древним видом обработки металла было литьё. Так  исполнялись ажурные застёжки с круглым щитком, с лапчатыми подвесками и с выступающими стилизованными конскими головами, различные привески, поясные бляшки, ажурные перстни. Ковка применялась при изготовлении браслетов, шейных украшений - </w:t>
      </w:r>
      <w:proofErr w:type="spellStart"/>
      <w:r w:rsidRPr="00D16E6B">
        <w:t>гривн</w:t>
      </w:r>
      <w:proofErr w:type="spellEnd"/>
      <w:r w:rsidRPr="00D16E6B">
        <w:t>, пряжек.</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Чеканкой ювелиры пользовались в основном в её простых формах. Это был узор в виде маленьких кружочков, идущий по краю подвесок, нагрудных блях и застёжек. Разновидностью ювелирного искусства было производство медной или железной проволоки. Из неё делали иголки, рыболовные крючки, кольца для </w:t>
      </w:r>
      <w:proofErr w:type="spellStart"/>
      <w:r w:rsidRPr="00D16E6B">
        <w:t>кольчужниц</w:t>
      </w:r>
      <w:proofErr w:type="spellEnd"/>
      <w:r w:rsidRPr="00D16E6B">
        <w:t>, а также височные кольца и цепочки. Кроме того, из бронзовой проволоки изготовляли браслеты, шейные гривны. Ювелирные изделия орнаментировались эмалью, инкрустировались золотом, украшались зернью.</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Мордовские украшения отражали эстетические вкусы населения, его мировоззрение, социальные отношения. Украшения-обереги от </w:t>
      </w:r>
      <w:r w:rsidR="00B15931">
        <w:t>«</w:t>
      </w:r>
      <w:r w:rsidRPr="00D16E6B">
        <w:t>злых сил</w:t>
      </w:r>
      <w:r w:rsidR="00B15931">
        <w:t>»</w:t>
      </w:r>
      <w:r w:rsidRPr="00D16E6B">
        <w:t xml:space="preserve"> носились женщинами на груди и на поясе. Священной птицей для финно-</w:t>
      </w:r>
      <w:proofErr w:type="spellStart"/>
      <w:r w:rsidRPr="00D16E6B">
        <w:t>угров</w:t>
      </w:r>
      <w:proofErr w:type="spellEnd"/>
      <w:r w:rsidRPr="00D16E6B">
        <w:t xml:space="preserve"> являлась утка-прародительница всего живого на земле. Шумящие лапчатые подвески </w:t>
      </w:r>
      <w:proofErr w:type="gramStart"/>
      <w:r w:rsidRPr="00D16E6B">
        <w:t>символизировали</w:t>
      </w:r>
      <w:proofErr w:type="gramEnd"/>
      <w:r w:rsidRPr="00D16E6B">
        <w:t xml:space="preserve"> культ утки, в то же время шум их отпугивал </w:t>
      </w:r>
      <w:r w:rsidR="00B15931">
        <w:t>«</w:t>
      </w:r>
      <w:r w:rsidRPr="00D16E6B">
        <w:t>злых духов</w:t>
      </w:r>
      <w:r w:rsidR="00B15931">
        <w:t>»</w:t>
      </w:r>
      <w:r w:rsidRPr="00D16E6B">
        <w:t>. К числу почитаемых животных относился конь. Он отождествлялся с солнцем, олицетворял добрые, светлые силы.</w:t>
      </w:r>
    </w:p>
    <w:p w:rsidR="00D16E6B" w:rsidRPr="00D16E6B" w:rsidRDefault="00D16E6B" w:rsidP="00D16E6B">
      <w:pPr>
        <w:pStyle w:val="ab"/>
        <w:shd w:val="clear" w:color="auto" w:fill="FFFFFF"/>
        <w:spacing w:before="0" w:beforeAutospacing="0" w:after="0" w:afterAutospacing="0"/>
        <w:ind w:firstLine="709"/>
        <w:jc w:val="both"/>
      </w:pPr>
      <w:r w:rsidRPr="00D16E6B">
        <w:t>Башки</w:t>
      </w:r>
      <w:r w:rsidR="005766DE">
        <w:t xml:space="preserve">ры - </w:t>
      </w:r>
      <w:hyperlink r:id="rId29" w:tooltip="Тюрки" w:history="1">
        <w:proofErr w:type="spellStart"/>
        <w:r w:rsidRPr="00D16E6B">
          <w:t>тюркоязычный</w:t>
        </w:r>
        <w:proofErr w:type="spellEnd"/>
      </w:hyperlink>
      <w:r w:rsidR="005766DE">
        <w:t xml:space="preserve"> </w:t>
      </w:r>
      <w:hyperlink r:id="rId30" w:tooltip="Народ" w:history="1">
        <w:r w:rsidRPr="00D16E6B">
          <w:t>народ</w:t>
        </w:r>
      </w:hyperlink>
      <w:r w:rsidRPr="00D16E6B">
        <w:t>, проживающий на территории</w:t>
      </w:r>
      <w:r w:rsidR="005766DE">
        <w:t xml:space="preserve"> </w:t>
      </w:r>
      <w:hyperlink r:id="rId31" w:tooltip="Башкортостан" w:history="1">
        <w:r w:rsidRPr="00D16E6B">
          <w:t>Республики Башкортостан</w:t>
        </w:r>
      </w:hyperlink>
      <w:r w:rsidR="00B15931">
        <w:t xml:space="preserve"> </w:t>
      </w:r>
      <w:r w:rsidRPr="00D16E6B">
        <w:t xml:space="preserve">и </w:t>
      </w:r>
      <w:hyperlink r:id="rId32" w:tooltip="Башкортостан (исторический)" w:history="1">
        <w:r w:rsidRPr="00D16E6B">
          <w:t>одноимённой исторической области</w:t>
        </w:r>
      </w:hyperlink>
      <w:r w:rsidRPr="00D16E6B">
        <w:t>, говорящий на башкирском языке тюркской группы алтайской языковой семьи</w:t>
      </w:r>
      <w:hyperlink r:id="rId33" w:anchor="cite_note-autogenerated1-22" w:history="1"/>
      <w:r w:rsidRPr="00D16E6B">
        <w:t>.</w:t>
      </w:r>
    </w:p>
    <w:p w:rsidR="00D16E6B" w:rsidRPr="00D16E6B" w:rsidRDefault="00D16E6B" w:rsidP="00D16E6B">
      <w:pPr>
        <w:pStyle w:val="ab"/>
        <w:shd w:val="clear" w:color="auto" w:fill="FFFFFF"/>
        <w:spacing w:before="0" w:beforeAutospacing="0" w:after="0" w:afterAutospacing="0"/>
        <w:ind w:firstLine="709"/>
        <w:jc w:val="both"/>
      </w:pPr>
      <w:r w:rsidRPr="00D16E6B">
        <w:t>Основным занятием башкир</w:t>
      </w:r>
      <w:r w:rsidR="00BF3AD5">
        <w:t xml:space="preserve"> </w:t>
      </w:r>
      <w:r w:rsidRPr="00D16E6B">
        <w:t xml:space="preserve">было </w:t>
      </w:r>
      <w:hyperlink r:id="rId34" w:tooltip="Скотоводство" w:history="1">
        <w:r w:rsidRPr="00D16E6B">
          <w:t>скотоводство</w:t>
        </w:r>
      </w:hyperlink>
      <w:r w:rsidRPr="00D16E6B">
        <w:t>,</w:t>
      </w:r>
      <w:r w:rsidR="00BF3AD5">
        <w:t xml:space="preserve"> которое </w:t>
      </w:r>
      <w:r w:rsidR="005766DE">
        <w:t xml:space="preserve">сочеталось с </w:t>
      </w:r>
      <w:hyperlink r:id="rId35" w:tooltip="Земледелие" w:history="1">
        <w:r w:rsidRPr="00D16E6B">
          <w:t>земледелием</w:t>
        </w:r>
      </w:hyperlink>
      <w:r w:rsidRPr="00D16E6B">
        <w:t xml:space="preserve">, </w:t>
      </w:r>
      <w:hyperlink r:id="rId36" w:tooltip="Охота" w:history="1">
        <w:r w:rsidRPr="00D16E6B">
          <w:t>охотой</w:t>
        </w:r>
      </w:hyperlink>
      <w:r w:rsidRPr="00D16E6B">
        <w:t xml:space="preserve">, </w:t>
      </w:r>
      <w:hyperlink r:id="rId37" w:tooltip="Бортничество" w:history="1">
        <w:r w:rsidRPr="00D16E6B">
          <w:t>бортничеством</w:t>
        </w:r>
      </w:hyperlink>
      <w:r w:rsidRPr="00D16E6B">
        <w:t xml:space="preserve">, </w:t>
      </w:r>
      <w:hyperlink r:id="rId38" w:tooltip="Пчеловодство" w:history="1">
        <w:r w:rsidRPr="00D16E6B">
          <w:t>пчеловодством</w:t>
        </w:r>
      </w:hyperlink>
      <w:r w:rsidR="00BF3AD5">
        <w:t xml:space="preserve"> и т.д.</w:t>
      </w:r>
      <w:r w:rsidRPr="00D16E6B">
        <w:t xml:space="preserve"> </w:t>
      </w:r>
      <w:r w:rsidR="005766DE">
        <w:t xml:space="preserve">Из ремёсел </w:t>
      </w:r>
      <w:r w:rsidR="00BF3AD5">
        <w:t xml:space="preserve">в основном </w:t>
      </w:r>
      <w:r w:rsidRPr="00D16E6B">
        <w:t>применялись</w:t>
      </w:r>
      <w:r w:rsidR="005766DE">
        <w:t>:</w:t>
      </w:r>
      <w:r w:rsidRPr="00D16E6B">
        <w:t xml:space="preserve"> ткачество, выделка </w:t>
      </w:r>
      <w:hyperlink r:id="rId39" w:tooltip="Войлок" w:history="1">
        <w:r w:rsidRPr="00D16E6B">
          <w:t>войлока</w:t>
        </w:r>
      </w:hyperlink>
      <w:r w:rsidR="005766DE">
        <w:t xml:space="preserve">, производство </w:t>
      </w:r>
      <w:proofErr w:type="spellStart"/>
      <w:r w:rsidR="005766DE">
        <w:t>безворсовых</w:t>
      </w:r>
      <w:proofErr w:type="spellEnd"/>
      <w:r w:rsidR="005766DE">
        <w:t xml:space="preserve"> </w:t>
      </w:r>
      <w:hyperlink r:id="rId40" w:tooltip="Ковёр" w:history="1">
        <w:r w:rsidRPr="00D16E6B">
          <w:t>ковров</w:t>
        </w:r>
      </w:hyperlink>
      <w:r w:rsidR="00BF3AD5">
        <w:t xml:space="preserve"> и</w:t>
      </w:r>
      <w:r w:rsidRPr="00D16E6B">
        <w:t xml:space="preserve"> шалей, вышивка, </w:t>
      </w:r>
      <w:proofErr w:type="spellStart"/>
      <w:r w:rsidR="00BF3AD5">
        <w:t>кожевничество</w:t>
      </w:r>
      <w:proofErr w:type="spellEnd"/>
      <w:r w:rsidR="00BF3AD5">
        <w:t>, обработка дерева и</w:t>
      </w:r>
      <w:r w:rsidRPr="00D16E6B">
        <w:t xml:space="preserve"> металла. Башкиры имели своих кузнецов и ювелиров. Металлообработка базировалась на местном сырье.</w:t>
      </w:r>
    </w:p>
    <w:p w:rsidR="00D16E6B" w:rsidRPr="00D16E6B" w:rsidRDefault="00D16E6B" w:rsidP="00D16E6B">
      <w:pPr>
        <w:pStyle w:val="ab"/>
        <w:shd w:val="clear" w:color="auto" w:fill="FFFFFF"/>
        <w:spacing w:before="0" w:beforeAutospacing="0" w:after="0" w:afterAutospacing="0"/>
        <w:ind w:firstLine="709"/>
        <w:jc w:val="both"/>
      </w:pPr>
      <w:r w:rsidRPr="00D16E6B">
        <w:t>Башкирская народная одежда поражает своим разнообразием и неисчерпаемой фантазией мастериц. Покрой одежды, форма головных уборов и обуви,</w:t>
      </w:r>
      <w:r w:rsidR="00BF3AD5">
        <w:t xml:space="preserve"> </w:t>
      </w:r>
      <w:r w:rsidRPr="00D16E6B">
        <w:t xml:space="preserve">их яркое убранство вторили пышной звучной природе многоцветию башкирской земли. Даже будничная одежда башкир выглядела нарядно: длинные вышитые рубахи с очень широкими рукавами, платья, обшитые на груди и подоле несколькими рядами разноцветных лент, длинные халаты </w:t>
      </w:r>
      <w:proofErr w:type="spellStart"/>
      <w:r w:rsidRPr="00D16E6B">
        <w:t>еляны</w:t>
      </w:r>
      <w:proofErr w:type="spellEnd"/>
      <w:r w:rsidRPr="00D16E6B">
        <w:t xml:space="preserve"> и камзолы. Женская одежда богато украшалась бисером, серебряными монетами. Платья, фартуки покрывались растительным орнаментом. </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Костюм был отражением всей Природы, всего мира. На черном фоне праздничных камзолов и </w:t>
      </w:r>
      <w:proofErr w:type="spellStart"/>
      <w:r w:rsidRPr="00D16E6B">
        <w:t>елянов</w:t>
      </w:r>
      <w:proofErr w:type="spellEnd"/>
      <w:r w:rsidRPr="00D16E6B">
        <w:t xml:space="preserve">, на белом фоне накидок с особой силой звучали цвета неба, солнца, земли, воды, трав. Распространенными мотивами в вышивки на платьях и фартуках были растения, на </w:t>
      </w:r>
      <w:proofErr w:type="spellStart"/>
      <w:r w:rsidRPr="00D16E6B">
        <w:t>елянах</w:t>
      </w:r>
      <w:proofErr w:type="spellEnd"/>
      <w:r w:rsidRPr="00D16E6B">
        <w:t xml:space="preserve"> - солнце и звезды.</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Одежда декорировалась башкирами связками серебряных монет, раковин, бисера. На ткань одежды нашивали кораллы, ювелирные изделия. В украшениях использовали </w:t>
      </w:r>
      <w:r w:rsidRPr="00D16E6B">
        <w:lastRenderedPageBreak/>
        <w:t>такие материалы как сердолик, раковины, янтарь, бисер, обработанное стекло, серебро и др. В качестве женских нагрудных украшений использовали нагрудники, перевязи, ожерелья. Нагрудники шили из плотной ткани</w:t>
      </w:r>
      <w:r w:rsidR="00B15931">
        <w:t>.</w:t>
      </w:r>
      <w:r w:rsidRPr="00D16E6B">
        <w:t xml:space="preserve"> </w:t>
      </w:r>
      <w:r w:rsidR="00B15931">
        <w:t>Н</w:t>
      </w:r>
      <w:r w:rsidRPr="00D16E6B">
        <w:t xml:space="preserve">а неё нашивали кораллы, бисер, раковины-каури, монеты, бляхи, цепочки, бубенчики. Женщины украшали косы </w:t>
      </w:r>
      <w:proofErr w:type="spellStart"/>
      <w:r w:rsidRPr="00D16E6B">
        <w:t>косоплётками</w:t>
      </w:r>
      <w:proofErr w:type="spellEnd"/>
      <w:r w:rsidRPr="00D16E6B">
        <w:t xml:space="preserve">, </w:t>
      </w:r>
      <w:proofErr w:type="spellStart"/>
      <w:r w:rsidRPr="00D16E6B">
        <w:t>накосниками</w:t>
      </w:r>
      <w:proofErr w:type="spellEnd"/>
      <w:r w:rsidRPr="00D16E6B">
        <w:t xml:space="preserve">. </w:t>
      </w:r>
      <w:proofErr w:type="spellStart"/>
      <w:r w:rsidRPr="00D16E6B">
        <w:t>Косоплётки</w:t>
      </w:r>
      <w:proofErr w:type="spellEnd"/>
      <w:r w:rsidRPr="00D16E6B">
        <w:t xml:space="preserve"> состояли их тесьмы или шнуров, сплетённых из шерсти или конского волоса. К ним пришивали подвески, монеты. Были распростр</w:t>
      </w:r>
      <w:r w:rsidR="005766DE">
        <w:t>анены затылочные украшения (</w:t>
      </w:r>
      <w:proofErr w:type="spellStart"/>
      <w:r w:rsidR="005766DE">
        <w:t>елке</w:t>
      </w:r>
      <w:r w:rsidRPr="00D16E6B">
        <w:t>лек</w:t>
      </w:r>
      <w:proofErr w:type="spellEnd"/>
      <w:r w:rsidRPr="00D16E6B">
        <w:t>).</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К мужским ювелирным украшениям относились перстни-печатки, </w:t>
      </w:r>
      <w:r w:rsidR="00BF3AD5">
        <w:t xml:space="preserve">а </w:t>
      </w:r>
      <w:r w:rsidRPr="00D16E6B">
        <w:t xml:space="preserve">к женским - браслеты, подвески, ожерелья, коралловые запястья, серьги, </w:t>
      </w:r>
      <w:proofErr w:type="spellStart"/>
      <w:r w:rsidRPr="00D16E6B">
        <w:t>сулпы</w:t>
      </w:r>
      <w:proofErr w:type="spellEnd"/>
      <w:r w:rsidRPr="00D16E6B">
        <w:fldChar w:fldCharType="begin"/>
      </w:r>
      <w:r w:rsidRPr="00D16E6B">
        <w:instrText xml:space="preserve"> HYPERLINK "https://ru.wikipedia.org/wiki/%D0%91%D0%B0%D1%88%D0%BA%D0%B8%D1%80%D1%81%D0%BA%D0%B8%D0%B5_%D1%82%D1%80%D0%B0%D0%B4%D0%B8%D1%86%D0%B8%D0%BE%D0%BD%D0%BD%D1%8B%D0%B5_%D1%83%D0%BA%D1%80%D0%B0%D1%88%D0%B5%D0%BD%D0%B8%D1%8F" \l "cite_note-1" </w:instrText>
      </w:r>
      <w:r w:rsidRPr="00D16E6B">
        <w:fldChar w:fldCharType="end"/>
      </w:r>
      <w:r w:rsidR="005766DE">
        <w:t xml:space="preserve"> </w:t>
      </w:r>
      <w:r w:rsidRPr="00D16E6B">
        <w:t xml:space="preserve">- парные украшения в виде серебряных или медных подвесок. </w:t>
      </w:r>
    </w:p>
    <w:p w:rsidR="00D16E6B" w:rsidRPr="00D16E6B" w:rsidRDefault="00D16E6B" w:rsidP="00D16E6B">
      <w:pPr>
        <w:pStyle w:val="ab"/>
        <w:shd w:val="clear" w:color="auto" w:fill="FFFFFF"/>
        <w:spacing w:before="0" w:beforeAutospacing="0" w:after="0" w:afterAutospacing="0"/>
        <w:ind w:firstLine="709"/>
        <w:jc w:val="both"/>
      </w:pPr>
      <w:r w:rsidRPr="00D16E6B">
        <w:rPr>
          <w:iCs/>
        </w:rPr>
        <w:t>Ювелирные украшения выполнялись в технике</w:t>
      </w:r>
      <w:r w:rsidR="00BF3AD5">
        <w:rPr>
          <w:iCs/>
        </w:rPr>
        <w:t xml:space="preserve"> чеканки, штамповки, гравировки и филиграни,</w:t>
      </w:r>
      <w:r w:rsidRPr="00D16E6B">
        <w:rPr>
          <w:iCs/>
        </w:rPr>
        <w:t xml:space="preserve"> металл оживлял</w:t>
      </w:r>
      <w:r w:rsidR="00BF3AD5">
        <w:rPr>
          <w:iCs/>
        </w:rPr>
        <w:t>и вставки из сердолика и бирюзы, которые</w:t>
      </w:r>
      <w:r w:rsidR="005766DE">
        <w:t xml:space="preserve"> </w:t>
      </w:r>
      <w:proofErr w:type="gramStart"/>
      <w:r w:rsidRPr="00D16E6B">
        <w:t>выполняли роль</w:t>
      </w:r>
      <w:proofErr w:type="gramEnd"/>
      <w:r w:rsidRPr="00D16E6B">
        <w:t xml:space="preserve"> оберега.</w:t>
      </w:r>
    </w:p>
    <w:p w:rsidR="00D16E6B" w:rsidRPr="00D16E6B" w:rsidRDefault="005766DE" w:rsidP="00D16E6B">
      <w:pPr>
        <w:pStyle w:val="ab"/>
        <w:shd w:val="clear" w:color="auto" w:fill="FFFFFF"/>
        <w:spacing w:before="0" w:beforeAutospacing="0" w:after="0" w:afterAutospacing="0"/>
        <w:ind w:firstLine="709"/>
        <w:jc w:val="both"/>
      </w:pPr>
      <w:r>
        <w:t>Сейчас</w:t>
      </w:r>
      <w:r w:rsidR="00D16E6B" w:rsidRPr="00D16E6B">
        <w:t xml:space="preserve"> старинные украшения мордвы и башкир не забыты, и представители этих народностей до сих пор наряжаются, как раньше, во время общинных праздников, тематических фестивалей, в центрах сохранения традиций, а некоторые люди пожилого возраста не приемлют другого наряда</w:t>
      </w:r>
      <w:r w:rsidR="00BF3AD5">
        <w:t>,</w:t>
      </w:r>
      <w:r w:rsidR="00D16E6B" w:rsidRPr="00D16E6B">
        <w:t xml:space="preserve"> и по сей день, кроме костюма своих предков.</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Что касается ювелирного производства, то в республиках Мордовия и Башкортостан сейчас они развиты достаточно слабо. Существуют отдельные фирмы и мастера, но крупных заводов нет. </w:t>
      </w:r>
    </w:p>
    <w:p w:rsidR="00D16E6B" w:rsidRPr="00D16E6B" w:rsidRDefault="00D16E6B" w:rsidP="00D16E6B">
      <w:pPr>
        <w:pStyle w:val="ab"/>
        <w:shd w:val="clear" w:color="auto" w:fill="FFFFFF"/>
        <w:spacing w:before="0" w:beforeAutospacing="0" w:after="0" w:afterAutospacing="0"/>
        <w:ind w:firstLine="709"/>
        <w:jc w:val="both"/>
      </w:pPr>
      <w:r w:rsidRPr="00D16E6B">
        <w:t xml:space="preserve">Однако это не значит, что традиции утеряны. Ажурные гарнитуры, выполненные в филигранной технике, очень актуально смотрятся и, в то же время, аутентичны, словно это изделия древних мастеров-башкир. Стразы в современных украшениях переливаются на солнце, как мордовские бисерные ожерелья. Снова входят в моду звенящие объемные колье и браслеты, словно это монисто – украшение, присущее обеим культурам. </w:t>
      </w:r>
    </w:p>
    <w:p w:rsidR="00D16E6B" w:rsidRPr="00D16E6B" w:rsidRDefault="00D16E6B" w:rsidP="00D16E6B">
      <w:pPr>
        <w:pStyle w:val="ab"/>
        <w:shd w:val="clear" w:color="auto" w:fill="FFFFFF"/>
        <w:spacing w:before="0" w:beforeAutospacing="0" w:after="0" w:afterAutospacing="0"/>
        <w:ind w:firstLine="709"/>
        <w:jc w:val="both"/>
      </w:pPr>
      <w:r w:rsidRPr="00D16E6B">
        <w:t>Здесь же можно сказать, что основные техники ювелирного искусства не меняются в принципе уже много веков: литье, филигрань, скань, ковка, чеканка – эти приемы изготовления украшений будут актуальными всегда.</w:t>
      </w:r>
    </w:p>
    <w:p w:rsidR="00D16E6B" w:rsidRPr="00D16E6B" w:rsidRDefault="00D16E6B" w:rsidP="00D16E6B">
      <w:pPr>
        <w:pStyle w:val="ab"/>
        <w:shd w:val="clear" w:color="auto" w:fill="FFFFFF"/>
        <w:spacing w:before="0" w:beforeAutospacing="0" w:after="0" w:afterAutospacing="0"/>
        <w:ind w:firstLine="709"/>
        <w:jc w:val="both"/>
      </w:pPr>
      <w:r w:rsidRPr="00D16E6B">
        <w:t>Можно сделать вывод: сохранение традиций, постоянное обращение к предкам в культурных, социальных, политических вопросах и, конечно, в поисках вдохновения – это то, что позволяет нам, потомкам, видеть направление и двигаться вперед.</w:t>
      </w:r>
    </w:p>
    <w:p w:rsidR="005766DE" w:rsidRDefault="005766DE" w:rsidP="00D16E6B">
      <w:pPr>
        <w:pStyle w:val="ab"/>
        <w:shd w:val="clear" w:color="auto" w:fill="FFFFFF"/>
        <w:spacing w:before="0" w:beforeAutospacing="0" w:after="0" w:afterAutospacing="0"/>
        <w:ind w:firstLine="709"/>
        <w:jc w:val="both"/>
        <w:rPr>
          <w:b/>
        </w:rPr>
      </w:pPr>
    </w:p>
    <w:p w:rsidR="00D16E6B" w:rsidRPr="005766DE" w:rsidRDefault="00B15931" w:rsidP="00D16E6B">
      <w:pPr>
        <w:pStyle w:val="ab"/>
        <w:shd w:val="clear" w:color="auto" w:fill="FFFFFF"/>
        <w:spacing w:before="0" w:beforeAutospacing="0" w:after="0" w:afterAutospacing="0"/>
        <w:ind w:firstLine="709"/>
        <w:jc w:val="both"/>
        <w:rPr>
          <w:b/>
        </w:rPr>
      </w:pPr>
      <w:r>
        <w:rPr>
          <w:b/>
        </w:rPr>
        <w:t>Интернет ресурсы</w:t>
      </w:r>
      <w:r w:rsidR="005766DE" w:rsidRPr="005766DE">
        <w:rPr>
          <w:b/>
        </w:rPr>
        <w:t>:</w:t>
      </w:r>
    </w:p>
    <w:p w:rsidR="00D16E6B" w:rsidRPr="00D16E6B" w:rsidRDefault="00D16E6B" w:rsidP="00D16E6B">
      <w:pPr>
        <w:pStyle w:val="ab"/>
        <w:numPr>
          <w:ilvl w:val="0"/>
          <w:numId w:val="24"/>
        </w:numPr>
        <w:shd w:val="clear" w:color="auto" w:fill="FFFFFF"/>
        <w:spacing w:before="0" w:beforeAutospacing="0" w:after="0" w:afterAutospacing="0"/>
        <w:jc w:val="both"/>
      </w:pPr>
      <w:r w:rsidRPr="00D16E6B">
        <w:t>http://www.bibliotekar.ru/rossia/</w:t>
      </w:r>
    </w:p>
    <w:p w:rsidR="00D16E6B" w:rsidRPr="00D16E6B" w:rsidRDefault="00B57026" w:rsidP="00D16E6B">
      <w:pPr>
        <w:pStyle w:val="ab"/>
        <w:numPr>
          <w:ilvl w:val="0"/>
          <w:numId w:val="24"/>
        </w:numPr>
        <w:shd w:val="clear" w:color="auto" w:fill="FFFFFF"/>
        <w:spacing w:before="0" w:beforeAutospacing="0" w:after="0" w:afterAutospacing="0"/>
        <w:jc w:val="both"/>
      </w:pPr>
      <w:hyperlink r:id="rId41" w:history="1">
        <w:r w:rsidR="00D16E6B" w:rsidRPr="00D16E6B">
          <w:rPr>
            <w:rStyle w:val="a4"/>
          </w:rPr>
          <w:t>http://kraeved.museum-penza.ru/news/2012/03/20/19403108</w:t>
        </w:r>
      </w:hyperlink>
    </w:p>
    <w:p w:rsidR="00D16E6B" w:rsidRPr="00D16E6B" w:rsidRDefault="00D16E6B" w:rsidP="00D16E6B">
      <w:pPr>
        <w:pStyle w:val="ab"/>
        <w:numPr>
          <w:ilvl w:val="0"/>
          <w:numId w:val="24"/>
        </w:numPr>
        <w:shd w:val="clear" w:color="auto" w:fill="FFFFFF"/>
        <w:spacing w:before="0" w:beforeAutospacing="0" w:after="0" w:afterAutospacing="0"/>
        <w:jc w:val="both"/>
      </w:pPr>
      <w:r w:rsidRPr="00D16E6B">
        <w:t>http://ethno-ornament.ru/</w:t>
      </w:r>
    </w:p>
    <w:p w:rsidR="00D16E6B" w:rsidRPr="00D16E6B" w:rsidRDefault="00D16E6B" w:rsidP="00D16E6B">
      <w:pPr>
        <w:jc w:val="both"/>
        <w:rPr>
          <w:rFonts w:ascii="Times New Roman CYR" w:hAnsi="Times New Roman CYR" w:cs="Times New Roman CYR"/>
          <w:sz w:val="24"/>
          <w:szCs w:val="24"/>
        </w:rPr>
      </w:pPr>
    </w:p>
    <w:p w:rsidR="00BF3AD5" w:rsidRDefault="00BF3AD5" w:rsidP="005766DE">
      <w:pPr>
        <w:pStyle w:val="a5"/>
        <w:ind w:left="0"/>
        <w:jc w:val="center"/>
        <w:rPr>
          <w:rFonts w:ascii="Times New Roman" w:hAnsi="Times New Roman"/>
          <w:b/>
          <w:sz w:val="24"/>
          <w:szCs w:val="24"/>
        </w:rPr>
      </w:pPr>
    </w:p>
    <w:p w:rsidR="00FD7D23" w:rsidRDefault="00B15931" w:rsidP="005766DE">
      <w:pPr>
        <w:pStyle w:val="a5"/>
        <w:ind w:left="0"/>
        <w:jc w:val="center"/>
        <w:rPr>
          <w:rFonts w:ascii="Times New Roman" w:hAnsi="Times New Roman"/>
          <w:b/>
          <w:sz w:val="24"/>
          <w:szCs w:val="24"/>
        </w:rPr>
      </w:pPr>
      <w:r>
        <w:rPr>
          <w:rFonts w:ascii="Times New Roman" w:hAnsi="Times New Roman"/>
          <w:b/>
          <w:sz w:val="24"/>
          <w:szCs w:val="24"/>
        </w:rPr>
        <w:t xml:space="preserve">Секция 9. </w:t>
      </w:r>
      <w:r w:rsidR="00FD7D23" w:rsidRPr="005766DE">
        <w:rPr>
          <w:rFonts w:ascii="Times New Roman" w:hAnsi="Times New Roman"/>
          <w:b/>
          <w:sz w:val="24"/>
          <w:szCs w:val="24"/>
        </w:rPr>
        <w:t>Декоративно-прикладное искусство. Художественная роспись дерева, лаковая миниатюра</w:t>
      </w:r>
    </w:p>
    <w:p w:rsidR="005766DE" w:rsidRPr="001D6B6F" w:rsidRDefault="005766DE" w:rsidP="005766DE">
      <w:pPr>
        <w:pStyle w:val="a5"/>
        <w:ind w:left="0"/>
        <w:jc w:val="center"/>
        <w:rPr>
          <w:rFonts w:ascii="Times New Roman" w:hAnsi="Times New Roman"/>
          <w:b/>
          <w:i/>
          <w:sz w:val="14"/>
          <w:szCs w:val="24"/>
        </w:rPr>
      </w:pPr>
    </w:p>
    <w:p w:rsidR="005766DE" w:rsidRPr="00B53C62" w:rsidRDefault="005766DE" w:rsidP="00B53C62">
      <w:pPr>
        <w:autoSpaceDE w:val="0"/>
        <w:autoSpaceDN w:val="0"/>
        <w:adjustRightInd w:val="0"/>
        <w:spacing w:after="0" w:line="240" w:lineRule="auto"/>
        <w:rPr>
          <w:rFonts w:ascii="Times New Roman CYR" w:hAnsi="Times New Roman CYR" w:cs="Times New Roman CYR"/>
          <w:i/>
          <w:sz w:val="24"/>
          <w:szCs w:val="24"/>
        </w:rPr>
      </w:pPr>
      <w:proofErr w:type="spellStart"/>
      <w:r w:rsidRPr="00B53C62">
        <w:rPr>
          <w:rFonts w:ascii="Times New Roman CYR" w:hAnsi="Times New Roman CYR" w:cs="Times New Roman CYR"/>
          <w:i/>
          <w:sz w:val="24"/>
          <w:szCs w:val="24"/>
        </w:rPr>
        <w:t>Левданская</w:t>
      </w:r>
      <w:r w:rsidR="00B53C62">
        <w:rPr>
          <w:rFonts w:ascii="Times New Roman CYR" w:hAnsi="Times New Roman CYR" w:cs="Times New Roman CYR"/>
          <w:i/>
          <w:sz w:val="24"/>
          <w:szCs w:val="24"/>
        </w:rPr>
        <w:t>Юлия</w:t>
      </w:r>
      <w:proofErr w:type="spellEnd"/>
      <w:r w:rsidR="00B53C62">
        <w:rPr>
          <w:rFonts w:ascii="Times New Roman CYR" w:hAnsi="Times New Roman CYR" w:cs="Times New Roman CYR"/>
          <w:i/>
          <w:sz w:val="24"/>
          <w:szCs w:val="24"/>
        </w:rPr>
        <w:t xml:space="preserve"> Александровна</w:t>
      </w:r>
    </w:p>
    <w:p w:rsidR="005766DE" w:rsidRPr="00B53C62" w:rsidRDefault="00B53C62" w:rsidP="00B53C62">
      <w:pPr>
        <w:autoSpaceDE w:val="0"/>
        <w:autoSpaceDN w:val="0"/>
        <w:adjustRightInd w:val="0"/>
        <w:spacing w:after="0" w:line="240" w:lineRule="auto"/>
        <w:rPr>
          <w:rFonts w:ascii="Times New Roman CYR" w:hAnsi="Times New Roman CYR" w:cs="Times New Roman CYR"/>
          <w:i/>
          <w:sz w:val="24"/>
          <w:szCs w:val="24"/>
        </w:rPr>
      </w:pPr>
      <w:r>
        <w:rPr>
          <w:rFonts w:ascii="Times New Roman CYR" w:hAnsi="Times New Roman CYR" w:cs="Times New Roman CYR"/>
          <w:sz w:val="24"/>
          <w:szCs w:val="24"/>
        </w:rPr>
        <w:t>Р</w:t>
      </w:r>
      <w:r w:rsidR="005766DE" w:rsidRPr="006A4DDF">
        <w:rPr>
          <w:rFonts w:ascii="Times New Roman CYR" w:hAnsi="Times New Roman CYR" w:cs="Times New Roman CYR"/>
          <w:sz w:val="24"/>
          <w:szCs w:val="24"/>
        </w:rPr>
        <w:t xml:space="preserve">уководитель – </w:t>
      </w:r>
      <w:r w:rsidR="005766DE" w:rsidRPr="00B53C62">
        <w:rPr>
          <w:rFonts w:ascii="Times New Roman CYR" w:hAnsi="Times New Roman CYR" w:cs="Times New Roman CYR"/>
          <w:i/>
          <w:sz w:val="24"/>
          <w:szCs w:val="24"/>
        </w:rPr>
        <w:t>Васильева</w:t>
      </w:r>
      <w:r>
        <w:rPr>
          <w:rFonts w:ascii="Times New Roman CYR" w:hAnsi="Times New Roman CYR" w:cs="Times New Roman CYR"/>
          <w:i/>
          <w:sz w:val="24"/>
          <w:szCs w:val="24"/>
        </w:rPr>
        <w:t xml:space="preserve"> Елена Ивановна</w:t>
      </w:r>
    </w:p>
    <w:p w:rsidR="005766DE" w:rsidRPr="00B53C62" w:rsidRDefault="005766DE" w:rsidP="00B53C62">
      <w:pPr>
        <w:autoSpaceDE w:val="0"/>
        <w:autoSpaceDN w:val="0"/>
        <w:adjustRightInd w:val="0"/>
        <w:spacing w:after="0" w:line="240" w:lineRule="auto"/>
        <w:rPr>
          <w:rFonts w:ascii="Times New Roman CYR" w:hAnsi="Times New Roman CYR" w:cs="Times New Roman CYR"/>
          <w:i/>
          <w:sz w:val="24"/>
          <w:szCs w:val="24"/>
        </w:rPr>
      </w:pPr>
      <w:r w:rsidRPr="00B53C62">
        <w:rPr>
          <w:rFonts w:ascii="Times New Roman CYR" w:hAnsi="Times New Roman CYR" w:cs="Times New Roman CYR"/>
          <w:i/>
          <w:sz w:val="24"/>
          <w:szCs w:val="24"/>
        </w:rPr>
        <w:t xml:space="preserve">ФГБОУ </w:t>
      </w:r>
      <w:proofErr w:type="gramStart"/>
      <w:r w:rsidRPr="00B53C62">
        <w:rPr>
          <w:rFonts w:ascii="Times New Roman CYR" w:hAnsi="Times New Roman CYR" w:cs="Times New Roman CYR"/>
          <w:i/>
          <w:sz w:val="24"/>
          <w:szCs w:val="24"/>
        </w:rPr>
        <w:t>ВО</w:t>
      </w:r>
      <w:proofErr w:type="gramEnd"/>
      <w:r w:rsidRPr="00B53C62">
        <w:rPr>
          <w:rFonts w:ascii="Times New Roman CYR" w:hAnsi="Times New Roman CYR" w:cs="Times New Roman CYR"/>
          <w:i/>
          <w:sz w:val="24"/>
          <w:szCs w:val="24"/>
        </w:rPr>
        <w:t xml:space="preserve"> «Высшая школа народных искусств (институт)»</w:t>
      </w:r>
    </w:p>
    <w:p w:rsidR="005766DE" w:rsidRPr="006A4DDF" w:rsidRDefault="005766DE" w:rsidP="005766DE">
      <w:pPr>
        <w:autoSpaceDE w:val="0"/>
        <w:autoSpaceDN w:val="0"/>
        <w:adjustRightInd w:val="0"/>
        <w:spacing w:after="0" w:line="240" w:lineRule="auto"/>
        <w:rPr>
          <w:rFonts w:ascii="Times New Roman CYR" w:hAnsi="Times New Roman CYR" w:cs="Times New Roman CYR"/>
          <w:sz w:val="24"/>
          <w:szCs w:val="24"/>
        </w:rPr>
      </w:pPr>
    </w:p>
    <w:p w:rsidR="00B53C62" w:rsidRDefault="00B53C62" w:rsidP="005766DE">
      <w:pPr>
        <w:autoSpaceDE w:val="0"/>
        <w:autoSpaceDN w:val="0"/>
        <w:adjustRightInd w:val="0"/>
        <w:spacing w:after="0" w:line="240" w:lineRule="auto"/>
        <w:ind w:firstLine="709"/>
        <w:jc w:val="center"/>
        <w:rPr>
          <w:rFonts w:ascii="Times New Roman CYR" w:hAnsi="Times New Roman CYR" w:cs="Times New Roman CYR"/>
          <w:b/>
          <w:sz w:val="24"/>
          <w:szCs w:val="24"/>
        </w:rPr>
      </w:pPr>
      <w:r>
        <w:rPr>
          <w:rFonts w:ascii="Times New Roman CYR" w:hAnsi="Times New Roman CYR" w:cs="Times New Roman CYR"/>
          <w:sz w:val="24"/>
          <w:szCs w:val="24"/>
        </w:rPr>
        <w:t>Т</w:t>
      </w:r>
      <w:r w:rsidRPr="00B53C62">
        <w:rPr>
          <w:rFonts w:ascii="Times New Roman CYR" w:hAnsi="Times New Roman CYR" w:cs="Times New Roman CYR"/>
          <w:b/>
          <w:sz w:val="24"/>
          <w:szCs w:val="24"/>
        </w:rPr>
        <w:t xml:space="preserve">радиционные мотивы Нижнетагильской росписи </w:t>
      </w:r>
      <w:proofErr w:type="gramStart"/>
      <w:r w:rsidRPr="00B53C62">
        <w:rPr>
          <w:rFonts w:ascii="Times New Roman CYR" w:hAnsi="Times New Roman CYR" w:cs="Times New Roman CYR"/>
          <w:b/>
          <w:sz w:val="24"/>
          <w:szCs w:val="24"/>
        </w:rPr>
        <w:t>в</w:t>
      </w:r>
      <w:proofErr w:type="gramEnd"/>
      <w:r w:rsidRPr="00B53C62">
        <w:rPr>
          <w:rFonts w:ascii="Times New Roman CYR" w:hAnsi="Times New Roman CYR" w:cs="Times New Roman CYR"/>
          <w:b/>
          <w:sz w:val="24"/>
          <w:szCs w:val="24"/>
        </w:rPr>
        <w:t xml:space="preserve"> </w:t>
      </w:r>
    </w:p>
    <w:p w:rsidR="005766DE" w:rsidRDefault="00B53C62" w:rsidP="005766DE">
      <w:pPr>
        <w:autoSpaceDE w:val="0"/>
        <w:autoSpaceDN w:val="0"/>
        <w:adjustRightInd w:val="0"/>
        <w:spacing w:after="0" w:line="240" w:lineRule="auto"/>
        <w:ind w:firstLine="709"/>
        <w:jc w:val="center"/>
        <w:rPr>
          <w:rFonts w:ascii="Times New Roman CYR" w:hAnsi="Times New Roman CYR" w:cs="Times New Roman CYR"/>
          <w:b/>
          <w:sz w:val="24"/>
          <w:szCs w:val="24"/>
        </w:rPr>
      </w:pPr>
      <w:r w:rsidRPr="00B53C62">
        <w:rPr>
          <w:rFonts w:ascii="Times New Roman CYR" w:hAnsi="Times New Roman CYR" w:cs="Times New Roman CYR"/>
          <w:b/>
          <w:sz w:val="24"/>
          <w:szCs w:val="24"/>
        </w:rPr>
        <w:t xml:space="preserve">современных </w:t>
      </w:r>
      <w:proofErr w:type="gramStart"/>
      <w:r w:rsidRPr="00B53C62">
        <w:rPr>
          <w:rFonts w:ascii="Times New Roman CYR" w:hAnsi="Times New Roman CYR" w:cs="Times New Roman CYR"/>
          <w:b/>
          <w:sz w:val="24"/>
          <w:szCs w:val="24"/>
        </w:rPr>
        <w:t>изделиях</w:t>
      </w:r>
      <w:proofErr w:type="gramEnd"/>
      <w:r w:rsidRPr="00B53C62">
        <w:rPr>
          <w:rFonts w:ascii="Times New Roman CYR" w:hAnsi="Times New Roman CYR" w:cs="Times New Roman CYR"/>
          <w:b/>
          <w:sz w:val="24"/>
          <w:szCs w:val="24"/>
        </w:rPr>
        <w:t xml:space="preserve"> ДПИ </w:t>
      </w:r>
    </w:p>
    <w:p w:rsidR="00B53C62" w:rsidRPr="006A4DDF" w:rsidRDefault="00B53C62" w:rsidP="005766DE">
      <w:pPr>
        <w:autoSpaceDE w:val="0"/>
        <w:autoSpaceDN w:val="0"/>
        <w:adjustRightInd w:val="0"/>
        <w:spacing w:after="0" w:line="240" w:lineRule="auto"/>
        <w:ind w:firstLine="709"/>
        <w:jc w:val="center"/>
        <w:rPr>
          <w:rFonts w:ascii="Times New Roman CYR" w:hAnsi="Times New Roman CYR" w:cs="Times New Roman CYR"/>
          <w:sz w:val="24"/>
          <w:szCs w:val="24"/>
        </w:rPr>
      </w:pPr>
    </w:p>
    <w:p w:rsidR="005766DE" w:rsidRPr="006A4DDF" w:rsidRDefault="005766DE" w:rsidP="00B53C62">
      <w:pPr>
        <w:autoSpaceDE w:val="0"/>
        <w:autoSpaceDN w:val="0"/>
        <w:adjustRightInd w:val="0"/>
        <w:spacing w:after="0" w:line="240" w:lineRule="auto"/>
        <w:ind w:firstLine="709"/>
        <w:jc w:val="both"/>
        <w:rPr>
          <w:rFonts w:ascii="Times New Roman" w:hAnsi="Times New Roman" w:cs="Times New Roman"/>
          <w:sz w:val="24"/>
          <w:szCs w:val="24"/>
        </w:rPr>
      </w:pPr>
      <w:r w:rsidRPr="006A4DDF">
        <w:rPr>
          <w:rFonts w:ascii="Times New Roman" w:hAnsi="Times New Roman" w:cs="Times New Roman"/>
          <w:sz w:val="24"/>
          <w:szCs w:val="24"/>
        </w:rPr>
        <w:t xml:space="preserve">Традиционными мотивами в Нижнетагильской росписи, практически с её зарождения, </w:t>
      </w:r>
      <w:r w:rsidRPr="006A4DDF">
        <w:rPr>
          <w:rFonts w:ascii="Times New Roman CYR" w:hAnsi="Times New Roman CYR" w:cs="Times New Roman CYR"/>
          <w:sz w:val="24"/>
          <w:szCs w:val="24"/>
        </w:rPr>
        <w:t>является</w:t>
      </w:r>
      <w:r w:rsidRPr="006A4DDF">
        <w:rPr>
          <w:rFonts w:ascii="Times New Roman" w:hAnsi="Times New Roman" w:cs="Times New Roman"/>
          <w:sz w:val="24"/>
          <w:szCs w:val="24"/>
        </w:rPr>
        <w:t xml:space="preserve"> изображение цветов растений. Композиции, составленные на основе </w:t>
      </w:r>
      <w:r w:rsidRPr="006A4DDF">
        <w:rPr>
          <w:rFonts w:ascii="Times New Roman" w:hAnsi="Times New Roman" w:cs="Times New Roman"/>
          <w:sz w:val="24"/>
          <w:szCs w:val="24"/>
        </w:rPr>
        <w:lastRenderedPageBreak/>
        <w:t>флористических мотивов, получили богатое распространение в современных изделиях декоративно-прикладного искусства и расцвели в них роскошью цветов.</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w:hAnsi="Times New Roman" w:cs="Times New Roman"/>
          <w:sz w:val="24"/>
          <w:szCs w:val="24"/>
        </w:rPr>
        <w:t>Нижнетагильская роспись</w:t>
      </w:r>
      <w:r w:rsidRPr="006A4DDF">
        <w:rPr>
          <w:rFonts w:ascii="Times New Roman CYR" w:hAnsi="Times New Roman CYR" w:cs="Times New Roman CYR"/>
          <w:sz w:val="24"/>
          <w:szCs w:val="24"/>
        </w:rPr>
        <w:t xml:space="preserve"> одно из уникальных видов традиционного прикладного искусства зародившееся в Уральском крае России. Художники, владеющие тончайшими живописными приёмами росписи по металлу, создают изящные утилитарные изделия. Расписанные флористическими мотивами подносы, самовары, как драгоценные букеты волшебных цветов из райских садов, радуют глаз и украшают быт. Самобытным творением русских мастеров признан «</w:t>
      </w:r>
      <w:proofErr w:type="spellStart"/>
      <w:r w:rsidRPr="006A4DDF">
        <w:rPr>
          <w:rFonts w:ascii="Times New Roman CYR" w:hAnsi="Times New Roman CYR" w:cs="Times New Roman CYR"/>
          <w:sz w:val="24"/>
          <w:szCs w:val="24"/>
        </w:rPr>
        <w:t>тагильский</w:t>
      </w:r>
      <w:proofErr w:type="spellEnd"/>
      <w:r w:rsidRPr="006A4DDF">
        <w:rPr>
          <w:rFonts w:ascii="Times New Roman CYR" w:hAnsi="Times New Roman CYR" w:cs="Times New Roman CYR"/>
          <w:sz w:val="24"/>
          <w:szCs w:val="24"/>
        </w:rPr>
        <w:t xml:space="preserve">» поднос, который несёт в себе не только утилитарные функции, но служит своей формой основой и фоном для уникальной росписи цветочных композиций. «Яркие, сочные, красочные цветы, раскинувшиеся на изумрудных, синих, алых фонах лакированных металлических подносов открывают грани безмерной талантливости мастериц» [3, С.5]. Так описывает министр культуры Свердловской области произведения нижнетагильского художественного промысла Павел Владимирович </w:t>
      </w:r>
      <w:proofErr w:type="spellStart"/>
      <w:r w:rsidRPr="006A4DDF">
        <w:rPr>
          <w:rFonts w:ascii="Times New Roman CYR" w:hAnsi="Times New Roman CYR" w:cs="Times New Roman CYR"/>
          <w:sz w:val="24"/>
          <w:szCs w:val="24"/>
        </w:rPr>
        <w:t>Креков</w:t>
      </w:r>
      <w:proofErr w:type="spellEnd"/>
      <w:r w:rsidRPr="006A4DDF">
        <w:rPr>
          <w:rFonts w:ascii="Times New Roman CYR" w:hAnsi="Times New Roman CYR" w:cs="Times New Roman CYR"/>
          <w:sz w:val="24"/>
          <w:szCs w:val="24"/>
        </w:rPr>
        <w:t>. Уральская земля поражает щедростью своих недр, богатых железной рудой, но ещё больше восхищает талант русских художников несущих в себе «исконно народные представления о красоте, гармонии мира, душевной чистоте» [3, С. 4].</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CYR" w:hAnsi="Times New Roman CYR" w:cs="Times New Roman CYR"/>
          <w:sz w:val="24"/>
          <w:szCs w:val="24"/>
        </w:rPr>
        <w:t xml:space="preserve">Расцвет </w:t>
      </w:r>
      <w:r w:rsidRPr="006A4DDF">
        <w:rPr>
          <w:rFonts w:ascii="Times New Roman" w:hAnsi="Times New Roman" w:cs="Times New Roman"/>
          <w:sz w:val="24"/>
          <w:szCs w:val="24"/>
        </w:rPr>
        <w:t>Нижнетагильской росписи пришёлся</w:t>
      </w:r>
      <w:r w:rsidRPr="006A4DDF">
        <w:rPr>
          <w:rFonts w:ascii="Times New Roman CYR" w:hAnsi="Times New Roman CYR" w:cs="Times New Roman CYR"/>
          <w:sz w:val="24"/>
          <w:szCs w:val="24"/>
        </w:rPr>
        <w:t xml:space="preserve"> на </w:t>
      </w:r>
      <w:r w:rsidRPr="006A4DDF">
        <w:rPr>
          <w:rFonts w:ascii="Times New Roman CYR" w:hAnsi="Times New Roman CYR" w:cs="Times New Roman CYR"/>
          <w:sz w:val="24"/>
          <w:szCs w:val="24"/>
          <w:lang w:val="en-US"/>
        </w:rPr>
        <w:t>XX</w:t>
      </w:r>
      <w:r w:rsidRPr="006A4DDF">
        <w:rPr>
          <w:rFonts w:ascii="Times New Roman CYR" w:hAnsi="Times New Roman CYR" w:cs="Times New Roman CYR"/>
          <w:sz w:val="24"/>
          <w:szCs w:val="24"/>
        </w:rPr>
        <w:t xml:space="preserve"> век. Хотя её зарождение считается с начала </w:t>
      </w:r>
      <w:r w:rsidRPr="006A4DDF">
        <w:rPr>
          <w:rFonts w:ascii="Times New Roman CYR" w:hAnsi="Times New Roman CYR" w:cs="Times New Roman CYR"/>
          <w:sz w:val="24"/>
          <w:szCs w:val="24"/>
          <w:lang w:val="en-US"/>
        </w:rPr>
        <w:t>XIX</w:t>
      </w:r>
      <w:r w:rsidRPr="006A4DDF">
        <w:rPr>
          <w:rFonts w:ascii="Times New Roman CYR" w:hAnsi="Times New Roman CYR" w:cs="Times New Roman CYR"/>
          <w:sz w:val="24"/>
          <w:szCs w:val="24"/>
        </w:rPr>
        <w:t xml:space="preserve"> века, как украшение утилитарных изделий – побочного продукта на заводах промышленника Демидова. Нижнетагильская роспись на металле известна с середины XVIII века. В середине XIX века она достигла расцвета. Образцы данного вида искусства хранятся в Коллекции Эрмитажа, Русского музея, Всероссийского музея декоративно-прикладного искусства, Нижнетагильского музея-заповедника и других музеев России. </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CYR" w:hAnsi="Times New Roman CYR" w:cs="Times New Roman CYR"/>
          <w:sz w:val="24"/>
          <w:szCs w:val="24"/>
        </w:rPr>
        <w:t xml:space="preserve">Созданная в 1806 </w:t>
      </w:r>
      <w:r w:rsidR="00B15931">
        <w:rPr>
          <w:rFonts w:ascii="Times New Roman CYR" w:hAnsi="Times New Roman CYR" w:cs="Times New Roman CYR"/>
          <w:sz w:val="24"/>
          <w:szCs w:val="24"/>
        </w:rPr>
        <w:t>-</w:t>
      </w:r>
      <w:r w:rsidRPr="006A4DDF">
        <w:rPr>
          <w:rFonts w:ascii="Times New Roman CYR" w:hAnsi="Times New Roman CYR" w:cs="Times New Roman CYR"/>
          <w:sz w:val="24"/>
          <w:szCs w:val="24"/>
        </w:rPr>
        <w:t xml:space="preserve"> 1820 годах заводчиком Демидовым специальная художественная школа для улучшения качества живописи на металле имела особое значение, которое повлияло в целом на развитие художественного промысла в Нижнем Тагиле. В дальнейшем Нижнетагильская школа стала центром подготовки кадров для художественных промыслов Урала и заложила основу для развития местных традиций в декоративно-прикладном искусстве. Выпускники Школы вырастали в мастеров. Стараясь поднимать свой художественный уровень, знакомились с работами известных европейских художников. В первой половине XIX века они с упорством постигали академическую систему обучения. Изучали произведения старых мастеров, предпринимая поездки за границу. Все эти усилия не прошли напрасно и позволили поднять традиционное искусство росписи подносов на более высокий профессиональный уровень.</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CYR" w:hAnsi="Times New Roman CYR" w:cs="Times New Roman CYR"/>
          <w:sz w:val="24"/>
          <w:szCs w:val="24"/>
        </w:rPr>
        <w:t>Упадок искусства художественной росписи по металлу приходит на вторую половину XIX века. В этот период в условиях растущей конкуренции возникает необходимость ускорения производства, что приводит к применению мастерами переводных картинок в декорировании своих изделий. Эти причины описывает в своей работе преподаватель декоративной росписи Высшей школы народных искусств Алевтина Николаевна Голубева. В своём научном исследовании, она приводит предположение, что именно они приводят «к упрощению сюжета и орнамента, усилению роли трафарета, к грубой поспешной живописи, к эклектике» [1, С.11].</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CYR" w:hAnsi="Times New Roman CYR" w:cs="Times New Roman CYR"/>
          <w:sz w:val="24"/>
          <w:szCs w:val="24"/>
        </w:rPr>
        <w:t xml:space="preserve">Возрождение промысла приходится на вторую четверть XX века. Новая экономическая политика молодого Советского государства стала причиной нового толчка в развитии Нижнетагильской художественной росписи. В 1926-1929 годы происходит новый расцвет художественного промысла Нижнего Тагила. В декоративной росписи подносов по-прежнему продолжали преобладать народные традиции, но со временем изобразительные мотивы стали изменяться. Во многом на этот процесс оказало влияние росписи художественного промысла расцветшего в подмосковном селе </w:t>
      </w:r>
      <w:proofErr w:type="spellStart"/>
      <w:r w:rsidRPr="006A4DDF">
        <w:rPr>
          <w:rFonts w:ascii="Times New Roman CYR" w:hAnsi="Times New Roman CYR" w:cs="Times New Roman CYR"/>
          <w:sz w:val="24"/>
          <w:szCs w:val="24"/>
        </w:rPr>
        <w:t>Жостово</w:t>
      </w:r>
      <w:proofErr w:type="spellEnd"/>
      <w:r w:rsidRPr="006A4DDF">
        <w:rPr>
          <w:rFonts w:ascii="Times New Roman CYR" w:hAnsi="Times New Roman CYR" w:cs="Times New Roman CYR"/>
          <w:sz w:val="24"/>
          <w:szCs w:val="24"/>
        </w:rPr>
        <w:t xml:space="preserve">. Хотя приемы </w:t>
      </w:r>
      <w:proofErr w:type="spellStart"/>
      <w:r w:rsidRPr="006A4DDF">
        <w:rPr>
          <w:rFonts w:ascii="Times New Roman CYR" w:hAnsi="Times New Roman CYR" w:cs="Times New Roman CYR"/>
          <w:sz w:val="24"/>
          <w:szCs w:val="24"/>
        </w:rPr>
        <w:t>жостовских</w:t>
      </w:r>
      <w:proofErr w:type="spellEnd"/>
      <w:r w:rsidRPr="006A4DDF">
        <w:rPr>
          <w:rFonts w:ascii="Times New Roman CYR" w:hAnsi="Times New Roman CYR" w:cs="Times New Roman CYR"/>
          <w:sz w:val="24"/>
          <w:szCs w:val="24"/>
        </w:rPr>
        <w:t xml:space="preserve"> мастеров во многом обогатили арсенал живописных средств художников Нижнего Тагила, по мнению А.Н. Голубевой «это заимствование привело к потере традиции самобытной росписи» Урала. </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CYR" w:hAnsi="Times New Roman CYR" w:cs="Times New Roman CYR"/>
          <w:sz w:val="24"/>
          <w:szCs w:val="24"/>
        </w:rPr>
        <w:lastRenderedPageBreak/>
        <w:t xml:space="preserve">Возвращению к местной традиции второй половины XIX </w:t>
      </w:r>
      <w:r w:rsidR="00B15931">
        <w:rPr>
          <w:rFonts w:ascii="Times New Roman CYR" w:hAnsi="Times New Roman CYR" w:cs="Times New Roman CYR"/>
          <w:sz w:val="24"/>
          <w:szCs w:val="24"/>
        </w:rPr>
        <w:t>-</w:t>
      </w:r>
      <w:r w:rsidRPr="006A4DDF">
        <w:rPr>
          <w:rFonts w:ascii="Times New Roman CYR" w:hAnsi="Times New Roman CYR" w:cs="Times New Roman CYR"/>
          <w:sz w:val="24"/>
          <w:szCs w:val="24"/>
        </w:rPr>
        <w:t xml:space="preserve"> начала XX веков нижнетагильскому художественному промыслу способствовали теоретические исследования, экспериментальные результаты, практические работы, проводимые в НИИХП. В 1972-1973 годы сотрудники Нижнетагильского исследовательского института художественных промыслов провели для мастеров и художников Нижнетагильского завода эмалированной посуды семинары по восстановлению утраченных основ уральской росписи. «Именно тогда художница цеха А.В. Афанасьева проявила себя хранителем забытой местной традиции уральской росписи». [1, </w:t>
      </w:r>
      <w:r w:rsidR="00925AE6">
        <w:rPr>
          <w:rFonts w:ascii="Times New Roman CYR" w:hAnsi="Times New Roman CYR" w:cs="Times New Roman CYR"/>
          <w:sz w:val="24"/>
          <w:szCs w:val="24"/>
        </w:rPr>
        <w:t>с</w:t>
      </w:r>
      <w:r w:rsidRPr="006A4DDF">
        <w:rPr>
          <w:rFonts w:ascii="Times New Roman CYR" w:hAnsi="Times New Roman CYR" w:cs="Times New Roman CYR"/>
          <w:sz w:val="24"/>
          <w:szCs w:val="24"/>
        </w:rPr>
        <w:t xml:space="preserve">. 12-13]. Наследие искусства живописи </w:t>
      </w:r>
      <w:proofErr w:type="spellStart"/>
      <w:r w:rsidRPr="006A4DDF">
        <w:rPr>
          <w:rFonts w:ascii="Times New Roman CYR" w:hAnsi="Times New Roman CYR" w:cs="Times New Roman CYR"/>
          <w:sz w:val="24"/>
          <w:szCs w:val="24"/>
        </w:rPr>
        <w:t>Агриппины</w:t>
      </w:r>
      <w:proofErr w:type="spellEnd"/>
      <w:r w:rsidRPr="006A4DDF">
        <w:rPr>
          <w:rFonts w:ascii="Times New Roman CYR" w:hAnsi="Times New Roman CYR" w:cs="Times New Roman CYR"/>
          <w:sz w:val="24"/>
          <w:szCs w:val="24"/>
        </w:rPr>
        <w:t xml:space="preserve"> Васильевны «было пропущено через призму современности, что позволило появиться новым композиционным сюжетам и сложным цветовым сочетаниям». [1, </w:t>
      </w:r>
      <w:r w:rsidR="00925AE6">
        <w:rPr>
          <w:rFonts w:ascii="Times New Roman CYR" w:hAnsi="Times New Roman CYR" w:cs="Times New Roman CYR"/>
          <w:sz w:val="24"/>
          <w:szCs w:val="24"/>
        </w:rPr>
        <w:t>с</w:t>
      </w:r>
      <w:r w:rsidRPr="006A4DDF">
        <w:rPr>
          <w:rFonts w:ascii="Times New Roman CYR" w:hAnsi="Times New Roman CYR" w:cs="Times New Roman CYR"/>
          <w:sz w:val="24"/>
          <w:szCs w:val="24"/>
        </w:rPr>
        <w:t xml:space="preserve">. 13]. </w:t>
      </w:r>
    </w:p>
    <w:p w:rsidR="005766DE" w:rsidRPr="006A4DDF" w:rsidRDefault="005766DE" w:rsidP="00B53C62">
      <w:pPr>
        <w:autoSpaceDE w:val="0"/>
        <w:autoSpaceDN w:val="0"/>
        <w:adjustRightInd w:val="0"/>
        <w:spacing w:after="0" w:line="240" w:lineRule="auto"/>
        <w:ind w:firstLine="709"/>
        <w:jc w:val="both"/>
        <w:rPr>
          <w:rFonts w:ascii="Times New Roman CYR" w:hAnsi="Times New Roman CYR" w:cs="Times New Roman CYR"/>
          <w:sz w:val="24"/>
          <w:szCs w:val="24"/>
        </w:rPr>
      </w:pPr>
      <w:r w:rsidRPr="006A4DDF">
        <w:rPr>
          <w:rFonts w:ascii="Times New Roman CYR" w:hAnsi="Times New Roman CYR" w:cs="Times New Roman CYR"/>
          <w:sz w:val="24"/>
          <w:szCs w:val="24"/>
        </w:rPr>
        <w:t xml:space="preserve">Прошедший через многие испытания, нижнетагильский художественный промысел сегодня переживает второе рождение. «В учебных заведениях готовятся специалисты высокого профессионального уровня по росписи подносов, владеющие особыми знаниями и навыками, молодые мастера не только сохраняют традиции </w:t>
      </w:r>
      <w:proofErr w:type="spellStart"/>
      <w:r w:rsidRPr="006A4DDF">
        <w:rPr>
          <w:rFonts w:ascii="Times New Roman CYR" w:hAnsi="Times New Roman CYR" w:cs="Times New Roman CYR"/>
          <w:sz w:val="24"/>
          <w:szCs w:val="24"/>
        </w:rPr>
        <w:t>тагильской</w:t>
      </w:r>
      <w:proofErr w:type="spellEnd"/>
      <w:r w:rsidRPr="006A4DDF">
        <w:rPr>
          <w:rFonts w:ascii="Times New Roman CYR" w:hAnsi="Times New Roman CYR" w:cs="Times New Roman CYR"/>
          <w:sz w:val="24"/>
          <w:szCs w:val="24"/>
        </w:rPr>
        <w:t xml:space="preserve"> росписи, но и много экспериментируют» [3, </w:t>
      </w:r>
      <w:r w:rsidR="00925AE6">
        <w:rPr>
          <w:rFonts w:ascii="Times New Roman CYR" w:hAnsi="Times New Roman CYR" w:cs="Times New Roman CYR"/>
          <w:sz w:val="24"/>
          <w:szCs w:val="24"/>
        </w:rPr>
        <w:t>с</w:t>
      </w:r>
      <w:r w:rsidRPr="006A4DDF">
        <w:rPr>
          <w:rFonts w:ascii="Times New Roman CYR" w:hAnsi="Times New Roman CYR" w:cs="Times New Roman CYR"/>
          <w:sz w:val="24"/>
          <w:szCs w:val="24"/>
        </w:rPr>
        <w:t xml:space="preserve">. 4]. </w:t>
      </w:r>
    </w:p>
    <w:p w:rsidR="005766DE" w:rsidRPr="006A4DDF" w:rsidRDefault="005766DE" w:rsidP="00B53C62">
      <w:pPr>
        <w:autoSpaceDE w:val="0"/>
        <w:autoSpaceDN w:val="0"/>
        <w:adjustRightInd w:val="0"/>
        <w:spacing w:after="0" w:line="240" w:lineRule="auto"/>
        <w:ind w:firstLine="709"/>
        <w:jc w:val="both"/>
        <w:rPr>
          <w:rFonts w:ascii="Times New Roman" w:hAnsi="Times New Roman" w:cs="Times New Roman"/>
          <w:sz w:val="24"/>
          <w:szCs w:val="24"/>
        </w:rPr>
      </w:pPr>
      <w:r w:rsidRPr="006A4DDF">
        <w:rPr>
          <w:rFonts w:ascii="Times New Roman" w:hAnsi="Times New Roman" w:cs="Times New Roman"/>
          <w:sz w:val="24"/>
          <w:szCs w:val="24"/>
        </w:rPr>
        <w:t xml:space="preserve">Технология и техника так называемой двухцветной маховой росписи содержит в себе характерные декоративные черты и выполняется мазками кисти масляными красками. Специфические приёмы маховой росписи основаны на пластических свойствах беличьих кистей. Различают три вида элементов росписи: элементы привязки, элементы, выполняемые торцевой частью кисти, и элементы росписи, такие как листик, малый лепесток, круглый лепесток, большой лепесток, восьмерка и волан. Характерные черты сохраняют </w:t>
      </w:r>
      <w:r w:rsidRPr="006A4DDF">
        <w:rPr>
          <w:rFonts w:ascii="Times New Roman CYR" w:hAnsi="Times New Roman CYR" w:cs="Times New Roman CYR"/>
          <w:sz w:val="24"/>
          <w:szCs w:val="24"/>
        </w:rPr>
        <w:t>т</w:t>
      </w:r>
      <w:r w:rsidRPr="006A4DDF">
        <w:rPr>
          <w:rFonts w:ascii="Times New Roman" w:hAnsi="Times New Roman" w:cs="Times New Roman"/>
          <w:sz w:val="24"/>
          <w:szCs w:val="24"/>
        </w:rPr>
        <w:t>радиционные флористические мотивы росписи. Свои композиции молодые художники составляют, основываясь на</w:t>
      </w:r>
      <w:r w:rsidRPr="006A4DDF">
        <w:rPr>
          <w:rFonts w:ascii="Times New Roman CYR" w:hAnsi="Times New Roman CYR" w:cs="Times New Roman CYR"/>
          <w:sz w:val="24"/>
          <w:szCs w:val="24"/>
        </w:rPr>
        <w:t xml:space="preserve"> т</w:t>
      </w:r>
      <w:r w:rsidRPr="006A4DDF">
        <w:rPr>
          <w:rFonts w:ascii="Times New Roman" w:hAnsi="Times New Roman" w:cs="Times New Roman"/>
          <w:sz w:val="24"/>
          <w:szCs w:val="24"/>
        </w:rPr>
        <w:t>радиционном мотиве, который «состоит из форм трех размеров, как правило, розы с бутоном, нескольких крупных листьев и веточек с небольшими цветочками»</w:t>
      </w:r>
      <w:r w:rsidRPr="006A4DDF">
        <w:rPr>
          <w:rFonts w:ascii="Times New Roman CYR" w:hAnsi="Times New Roman CYR" w:cs="Times New Roman CYR"/>
          <w:sz w:val="24"/>
          <w:szCs w:val="24"/>
        </w:rPr>
        <w:t xml:space="preserve"> [1, </w:t>
      </w:r>
      <w:r w:rsidR="00925AE6">
        <w:rPr>
          <w:rFonts w:ascii="Times New Roman CYR" w:hAnsi="Times New Roman CYR" w:cs="Times New Roman CYR"/>
          <w:sz w:val="24"/>
          <w:szCs w:val="24"/>
        </w:rPr>
        <w:t>с</w:t>
      </w:r>
      <w:r w:rsidRPr="006A4DDF">
        <w:rPr>
          <w:rFonts w:ascii="Times New Roman CYR" w:hAnsi="Times New Roman CYR" w:cs="Times New Roman CYR"/>
          <w:sz w:val="24"/>
          <w:szCs w:val="24"/>
        </w:rPr>
        <w:t xml:space="preserve">.43]. </w:t>
      </w:r>
    </w:p>
    <w:p w:rsidR="005766DE" w:rsidRPr="006A4DDF" w:rsidRDefault="005766DE" w:rsidP="005766DE">
      <w:pPr>
        <w:autoSpaceDE w:val="0"/>
        <w:autoSpaceDN w:val="0"/>
        <w:adjustRightInd w:val="0"/>
        <w:spacing w:after="0" w:line="240" w:lineRule="auto"/>
        <w:ind w:firstLine="851"/>
        <w:jc w:val="center"/>
        <w:rPr>
          <w:rFonts w:ascii="Times New Roman CYR" w:hAnsi="Times New Roman CYR" w:cs="Times New Roman CYR"/>
          <w:sz w:val="24"/>
          <w:szCs w:val="24"/>
        </w:rPr>
      </w:pPr>
    </w:p>
    <w:p w:rsidR="005766DE" w:rsidRPr="006A4DDF" w:rsidRDefault="005766DE" w:rsidP="00B53C62">
      <w:pPr>
        <w:autoSpaceDE w:val="0"/>
        <w:autoSpaceDN w:val="0"/>
        <w:adjustRightInd w:val="0"/>
        <w:spacing w:after="0" w:line="240" w:lineRule="auto"/>
        <w:rPr>
          <w:rFonts w:ascii="Times New Roman CYR" w:hAnsi="Times New Roman CYR" w:cs="Times New Roman CYR"/>
          <w:b/>
          <w:bCs/>
          <w:sz w:val="24"/>
          <w:szCs w:val="24"/>
        </w:rPr>
      </w:pPr>
      <w:r w:rsidRPr="006A4DDF">
        <w:rPr>
          <w:rFonts w:ascii="Times New Roman CYR" w:hAnsi="Times New Roman CYR" w:cs="Times New Roman CYR"/>
          <w:b/>
          <w:bCs/>
          <w:sz w:val="24"/>
          <w:szCs w:val="24"/>
        </w:rPr>
        <w:t xml:space="preserve">Список </w:t>
      </w:r>
      <w:r>
        <w:rPr>
          <w:rFonts w:ascii="Times New Roman CYR" w:hAnsi="Times New Roman CYR" w:cs="Times New Roman CYR"/>
          <w:b/>
          <w:bCs/>
          <w:sz w:val="24"/>
          <w:szCs w:val="24"/>
        </w:rPr>
        <w:t>использованных источников</w:t>
      </w:r>
      <w:r w:rsidRPr="006A4DDF">
        <w:rPr>
          <w:rFonts w:ascii="Times New Roman CYR" w:hAnsi="Times New Roman CYR" w:cs="Times New Roman CYR"/>
          <w:b/>
          <w:bCs/>
          <w:sz w:val="24"/>
          <w:szCs w:val="24"/>
        </w:rPr>
        <w:t>:</w:t>
      </w:r>
    </w:p>
    <w:p w:rsidR="00B15931" w:rsidRPr="005766DE" w:rsidRDefault="00B15931" w:rsidP="005766DE">
      <w:pPr>
        <w:pStyle w:val="a5"/>
        <w:numPr>
          <w:ilvl w:val="0"/>
          <w:numId w:val="26"/>
        </w:numPr>
        <w:autoSpaceDE w:val="0"/>
        <w:autoSpaceDN w:val="0"/>
        <w:adjustRightInd w:val="0"/>
        <w:spacing w:after="0" w:line="240" w:lineRule="auto"/>
        <w:jc w:val="both"/>
        <w:rPr>
          <w:rFonts w:ascii="Times New Roman CYR" w:hAnsi="Times New Roman CYR" w:cs="Times New Roman CYR"/>
          <w:sz w:val="24"/>
          <w:szCs w:val="24"/>
        </w:rPr>
      </w:pPr>
      <w:r w:rsidRPr="005766DE">
        <w:rPr>
          <w:rFonts w:ascii="Times New Roman CYR" w:hAnsi="Times New Roman CYR" w:cs="Times New Roman CYR"/>
          <w:sz w:val="24"/>
          <w:szCs w:val="24"/>
        </w:rPr>
        <w:t>Васильева Е.И. Высшая школа народных искусств: инновационная модель непрерывного профессионального образования: коллективная монография</w:t>
      </w:r>
      <w:proofErr w:type="gramStart"/>
      <w:r w:rsidRPr="005766DE">
        <w:rPr>
          <w:rFonts w:ascii="Times New Roman CYR" w:hAnsi="Times New Roman CYR" w:cs="Times New Roman CYR"/>
          <w:sz w:val="24"/>
          <w:szCs w:val="24"/>
        </w:rPr>
        <w:t>.</w:t>
      </w:r>
      <w:proofErr w:type="gramEnd"/>
      <w:r w:rsidRPr="005766DE">
        <w:rPr>
          <w:rFonts w:ascii="Times New Roman CYR" w:hAnsi="Times New Roman CYR" w:cs="Times New Roman CYR"/>
          <w:sz w:val="24"/>
          <w:szCs w:val="24"/>
        </w:rPr>
        <w:t xml:space="preserve"> / </w:t>
      </w:r>
      <w:proofErr w:type="gramStart"/>
      <w:r w:rsidRPr="005766DE">
        <w:rPr>
          <w:rFonts w:ascii="Times New Roman CYR" w:hAnsi="Times New Roman CYR" w:cs="Times New Roman CYR"/>
          <w:sz w:val="24"/>
          <w:szCs w:val="24"/>
        </w:rPr>
        <w:t>п</w:t>
      </w:r>
      <w:proofErr w:type="gramEnd"/>
      <w:r w:rsidRPr="005766DE">
        <w:rPr>
          <w:rFonts w:ascii="Times New Roman CYR" w:hAnsi="Times New Roman CYR" w:cs="Times New Roman CYR"/>
          <w:sz w:val="24"/>
          <w:szCs w:val="24"/>
        </w:rPr>
        <w:t xml:space="preserve">од общей редакцией академика РАО, </w:t>
      </w:r>
      <w:proofErr w:type="spellStart"/>
      <w:r w:rsidRPr="005766DE">
        <w:rPr>
          <w:rFonts w:ascii="Times New Roman CYR" w:hAnsi="Times New Roman CYR" w:cs="Times New Roman CYR"/>
          <w:sz w:val="24"/>
          <w:szCs w:val="24"/>
        </w:rPr>
        <w:t>д</w:t>
      </w:r>
      <w:r>
        <w:rPr>
          <w:rFonts w:ascii="Times New Roman CYR" w:hAnsi="Times New Roman CYR" w:cs="Times New Roman CYR"/>
          <w:sz w:val="24"/>
          <w:szCs w:val="24"/>
        </w:rPr>
        <w:t>.п.</w:t>
      </w:r>
      <w:r w:rsidRPr="005766DE">
        <w:rPr>
          <w:rFonts w:ascii="Times New Roman CYR" w:hAnsi="Times New Roman CYR" w:cs="Times New Roman CYR"/>
          <w:sz w:val="24"/>
          <w:szCs w:val="24"/>
        </w:rPr>
        <w:t>н</w:t>
      </w:r>
      <w:proofErr w:type="spellEnd"/>
      <w:r>
        <w:rPr>
          <w:rFonts w:ascii="Times New Roman CYR" w:hAnsi="Times New Roman CYR" w:cs="Times New Roman CYR"/>
          <w:sz w:val="24"/>
          <w:szCs w:val="24"/>
        </w:rPr>
        <w:t>.</w:t>
      </w:r>
      <w:r w:rsidRPr="005766DE">
        <w:rPr>
          <w:rFonts w:ascii="Times New Roman CYR" w:hAnsi="Times New Roman CYR" w:cs="Times New Roman CYR"/>
          <w:sz w:val="24"/>
          <w:szCs w:val="24"/>
        </w:rPr>
        <w:t>, проф</w:t>
      </w:r>
      <w:r>
        <w:rPr>
          <w:rFonts w:ascii="Times New Roman CYR" w:hAnsi="Times New Roman CYR" w:cs="Times New Roman CYR"/>
          <w:sz w:val="24"/>
          <w:szCs w:val="24"/>
        </w:rPr>
        <w:t>.</w:t>
      </w:r>
      <w:r w:rsidRPr="005766DE">
        <w:rPr>
          <w:rFonts w:ascii="Times New Roman CYR" w:hAnsi="Times New Roman CYR" w:cs="Times New Roman CYR"/>
          <w:sz w:val="24"/>
          <w:szCs w:val="24"/>
        </w:rPr>
        <w:t xml:space="preserve"> В.Ф. Максимович. СПб</w:t>
      </w:r>
      <w:proofErr w:type="gramStart"/>
      <w:r w:rsidRPr="005766DE">
        <w:rPr>
          <w:rFonts w:ascii="Times New Roman CYR" w:hAnsi="Times New Roman CYR" w:cs="Times New Roman CYR"/>
          <w:sz w:val="24"/>
          <w:szCs w:val="24"/>
        </w:rPr>
        <w:t xml:space="preserve">,: </w:t>
      </w:r>
      <w:proofErr w:type="gramEnd"/>
      <w:r w:rsidRPr="005766DE">
        <w:rPr>
          <w:rFonts w:ascii="Times New Roman CYR" w:hAnsi="Times New Roman CYR" w:cs="Times New Roman CYR"/>
          <w:sz w:val="24"/>
          <w:szCs w:val="24"/>
        </w:rPr>
        <w:t xml:space="preserve">типография Инжиниринг Сервис </w:t>
      </w:r>
      <w:proofErr w:type="spellStart"/>
      <w:r w:rsidRPr="005766DE">
        <w:rPr>
          <w:rFonts w:ascii="Times New Roman CYR" w:hAnsi="Times New Roman CYR" w:cs="Times New Roman CYR"/>
          <w:sz w:val="24"/>
          <w:szCs w:val="24"/>
        </w:rPr>
        <w:t>Принт</w:t>
      </w:r>
      <w:proofErr w:type="spellEnd"/>
      <w:r w:rsidRPr="005766DE">
        <w:rPr>
          <w:rFonts w:ascii="Times New Roman CYR" w:hAnsi="Times New Roman CYR" w:cs="Times New Roman CYR"/>
          <w:sz w:val="24"/>
          <w:szCs w:val="24"/>
        </w:rPr>
        <w:t xml:space="preserve">, 2014 – 112 с. </w:t>
      </w:r>
    </w:p>
    <w:p w:rsidR="00B15931" w:rsidRPr="005766DE" w:rsidRDefault="00B15931" w:rsidP="005766DE">
      <w:pPr>
        <w:pStyle w:val="a5"/>
        <w:numPr>
          <w:ilvl w:val="0"/>
          <w:numId w:val="26"/>
        </w:numPr>
        <w:autoSpaceDE w:val="0"/>
        <w:autoSpaceDN w:val="0"/>
        <w:adjustRightInd w:val="0"/>
        <w:spacing w:after="0" w:line="240" w:lineRule="auto"/>
        <w:jc w:val="both"/>
        <w:rPr>
          <w:rFonts w:ascii="Times New Roman CYR" w:hAnsi="Times New Roman CYR" w:cs="Times New Roman CYR"/>
          <w:sz w:val="24"/>
          <w:szCs w:val="24"/>
        </w:rPr>
      </w:pPr>
      <w:r w:rsidRPr="005766DE">
        <w:rPr>
          <w:rFonts w:ascii="Times New Roman CYR" w:hAnsi="Times New Roman CYR" w:cs="Times New Roman CYR"/>
          <w:sz w:val="24"/>
          <w:szCs w:val="24"/>
        </w:rPr>
        <w:t xml:space="preserve">Голубева А.Н. Основы производственного мастерства (двухцветная маховая роспись). Учебно-методическое пособие для бакалавров, обучающихся по направлению «Декоративно-прикладное искусство и народные художественные промыслы», профиль «Художественная роспись (нижнетагильская)» / под </w:t>
      </w:r>
      <w:proofErr w:type="spellStart"/>
      <w:r w:rsidRPr="005766DE">
        <w:rPr>
          <w:rFonts w:ascii="Times New Roman CYR" w:hAnsi="Times New Roman CYR" w:cs="Times New Roman CYR"/>
          <w:sz w:val="24"/>
          <w:szCs w:val="24"/>
        </w:rPr>
        <w:t>науч</w:t>
      </w:r>
      <w:proofErr w:type="gramStart"/>
      <w:r w:rsidRPr="005766DE">
        <w:rPr>
          <w:rFonts w:ascii="Times New Roman CYR" w:hAnsi="Times New Roman CYR" w:cs="Times New Roman CYR"/>
          <w:sz w:val="24"/>
          <w:szCs w:val="24"/>
        </w:rPr>
        <w:t>.р</w:t>
      </w:r>
      <w:proofErr w:type="gramEnd"/>
      <w:r w:rsidRPr="005766DE">
        <w:rPr>
          <w:rFonts w:ascii="Times New Roman CYR" w:hAnsi="Times New Roman CYR" w:cs="Times New Roman CYR"/>
          <w:sz w:val="24"/>
          <w:szCs w:val="24"/>
        </w:rPr>
        <w:t>ед</w:t>
      </w:r>
      <w:proofErr w:type="spellEnd"/>
      <w:r w:rsidRPr="005766DE">
        <w:rPr>
          <w:rFonts w:ascii="Times New Roman CYR" w:hAnsi="Times New Roman CYR" w:cs="Times New Roman CYR"/>
          <w:sz w:val="24"/>
          <w:szCs w:val="24"/>
        </w:rPr>
        <w:t>. О.П. Рыбников</w:t>
      </w:r>
      <w:r>
        <w:rPr>
          <w:rFonts w:ascii="Times New Roman CYR" w:hAnsi="Times New Roman CYR" w:cs="Times New Roman CYR"/>
          <w:sz w:val="24"/>
          <w:szCs w:val="24"/>
        </w:rPr>
        <w:t>ой. – СПб</w:t>
      </w:r>
      <w:r w:rsidRPr="005766DE">
        <w:rPr>
          <w:rFonts w:ascii="Times New Roman CYR" w:hAnsi="Times New Roman CYR" w:cs="Times New Roman CYR"/>
          <w:sz w:val="24"/>
          <w:szCs w:val="24"/>
        </w:rPr>
        <w:t xml:space="preserve">: ВШНИ, 2014 – 80 с. </w:t>
      </w:r>
    </w:p>
    <w:p w:rsidR="00B15931" w:rsidRPr="005766DE" w:rsidRDefault="00B15931" w:rsidP="005766DE">
      <w:pPr>
        <w:pStyle w:val="a5"/>
        <w:numPr>
          <w:ilvl w:val="0"/>
          <w:numId w:val="26"/>
        </w:numPr>
        <w:autoSpaceDE w:val="0"/>
        <w:autoSpaceDN w:val="0"/>
        <w:adjustRightInd w:val="0"/>
        <w:spacing w:after="0" w:line="240" w:lineRule="auto"/>
        <w:jc w:val="both"/>
        <w:rPr>
          <w:rFonts w:ascii="Times New Roman CYR" w:hAnsi="Times New Roman CYR" w:cs="Times New Roman CYR"/>
          <w:sz w:val="24"/>
          <w:szCs w:val="24"/>
        </w:rPr>
      </w:pPr>
      <w:proofErr w:type="spellStart"/>
      <w:r w:rsidRPr="005766DE">
        <w:rPr>
          <w:rFonts w:ascii="Times New Roman CYR" w:hAnsi="Times New Roman CYR" w:cs="Times New Roman CYR"/>
          <w:sz w:val="24"/>
          <w:szCs w:val="24"/>
        </w:rPr>
        <w:t>Креков</w:t>
      </w:r>
      <w:proofErr w:type="spellEnd"/>
      <w:r w:rsidRPr="005766DE">
        <w:rPr>
          <w:rFonts w:ascii="Times New Roman CYR" w:hAnsi="Times New Roman CYR" w:cs="Times New Roman CYR"/>
          <w:sz w:val="24"/>
          <w:szCs w:val="24"/>
        </w:rPr>
        <w:t xml:space="preserve"> П.В. Иллюстрированный альбом «Творение как дар» (первый на Урале иллюстрированный альбом </w:t>
      </w:r>
      <w:proofErr w:type="spellStart"/>
      <w:r w:rsidRPr="005766DE">
        <w:rPr>
          <w:rFonts w:ascii="Times New Roman CYR" w:hAnsi="Times New Roman CYR" w:cs="Times New Roman CYR"/>
          <w:sz w:val="24"/>
          <w:szCs w:val="24"/>
        </w:rPr>
        <w:t>тагильского</w:t>
      </w:r>
      <w:proofErr w:type="spellEnd"/>
      <w:r w:rsidRPr="005766DE">
        <w:rPr>
          <w:rFonts w:ascii="Times New Roman CYR" w:hAnsi="Times New Roman CYR" w:cs="Times New Roman CYR"/>
          <w:sz w:val="24"/>
          <w:szCs w:val="24"/>
        </w:rPr>
        <w:t xml:space="preserve"> подноса конца </w:t>
      </w:r>
      <w:r w:rsidRPr="005766DE">
        <w:rPr>
          <w:rFonts w:ascii="Times New Roman CYR" w:hAnsi="Times New Roman CYR" w:cs="Times New Roman CYR"/>
          <w:sz w:val="24"/>
          <w:szCs w:val="24"/>
          <w:lang w:val="en-US"/>
        </w:rPr>
        <w:t>XX</w:t>
      </w:r>
      <w:r w:rsidRPr="005766DE">
        <w:rPr>
          <w:rFonts w:ascii="Times New Roman CYR" w:hAnsi="Times New Roman CYR" w:cs="Times New Roman CYR"/>
          <w:sz w:val="24"/>
          <w:szCs w:val="24"/>
        </w:rPr>
        <w:t xml:space="preserve"> – начала </w:t>
      </w:r>
      <w:r w:rsidRPr="005766DE">
        <w:rPr>
          <w:rFonts w:ascii="Times New Roman CYR" w:hAnsi="Times New Roman CYR" w:cs="Times New Roman CYR"/>
          <w:sz w:val="24"/>
          <w:szCs w:val="24"/>
          <w:lang w:val="en-US"/>
        </w:rPr>
        <w:t>XXI</w:t>
      </w:r>
      <w:r w:rsidRPr="005766DE">
        <w:rPr>
          <w:rFonts w:ascii="Times New Roman CYR" w:hAnsi="Times New Roman CYR" w:cs="Times New Roman CYR"/>
          <w:sz w:val="24"/>
          <w:szCs w:val="24"/>
        </w:rPr>
        <w:t xml:space="preserve"> веков) / НТ, 2006 – 60 с. </w:t>
      </w:r>
    </w:p>
    <w:p w:rsidR="00B15931" w:rsidRPr="005766DE" w:rsidRDefault="00B15931" w:rsidP="005766DE">
      <w:pPr>
        <w:pStyle w:val="a5"/>
        <w:numPr>
          <w:ilvl w:val="0"/>
          <w:numId w:val="26"/>
        </w:numPr>
        <w:autoSpaceDE w:val="0"/>
        <w:autoSpaceDN w:val="0"/>
        <w:adjustRightInd w:val="0"/>
        <w:spacing w:after="0" w:line="240" w:lineRule="auto"/>
        <w:jc w:val="both"/>
        <w:rPr>
          <w:rFonts w:ascii="Times New Roman CYR" w:hAnsi="Times New Roman CYR" w:cs="Times New Roman CYR"/>
          <w:sz w:val="24"/>
          <w:szCs w:val="24"/>
        </w:rPr>
      </w:pPr>
      <w:r w:rsidRPr="005766DE">
        <w:rPr>
          <w:rFonts w:ascii="Times New Roman CYR" w:hAnsi="Times New Roman CYR" w:cs="Times New Roman CYR"/>
          <w:sz w:val="24"/>
          <w:szCs w:val="24"/>
        </w:rPr>
        <w:t>Максимович В.Ф. Высшая школа народных искусств: инновационная модель непрерывного профессионального образования: коллективная монография</w:t>
      </w:r>
      <w:proofErr w:type="gramStart"/>
      <w:r w:rsidRPr="005766DE">
        <w:rPr>
          <w:rFonts w:ascii="Times New Roman CYR" w:hAnsi="Times New Roman CYR" w:cs="Times New Roman CYR"/>
          <w:sz w:val="24"/>
          <w:szCs w:val="24"/>
        </w:rPr>
        <w:t>.</w:t>
      </w:r>
      <w:proofErr w:type="gramEnd"/>
      <w:r w:rsidRPr="005766DE">
        <w:rPr>
          <w:rFonts w:ascii="Times New Roman CYR" w:hAnsi="Times New Roman CYR" w:cs="Times New Roman CYR"/>
          <w:sz w:val="24"/>
          <w:szCs w:val="24"/>
        </w:rPr>
        <w:t xml:space="preserve"> / </w:t>
      </w:r>
      <w:proofErr w:type="gramStart"/>
      <w:r w:rsidRPr="005766DE">
        <w:rPr>
          <w:rFonts w:ascii="Times New Roman CYR" w:hAnsi="Times New Roman CYR" w:cs="Times New Roman CYR"/>
          <w:sz w:val="24"/>
          <w:szCs w:val="24"/>
        </w:rPr>
        <w:t>п</w:t>
      </w:r>
      <w:proofErr w:type="gramEnd"/>
      <w:r w:rsidRPr="005766DE">
        <w:rPr>
          <w:rFonts w:ascii="Times New Roman CYR" w:hAnsi="Times New Roman CYR" w:cs="Times New Roman CYR"/>
          <w:sz w:val="24"/>
          <w:szCs w:val="24"/>
        </w:rPr>
        <w:t xml:space="preserve">од общей редакцией академика РАО, доктора педагогических наук, </w:t>
      </w:r>
      <w:r>
        <w:rPr>
          <w:rFonts w:ascii="Times New Roman CYR" w:hAnsi="Times New Roman CYR" w:cs="Times New Roman CYR"/>
          <w:sz w:val="24"/>
          <w:szCs w:val="24"/>
        </w:rPr>
        <w:t>профессора В.Ф. Максимович. СПб</w:t>
      </w:r>
      <w:r w:rsidRPr="005766DE">
        <w:rPr>
          <w:rFonts w:ascii="Times New Roman CYR" w:hAnsi="Times New Roman CYR" w:cs="Times New Roman CYR"/>
          <w:sz w:val="24"/>
          <w:szCs w:val="24"/>
        </w:rPr>
        <w:t xml:space="preserve">: типография Инжиниринг Сервис </w:t>
      </w:r>
      <w:proofErr w:type="spellStart"/>
      <w:r w:rsidRPr="005766DE">
        <w:rPr>
          <w:rFonts w:ascii="Times New Roman CYR" w:hAnsi="Times New Roman CYR" w:cs="Times New Roman CYR"/>
          <w:sz w:val="24"/>
          <w:szCs w:val="24"/>
        </w:rPr>
        <w:t>Принт</w:t>
      </w:r>
      <w:proofErr w:type="spellEnd"/>
      <w:r w:rsidRPr="005766DE">
        <w:rPr>
          <w:rFonts w:ascii="Times New Roman CYR" w:hAnsi="Times New Roman CYR" w:cs="Times New Roman CYR"/>
          <w:sz w:val="24"/>
          <w:szCs w:val="24"/>
        </w:rPr>
        <w:t>, 2014 – 112 с.</w:t>
      </w:r>
    </w:p>
    <w:p w:rsidR="005766DE" w:rsidRDefault="005766DE" w:rsidP="005766DE">
      <w:pPr>
        <w:pStyle w:val="a5"/>
        <w:ind w:left="0"/>
        <w:jc w:val="center"/>
        <w:rPr>
          <w:rFonts w:ascii="Times New Roman" w:hAnsi="Times New Roman"/>
          <w:b/>
          <w:sz w:val="24"/>
          <w:szCs w:val="24"/>
        </w:rPr>
      </w:pPr>
    </w:p>
    <w:p w:rsidR="001D6B6F" w:rsidRDefault="001D6B6F" w:rsidP="00B53C62">
      <w:pPr>
        <w:spacing w:after="0" w:line="240" w:lineRule="auto"/>
        <w:rPr>
          <w:rFonts w:ascii="Times New Roman" w:hAnsi="Times New Roman"/>
          <w:bCs/>
          <w:i/>
          <w:sz w:val="24"/>
          <w:szCs w:val="24"/>
        </w:rPr>
      </w:pPr>
    </w:p>
    <w:p w:rsidR="001D6B6F" w:rsidRDefault="001D6B6F" w:rsidP="00B53C62">
      <w:pPr>
        <w:spacing w:after="0" w:line="240" w:lineRule="auto"/>
        <w:rPr>
          <w:rFonts w:ascii="Times New Roman" w:hAnsi="Times New Roman"/>
          <w:bCs/>
          <w:i/>
          <w:sz w:val="24"/>
          <w:szCs w:val="24"/>
        </w:rPr>
      </w:pPr>
    </w:p>
    <w:p w:rsidR="001D6B6F" w:rsidRDefault="001D6B6F" w:rsidP="00B53C62">
      <w:pPr>
        <w:spacing w:after="0" w:line="240" w:lineRule="auto"/>
        <w:rPr>
          <w:rFonts w:ascii="Times New Roman" w:hAnsi="Times New Roman"/>
          <w:bCs/>
          <w:i/>
          <w:sz w:val="24"/>
          <w:szCs w:val="24"/>
        </w:rPr>
      </w:pPr>
    </w:p>
    <w:p w:rsidR="001D6B6F" w:rsidRDefault="001D6B6F" w:rsidP="00B53C62">
      <w:pPr>
        <w:spacing w:after="0" w:line="240" w:lineRule="auto"/>
        <w:rPr>
          <w:rFonts w:ascii="Times New Roman" w:hAnsi="Times New Roman"/>
          <w:bCs/>
          <w:i/>
          <w:sz w:val="24"/>
          <w:szCs w:val="24"/>
        </w:rPr>
      </w:pPr>
    </w:p>
    <w:p w:rsidR="001D6B6F" w:rsidRDefault="001D6B6F" w:rsidP="00B53C62">
      <w:pPr>
        <w:spacing w:after="0" w:line="240" w:lineRule="auto"/>
        <w:rPr>
          <w:rFonts w:ascii="Times New Roman" w:hAnsi="Times New Roman"/>
          <w:bCs/>
          <w:i/>
          <w:sz w:val="24"/>
          <w:szCs w:val="24"/>
        </w:rPr>
      </w:pPr>
    </w:p>
    <w:p w:rsidR="001D6B6F" w:rsidRDefault="001D6B6F" w:rsidP="00B53C62">
      <w:pPr>
        <w:spacing w:after="0" w:line="240" w:lineRule="auto"/>
        <w:rPr>
          <w:rFonts w:ascii="Times New Roman" w:hAnsi="Times New Roman"/>
          <w:bCs/>
          <w:i/>
          <w:sz w:val="24"/>
          <w:szCs w:val="24"/>
        </w:rPr>
      </w:pPr>
    </w:p>
    <w:p w:rsidR="00B53C62" w:rsidRPr="00B53C62" w:rsidRDefault="00B53C62" w:rsidP="00B53C62">
      <w:pPr>
        <w:spacing w:after="0" w:line="240" w:lineRule="auto"/>
        <w:rPr>
          <w:rFonts w:ascii="Times New Roman" w:hAnsi="Times New Roman"/>
          <w:bCs/>
          <w:i/>
          <w:sz w:val="24"/>
          <w:szCs w:val="24"/>
        </w:rPr>
      </w:pPr>
      <w:proofErr w:type="spellStart"/>
      <w:r w:rsidRPr="00B53C62">
        <w:rPr>
          <w:rFonts w:ascii="Times New Roman" w:hAnsi="Times New Roman"/>
          <w:bCs/>
          <w:i/>
          <w:sz w:val="24"/>
          <w:szCs w:val="24"/>
        </w:rPr>
        <w:lastRenderedPageBreak/>
        <w:t>Гордин</w:t>
      </w:r>
      <w:proofErr w:type="spellEnd"/>
      <w:r w:rsidRPr="00B53C62">
        <w:rPr>
          <w:rFonts w:ascii="Times New Roman" w:hAnsi="Times New Roman"/>
          <w:bCs/>
          <w:i/>
          <w:sz w:val="24"/>
          <w:szCs w:val="24"/>
        </w:rPr>
        <w:t xml:space="preserve"> Олег Павлович</w:t>
      </w:r>
    </w:p>
    <w:p w:rsidR="00B53C62" w:rsidRDefault="00B53C62" w:rsidP="00B53C62">
      <w:pPr>
        <w:spacing w:after="0" w:line="240" w:lineRule="auto"/>
        <w:rPr>
          <w:rFonts w:ascii="Times New Roman" w:hAnsi="Times New Roman"/>
          <w:bCs/>
          <w:sz w:val="24"/>
          <w:szCs w:val="24"/>
        </w:rPr>
      </w:pPr>
      <w:r w:rsidRPr="00B53C62">
        <w:rPr>
          <w:rFonts w:ascii="Times New Roman" w:hAnsi="Times New Roman"/>
          <w:bCs/>
          <w:sz w:val="24"/>
          <w:szCs w:val="24"/>
        </w:rPr>
        <w:t xml:space="preserve">Руководитель: </w:t>
      </w:r>
      <w:r w:rsidRPr="00B53C62">
        <w:rPr>
          <w:rFonts w:ascii="Times New Roman" w:hAnsi="Times New Roman"/>
          <w:bCs/>
          <w:i/>
          <w:sz w:val="24"/>
          <w:szCs w:val="24"/>
        </w:rPr>
        <w:t>Румянцева Татьяна Владимировна</w:t>
      </w:r>
    </w:p>
    <w:p w:rsidR="00B53C62" w:rsidRPr="00B53C62" w:rsidRDefault="00B53C62" w:rsidP="00B53C62">
      <w:pPr>
        <w:spacing w:after="0" w:line="240" w:lineRule="auto"/>
        <w:rPr>
          <w:rFonts w:ascii="Times New Roman" w:hAnsi="Times New Roman"/>
          <w:bCs/>
          <w:i/>
          <w:sz w:val="24"/>
          <w:szCs w:val="24"/>
        </w:rPr>
      </w:pPr>
      <w:r w:rsidRPr="00B53C62">
        <w:rPr>
          <w:rFonts w:ascii="Times New Roman" w:hAnsi="Times New Roman"/>
          <w:bCs/>
          <w:i/>
          <w:sz w:val="24"/>
          <w:szCs w:val="24"/>
        </w:rPr>
        <w:t>СПб ГБУ «Профессионально-реабилитационный центр»</w:t>
      </w:r>
    </w:p>
    <w:p w:rsidR="00B53C62" w:rsidRPr="00B53C62" w:rsidRDefault="00B53C62" w:rsidP="00B53C62">
      <w:pPr>
        <w:spacing w:after="0" w:line="240" w:lineRule="auto"/>
        <w:textAlignment w:val="baseline"/>
        <w:rPr>
          <w:rFonts w:ascii="Times New Roman" w:hAnsi="Times New Roman"/>
          <w:sz w:val="24"/>
          <w:szCs w:val="24"/>
          <w:lang w:eastAsia="ru-RU"/>
        </w:rPr>
      </w:pPr>
    </w:p>
    <w:p w:rsidR="00B53C62" w:rsidRPr="00B53C62" w:rsidRDefault="00B53C62" w:rsidP="00B53C62">
      <w:pPr>
        <w:spacing w:after="0" w:line="240" w:lineRule="auto"/>
        <w:jc w:val="center"/>
        <w:rPr>
          <w:rFonts w:ascii="Times New Roman" w:hAnsi="Times New Roman"/>
          <w:b/>
          <w:sz w:val="24"/>
          <w:szCs w:val="24"/>
        </w:rPr>
      </w:pPr>
      <w:r>
        <w:rPr>
          <w:rFonts w:ascii="Times New Roman" w:hAnsi="Times New Roman"/>
          <w:b/>
          <w:sz w:val="24"/>
          <w:szCs w:val="24"/>
        </w:rPr>
        <w:t xml:space="preserve">Мезенские мотивы </w:t>
      </w:r>
    </w:p>
    <w:p w:rsidR="007A4D97" w:rsidRDefault="00B53C62" w:rsidP="007A4D97">
      <w:pPr>
        <w:spacing w:after="0" w:line="240" w:lineRule="auto"/>
        <w:ind w:firstLine="709"/>
        <w:jc w:val="both"/>
        <w:rPr>
          <w:rFonts w:ascii="Times New Roman" w:hAnsi="Times New Roman"/>
          <w:b/>
          <w:sz w:val="24"/>
          <w:szCs w:val="24"/>
        </w:rPr>
      </w:pPr>
      <w:r w:rsidRPr="00B53C62">
        <w:rPr>
          <w:rFonts w:ascii="Times New Roman" w:hAnsi="Times New Roman"/>
          <w:sz w:val="24"/>
          <w:szCs w:val="24"/>
        </w:rPr>
        <w:t>Мезенская роспись - это уникальная</w:t>
      </w:r>
      <w:r w:rsidRPr="00B53C62">
        <w:rPr>
          <w:rFonts w:ascii="Times New Roman" w:hAnsi="Times New Roman"/>
          <w:b/>
          <w:sz w:val="24"/>
          <w:szCs w:val="24"/>
        </w:rPr>
        <w:t xml:space="preserve"> </w:t>
      </w:r>
      <w:r w:rsidRPr="00B53C62">
        <w:rPr>
          <w:rFonts w:ascii="Times New Roman" w:hAnsi="Times New Roman"/>
          <w:sz w:val="24"/>
          <w:szCs w:val="24"/>
        </w:rPr>
        <w:t xml:space="preserve">возможность окунуться в глубины древней народной культуры. Она вобрала в себя главные космогонические представления, понятные любому народу. Но каждый народ рассказывает миф о сотворении мира по-своему. И мезенская роспись - тому лишнее интересное свидетельство. </w:t>
      </w:r>
    </w:p>
    <w:p w:rsidR="00B53C62" w:rsidRPr="007A4D97" w:rsidRDefault="007A4D97" w:rsidP="007A4D97">
      <w:pPr>
        <w:spacing w:after="0" w:line="240" w:lineRule="auto"/>
        <w:ind w:firstLine="709"/>
        <w:jc w:val="both"/>
        <w:rPr>
          <w:rFonts w:ascii="Times New Roman" w:hAnsi="Times New Roman"/>
          <w:b/>
          <w:sz w:val="24"/>
          <w:szCs w:val="24"/>
        </w:rPr>
      </w:pPr>
      <w:r>
        <w:rPr>
          <w:rFonts w:ascii="Times New Roman" w:hAnsi="Times New Roman"/>
          <w:sz w:val="24"/>
          <w:szCs w:val="24"/>
        </w:rPr>
        <w:t>М</w:t>
      </w:r>
      <w:r w:rsidR="00B53C62" w:rsidRPr="00B53C62">
        <w:rPr>
          <w:rFonts w:ascii="Times New Roman" w:hAnsi="Times New Roman"/>
          <w:sz w:val="24"/>
          <w:szCs w:val="24"/>
        </w:rPr>
        <w:t>езенская роспись - прекрасный результат добрососедского взаимодействия различных этнических культур, чем всегда была богата Россия. И в этом смысле она вполне русская роспись. Изучение культуры своего и чужого народа - вот самая лучшая и универсальная национальная идея.</w:t>
      </w:r>
    </w:p>
    <w:p w:rsidR="00B53C62" w:rsidRDefault="007A4D97" w:rsidP="007A4D9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Мезенская роспись - </w:t>
      </w:r>
      <w:r w:rsidR="00B53C62" w:rsidRPr="00B53C62">
        <w:rPr>
          <w:rFonts w:ascii="Times New Roman" w:hAnsi="Times New Roman"/>
          <w:sz w:val="24"/>
          <w:szCs w:val="24"/>
        </w:rPr>
        <w:t xml:space="preserve">одна из наиболее древних русских художественных промыслов. Ею народные художники украшали большинство предметов быта, которые сопровождали человека от рождения и до глубокой старости, принося в жизнь радость и красоту. Она занимала большое место в оформлении фасадов и интерьеров изб. Как и большинство других народных промыслов, свое название эта роспись получила от местности, в которой зародилась. Мезенской эту роспись назвали потому, что ее родиной считается село </w:t>
      </w:r>
      <w:proofErr w:type="spellStart"/>
      <w:r w:rsidR="00B53C62" w:rsidRPr="00B53C62">
        <w:rPr>
          <w:rFonts w:ascii="Times New Roman" w:hAnsi="Times New Roman"/>
          <w:sz w:val="24"/>
          <w:szCs w:val="24"/>
        </w:rPr>
        <w:t>Палащелье</w:t>
      </w:r>
      <w:proofErr w:type="spellEnd"/>
      <w:r w:rsidR="00B53C62" w:rsidRPr="00B53C62">
        <w:rPr>
          <w:rFonts w:ascii="Times New Roman" w:hAnsi="Times New Roman"/>
          <w:sz w:val="24"/>
          <w:szCs w:val="24"/>
        </w:rPr>
        <w:t xml:space="preserve">, расположенное на берегу реки Мезени. Как центр росписи село </w:t>
      </w:r>
      <w:proofErr w:type="spellStart"/>
      <w:r w:rsidR="00B53C62" w:rsidRPr="00B53C62">
        <w:rPr>
          <w:rFonts w:ascii="Times New Roman" w:hAnsi="Times New Roman"/>
          <w:sz w:val="24"/>
          <w:szCs w:val="24"/>
        </w:rPr>
        <w:t>Палащелье</w:t>
      </w:r>
      <w:proofErr w:type="spellEnd"/>
      <w:r w:rsidR="00B53C62" w:rsidRPr="00B53C62">
        <w:rPr>
          <w:rFonts w:ascii="Times New Roman" w:hAnsi="Times New Roman"/>
          <w:sz w:val="24"/>
          <w:szCs w:val="24"/>
        </w:rPr>
        <w:t xml:space="preserve"> впервые упоминается в </w:t>
      </w:r>
      <w:smartTag w:uri="urn:schemas-microsoft-com:office:smarttags" w:element="metricconverter">
        <w:smartTagPr>
          <w:attr w:name="ProductID" w:val="1904 г"/>
        </w:smartTagPr>
        <w:r w:rsidR="00B53C62" w:rsidRPr="00B53C62">
          <w:rPr>
            <w:rFonts w:ascii="Times New Roman" w:hAnsi="Times New Roman"/>
            <w:sz w:val="24"/>
            <w:szCs w:val="24"/>
          </w:rPr>
          <w:t>1904 г</w:t>
        </w:r>
      </w:smartTag>
      <w:r w:rsidR="00B53C62" w:rsidRPr="00B53C62">
        <w:rPr>
          <w:rFonts w:ascii="Times New Roman" w:hAnsi="Times New Roman"/>
          <w:sz w:val="24"/>
          <w:szCs w:val="24"/>
        </w:rPr>
        <w:t>. Самая древняя датированная прялка с</w:t>
      </w:r>
      <w:r>
        <w:rPr>
          <w:rFonts w:ascii="Times New Roman" w:hAnsi="Times New Roman"/>
          <w:sz w:val="24"/>
          <w:szCs w:val="24"/>
        </w:rPr>
        <w:t xml:space="preserve"> мезенской росписью относится к </w:t>
      </w:r>
      <w:hyperlink r:id="rId42" w:tooltip="1815" w:history="1">
        <w:r w:rsidR="00B53C62" w:rsidRPr="00B53C62">
          <w:rPr>
            <w:rFonts w:ascii="Times New Roman" w:hAnsi="Times New Roman"/>
            <w:sz w:val="24"/>
            <w:szCs w:val="24"/>
          </w:rPr>
          <w:t>1815</w:t>
        </w:r>
      </w:hyperlink>
      <w:r w:rsidR="00B15931">
        <w:rPr>
          <w:rFonts w:ascii="Times New Roman" w:hAnsi="Times New Roman"/>
          <w:sz w:val="24"/>
          <w:szCs w:val="24"/>
        </w:rPr>
        <w:t xml:space="preserve"> </w:t>
      </w:r>
      <w:r w:rsidR="00B53C62" w:rsidRPr="00B53C62">
        <w:rPr>
          <w:rFonts w:ascii="Times New Roman" w:hAnsi="Times New Roman"/>
          <w:sz w:val="24"/>
          <w:szCs w:val="24"/>
        </w:rPr>
        <w:t>году, хотя изобразительные мотивы подобной росписи встречаются в рукописных книгах</w:t>
      </w:r>
      <w:r>
        <w:rPr>
          <w:rFonts w:ascii="Times New Roman" w:hAnsi="Times New Roman"/>
          <w:sz w:val="24"/>
          <w:szCs w:val="24"/>
        </w:rPr>
        <w:t xml:space="preserve"> </w:t>
      </w:r>
      <w:hyperlink r:id="rId43" w:tooltip="XVIII век" w:history="1">
        <w:r w:rsidR="00B53C62" w:rsidRPr="00B53C62">
          <w:rPr>
            <w:rFonts w:ascii="Times New Roman" w:hAnsi="Times New Roman"/>
            <w:sz w:val="24"/>
            <w:szCs w:val="24"/>
          </w:rPr>
          <w:t>XVIII века</w:t>
        </w:r>
      </w:hyperlink>
      <w:r w:rsidR="00B53C62" w:rsidRPr="00B53C62">
        <w:rPr>
          <w:rFonts w:ascii="Times New Roman" w:hAnsi="Times New Roman"/>
          <w:sz w:val="24"/>
          <w:szCs w:val="24"/>
        </w:rPr>
        <w:t>, выполненных в мезенском регионе.</w:t>
      </w:r>
    </w:p>
    <w:p w:rsidR="00B53C62" w:rsidRPr="00B53C62" w:rsidRDefault="00B53C62" w:rsidP="007A4D97">
      <w:pPr>
        <w:spacing w:after="0" w:line="240" w:lineRule="auto"/>
        <w:ind w:firstLine="709"/>
        <w:jc w:val="both"/>
        <w:rPr>
          <w:rFonts w:ascii="Times New Roman" w:hAnsi="Times New Roman"/>
          <w:sz w:val="24"/>
          <w:szCs w:val="24"/>
        </w:rPr>
      </w:pPr>
      <w:r w:rsidRPr="00B53C62">
        <w:rPr>
          <w:rFonts w:ascii="Times New Roman" w:hAnsi="Times New Roman"/>
          <w:sz w:val="24"/>
          <w:szCs w:val="24"/>
        </w:rPr>
        <w:t xml:space="preserve">Как возникла роспись, из чего она появилась, никто не знает. Очень проблематично установить это в наше время, ведь с тех пор, как Мезенская роспись появилась, минула, возможно, не одна сотня лет. Одни исследователи сравнивают ее с росписью Коми Республики, другие считают, что она взяла начало от древнегреческих изображений. Исследователь росписи В.С. Воронов, например, сказал о ней: «Это орнамент, сохранивший в своих элементах глубочайшие пережитки архаики древнегреческих стилей, густым кружевом покрывает поверхности деревянных предметов». </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sz w:val="24"/>
          <w:szCs w:val="24"/>
          <w:lang w:eastAsia="ru-RU"/>
        </w:rPr>
      </w:pPr>
      <w:r w:rsidRPr="00B53C62">
        <w:rPr>
          <w:rFonts w:ascii="Times New Roman" w:hAnsi="Times New Roman"/>
          <w:sz w:val="24"/>
          <w:szCs w:val="24"/>
          <w:lang w:eastAsia="ru-RU"/>
        </w:rPr>
        <w:t xml:space="preserve">Прежде </w:t>
      </w:r>
      <w:r w:rsidR="00125AD6" w:rsidRPr="00B53C62">
        <w:rPr>
          <w:rFonts w:ascii="Times New Roman" w:hAnsi="Times New Roman"/>
          <w:sz w:val="24"/>
          <w:szCs w:val="24"/>
          <w:lang w:eastAsia="ru-RU"/>
        </w:rPr>
        <w:t>всего,</w:t>
      </w:r>
      <w:r w:rsidRPr="00B53C62">
        <w:rPr>
          <w:rFonts w:ascii="Times New Roman" w:hAnsi="Times New Roman"/>
          <w:sz w:val="24"/>
          <w:szCs w:val="24"/>
          <w:lang w:eastAsia="ru-RU"/>
        </w:rPr>
        <w:t xml:space="preserve"> мезенская роспись – это свой самобытный орнамент. Каждая деталь орнамента мезенской росписи глубоко символична. Каждый квадратик и ромбик, листик и веточка, зверь или птица – находятся именно в том месте, где они и должны быть, чтобы рассказать нам рассказ леса, ветра, земли и неба, мысли художника и древние образы северных славян.</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sz w:val="24"/>
          <w:szCs w:val="24"/>
          <w:lang w:eastAsia="ru-RU"/>
        </w:rPr>
      </w:pPr>
      <w:r w:rsidRPr="00B53C62">
        <w:rPr>
          <w:rFonts w:ascii="Times New Roman" w:hAnsi="Times New Roman"/>
          <w:sz w:val="24"/>
          <w:szCs w:val="24"/>
          <w:lang w:eastAsia="ru-RU"/>
        </w:rPr>
        <w:t xml:space="preserve">Символы зверей, птиц, плодородия, урожая, огня, неба, других стихий идут ещё с наскальных рисунков и являются видом древнего письма, </w:t>
      </w:r>
      <w:r w:rsidR="007A4D97">
        <w:rPr>
          <w:rFonts w:ascii="Times New Roman" w:hAnsi="Times New Roman"/>
          <w:sz w:val="24"/>
          <w:szCs w:val="24"/>
          <w:lang w:eastAsia="ru-RU"/>
        </w:rPr>
        <w:t xml:space="preserve">которое </w:t>
      </w:r>
      <w:r w:rsidRPr="00B53C62">
        <w:rPr>
          <w:rFonts w:ascii="Times New Roman" w:hAnsi="Times New Roman"/>
          <w:sz w:val="24"/>
          <w:szCs w:val="24"/>
          <w:lang w:eastAsia="ru-RU"/>
        </w:rPr>
        <w:t>переда</w:t>
      </w:r>
      <w:r w:rsidR="007A4D97">
        <w:rPr>
          <w:rFonts w:ascii="Times New Roman" w:hAnsi="Times New Roman"/>
          <w:sz w:val="24"/>
          <w:szCs w:val="24"/>
          <w:lang w:eastAsia="ru-RU"/>
        </w:rPr>
        <w:t>ет</w:t>
      </w:r>
      <w:r w:rsidRPr="00B53C62">
        <w:rPr>
          <w:rFonts w:ascii="Times New Roman" w:hAnsi="Times New Roman"/>
          <w:sz w:val="24"/>
          <w:szCs w:val="24"/>
          <w:lang w:eastAsia="ru-RU"/>
        </w:rPr>
        <w:t xml:space="preserve"> традиции народов Севера России. </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color w:val="333333"/>
          <w:sz w:val="24"/>
          <w:szCs w:val="24"/>
          <w:lang w:eastAsia="ru-RU"/>
        </w:rPr>
      </w:pPr>
      <w:r w:rsidRPr="00B53C62">
        <w:rPr>
          <w:rFonts w:ascii="Times New Roman" w:hAnsi="Times New Roman"/>
          <w:bCs/>
          <w:sz w:val="24"/>
          <w:szCs w:val="24"/>
        </w:rPr>
        <w:t>Характерная особенность мезенской росписи — наличие полос или ярусов. Почти на каждой мезенской прялке выделяются три таких яруса, причем в нижнем и среднем главными фигурами являются кони или олени, а в верхнем — птицы.</w:t>
      </w:r>
      <w:r w:rsidRPr="00B53C62">
        <w:rPr>
          <w:rFonts w:ascii="Times New Roman" w:hAnsi="Times New Roman"/>
          <w:color w:val="333333"/>
          <w:sz w:val="24"/>
          <w:szCs w:val="24"/>
          <w:lang w:eastAsia="ru-RU"/>
        </w:rPr>
        <w:t xml:space="preserve"> Ярусы разделены горизонтальными полосами, заполненными повторяющимся узором. </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b/>
          <w:bCs/>
          <w:color w:val="333333"/>
          <w:sz w:val="24"/>
          <w:szCs w:val="24"/>
          <w:lang w:eastAsia="ru-RU"/>
        </w:rPr>
      </w:pPr>
      <w:r w:rsidRPr="00B53C62">
        <w:rPr>
          <w:rFonts w:ascii="Times New Roman" w:hAnsi="Times New Roman"/>
          <w:color w:val="333333"/>
          <w:sz w:val="24"/>
          <w:szCs w:val="24"/>
          <w:lang w:eastAsia="ru-RU"/>
        </w:rPr>
        <w:t xml:space="preserve">Для выполнения изделия </w:t>
      </w:r>
      <w:r w:rsidR="007A4D97">
        <w:rPr>
          <w:rFonts w:ascii="Times New Roman" w:hAnsi="Times New Roman"/>
          <w:color w:val="333333"/>
          <w:sz w:val="24"/>
          <w:szCs w:val="24"/>
          <w:lang w:eastAsia="ru-RU"/>
        </w:rPr>
        <w:t>используются</w:t>
      </w:r>
      <w:r w:rsidRPr="00B53C62">
        <w:rPr>
          <w:rFonts w:ascii="Times New Roman" w:hAnsi="Times New Roman"/>
          <w:color w:val="333333"/>
          <w:sz w:val="24"/>
          <w:szCs w:val="24"/>
          <w:lang w:eastAsia="ru-RU"/>
        </w:rPr>
        <w:t xml:space="preserve"> так</w:t>
      </w:r>
      <w:r w:rsidR="007A4D97">
        <w:rPr>
          <w:rFonts w:ascii="Times New Roman" w:hAnsi="Times New Roman"/>
          <w:color w:val="333333"/>
          <w:sz w:val="24"/>
          <w:szCs w:val="24"/>
          <w:lang w:eastAsia="ru-RU"/>
        </w:rPr>
        <w:t>ие</w:t>
      </w:r>
      <w:r w:rsidRPr="00B53C62">
        <w:rPr>
          <w:rFonts w:ascii="Times New Roman" w:hAnsi="Times New Roman"/>
          <w:color w:val="333333"/>
          <w:sz w:val="24"/>
          <w:szCs w:val="24"/>
          <w:lang w:eastAsia="ru-RU"/>
        </w:rPr>
        <w:t xml:space="preserve"> элемент</w:t>
      </w:r>
      <w:r w:rsidR="007A4D97">
        <w:rPr>
          <w:rFonts w:ascii="Times New Roman" w:hAnsi="Times New Roman"/>
          <w:color w:val="333333"/>
          <w:sz w:val="24"/>
          <w:szCs w:val="24"/>
          <w:lang w:eastAsia="ru-RU"/>
        </w:rPr>
        <w:t>ы</w:t>
      </w:r>
      <w:r w:rsidRPr="00B53C62">
        <w:rPr>
          <w:rFonts w:ascii="Times New Roman" w:hAnsi="Times New Roman"/>
          <w:color w:val="333333"/>
          <w:sz w:val="24"/>
          <w:szCs w:val="24"/>
          <w:lang w:eastAsia="ru-RU"/>
        </w:rPr>
        <w:t xml:space="preserve"> как: вода, земля, олени или лоси, уточка, ветер, воздух.</w:t>
      </w:r>
      <w:r w:rsidRPr="00B53C62">
        <w:rPr>
          <w:rFonts w:ascii="Times New Roman" w:hAnsi="Times New Roman"/>
          <w:b/>
          <w:bCs/>
          <w:color w:val="333333"/>
          <w:sz w:val="24"/>
          <w:szCs w:val="24"/>
          <w:lang w:eastAsia="ru-RU"/>
        </w:rPr>
        <w:t xml:space="preserve"> </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color w:val="333333"/>
          <w:sz w:val="24"/>
          <w:szCs w:val="24"/>
          <w:lang w:eastAsia="ru-RU"/>
        </w:rPr>
      </w:pPr>
      <w:r w:rsidRPr="00B53C62">
        <w:rPr>
          <w:rFonts w:ascii="Times New Roman" w:hAnsi="Times New Roman"/>
          <w:b/>
          <w:bCs/>
          <w:color w:val="333333"/>
          <w:sz w:val="24"/>
          <w:szCs w:val="24"/>
          <w:lang w:eastAsia="ru-RU"/>
        </w:rPr>
        <w:t>Земля.</w:t>
      </w:r>
      <w:r w:rsidR="007A4D97">
        <w:rPr>
          <w:rFonts w:ascii="Times New Roman" w:hAnsi="Times New Roman"/>
          <w:color w:val="333333"/>
          <w:sz w:val="24"/>
          <w:szCs w:val="24"/>
          <w:lang w:eastAsia="ru-RU"/>
        </w:rPr>
        <w:t xml:space="preserve"> </w:t>
      </w:r>
      <w:r w:rsidRPr="00B53C62">
        <w:rPr>
          <w:rFonts w:ascii="Times New Roman" w:hAnsi="Times New Roman"/>
          <w:color w:val="333333"/>
          <w:sz w:val="24"/>
          <w:szCs w:val="24"/>
          <w:lang w:eastAsia="ru-RU"/>
        </w:rPr>
        <w:t>Прямая линия может означать и небесную, и земную твердь. По ра</w:t>
      </w:r>
      <w:r w:rsidR="007A4D97">
        <w:rPr>
          <w:rFonts w:ascii="Times New Roman" w:hAnsi="Times New Roman"/>
          <w:color w:val="333333"/>
          <w:sz w:val="24"/>
          <w:szCs w:val="24"/>
          <w:lang w:eastAsia="ru-RU"/>
        </w:rPr>
        <w:t xml:space="preserve">сположению в композиции (верх - </w:t>
      </w:r>
      <w:r w:rsidRPr="00B53C62">
        <w:rPr>
          <w:rFonts w:ascii="Times New Roman" w:hAnsi="Times New Roman"/>
          <w:color w:val="333333"/>
          <w:sz w:val="24"/>
          <w:szCs w:val="24"/>
          <w:lang w:eastAsia="ru-RU"/>
        </w:rPr>
        <w:t xml:space="preserve">низ) вы всегда сможете правильно определить их значение. </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color w:val="333333"/>
          <w:sz w:val="24"/>
          <w:szCs w:val="24"/>
          <w:lang w:eastAsia="ru-RU"/>
        </w:rPr>
      </w:pPr>
      <w:r w:rsidRPr="00B53C62">
        <w:rPr>
          <w:rFonts w:ascii="Times New Roman" w:hAnsi="Times New Roman"/>
          <w:b/>
          <w:bCs/>
          <w:color w:val="333333"/>
          <w:sz w:val="24"/>
          <w:szCs w:val="24"/>
          <w:lang w:eastAsia="ru-RU"/>
        </w:rPr>
        <w:t>Вода.</w:t>
      </w:r>
      <w:r w:rsidR="007A4D97">
        <w:rPr>
          <w:rFonts w:ascii="Times New Roman" w:hAnsi="Times New Roman"/>
          <w:color w:val="333333"/>
          <w:sz w:val="24"/>
          <w:szCs w:val="24"/>
          <w:lang w:eastAsia="ru-RU"/>
        </w:rPr>
        <w:t xml:space="preserve"> </w:t>
      </w:r>
      <w:r w:rsidRPr="00B53C62">
        <w:rPr>
          <w:rFonts w:ascii="Times New Roman" w:hAnsi="Times New Roman"/>
          <w:color w:val="333333"/>
          <w:sz w:val="24"/>
          <w:szCs w:val="24"/>
          <w:lang w:eastAsia="ru-RU"/>
        </w:rPr>
        <w:t>Волнистые линии водной стихии во множестве присутствуют в мезенских орнаментах. Они непременно сопровождают все прямые линии орнаментов, а также являются постоянными атрибутами водоплавающих птиц.</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sz w:val="24"/>
          <w:szCs w:val="24"/>
        </w:rPr>
      </w:pPr>
      <w:r w:rsidRPr="00B53C62">
        <w:rPr>
          <w:rFonts w:ascii="Times New Roman" w:hAnsi="Times New Roman"/>
          <w:b/>
          <w:color w:val="000000"/>
          <w:sz w:val="24"/>
          <w:szCs w:val="24"/>
          <w:shd w:val="clear" w:color="auto" w:fill="FFFFFF"/>
        </w:rPr>
        <w:t xml:space="preserve">Олени или лоси </w:t>
      </w:r>
      <w:r w:rsidRPr="00B53C62">
        <w:rPr>
          <w:rFonts w:ascii="Times New Roman" w:hAnsi="Times New Roman"/>
          <w:color w:val="000000"/>
          <w:sz w:val="24"/>
          <w:szCs w:val="24"/>
          <w:shd w:val="clear" w:color="auto" w:fill="FFFFFF"/>
        </w:rPr>
        <w:t xml:space="preserve">олицетворяли рогами тучи и облака, они могут вызвать дождь или бурю. Обычно художник схематично рисовал один выразительный рог, касающийся </w:t>
      </w:r>
      <w:r w:rsidRPr="00B53C62">
        <w:rPr>
          <w:rFonts w:ascii="Times New Roman" w:hAnsi="Times New Roman"/>
          <w:color w:val="000000"/>
          <w:sz w:val="24"/>
          <w:szCs w:val="24"/>
          <w:shd w:val="clear" w:color="auto" w:fill="FFFFFF"/>
        </w:rPr>
        <w:lastRenderedPageBreak/>
        <w:t>спины животного.</w:t>
      </w:r>
      <w:r w:rsidRPr="00B53C62">
        <w:rPr>
          <w:rFonts w:ascii="Times New Roman" w:hAnsi="Times New Roman"/>
          <w:b/>
          <w:sz w:val="24"/>
          <w:szCs w:val="24"/>
        </w:rPr>
        <w:t xml:space="preserve"> «Уточка»</w:t>
      </w:r>
      <w:r w:rsidRPr="00B53C62">
        <w:rPr>
          <w:rFonts w:ascii="Times New Roman" w:hAnsi="Times New Roman"/>
          <w:sz w:val="24"/>
          <w:szCs w:val="24"/>
        </w:rPr>
        <w:t xml:space="preserve"> (по-местному – курица) знак закатного солнца. С культом солнца связаны и уточка, и конь: утром </w:t>
      </w:r>
      <w:proofErr w:type="spellStart"/>
      <w:r w:rsidRPr="00B53C62">
        <w:rPr>
          <w:rFonts w:ascii="Times New Roman" w:hAnsi="Times New Roman"/>
          <w:sz w:val="24"/>
          <w:szCs w:val="24"/>
        </w:rPr>
        <w:t>огнегривый</w:t>
      </w:r>
      <w:proofErr w:type="spellEnd"/>
      <w:r w:rsidRPr="00B53C62">
        <w:rPr>
          <w:rFonts w:ascii="Times New Roman" w:hAnsi="Times New Roman"/>
          <w:sz w:val="24"/>
          <w:szCs w:val="24"/>
        </w:rPr>
        <w:t xml:space="preserve"> конь возводил солнце на небосвод, а уточка прятала его на ночь в воду. Поэтому в народных росписях коня и уточку рисуют вместе. Одновременно птица – знак воды. </w:t>
      </w:r>
    </w:p>
    <w:p w:rsidR="00B53C62" w:rsidRPr="00B53C62" w:rsidRDefault="00B53C62" w:rsidP="007A4D97">
      <w:pPr>
        <w:pStyle w:val="ab"/>
        <w:shd w:val="clear" w:color="auto" w:fill="FFFFFF"/>
        <w:spacing w:before="0" w:beforeAutospacing="0" w:after="0" w:afterAutospacing="0"/>
        <w:ind w:firstLine="709"/>
        <w:jc w:val="both"/>
        <w:rPr>
          <w:color w:val="000000"/>
        </w:rPr>
      </w:pPr>
      <w:r w:rsidRPr="00B53C62">
        <w:rPr>
          <w:rStyle w:val="af0"/>
          <w:color w:val="000000"/>
        </w:rPr>
        <w:t>Ветер, воздух</w:t>
      </w:r>
      <w:r w:rsidRPr="00B53C62">
        <w:rPr>
          <w:color w:val="000000"/>
        </w:rPr>
        <w:t xml:space="preserve">. Многочисленные короткие </w:t>
      </w:r>
      <w:proofErr w:type="gramStart"/>
      <w:r w:rsidRPr="00B53C62">
        <w:rPr>
          <w:color w:val="000000"/>
        </w:rPr>
        <w:t>штрихи</w:t>
      </w:r>
      <w:proofErr w:type="gramEnd"/>
      <w:r w:rsidRPr="00B53C62">
        <w:rPr>
          <w:color w:val="000000"/>
        </w:rPr>
        <w:t xml:space="preserve"> во множестве разбросанные в мезенской росписи по орнаментам или рядом с главными персонажами – воздух, ветер – один из первоэлементов природы. Ветры часто трактуются как неистовые и непредсказуемые силы. Считалось, что демоны летают на яростных ветрах, несущих зло и болезни. Как и любая другая стихия, ветер может нести разрушение, но он также необходим людям как могучая творческая сила.</w:t>
      </w:r>
    </w:p>
    <w:p w:rsidR="00B53C62" w:rsidRPr="00B53C62" w:rsidRDefault="00B53C62" w:rsidP="007A4D97">
      <w:pPr>
        <w:shd w:val="clear" w:color="auto" w:fill="FFFFFF"/>
        <w:spacing w:after="0" w:line="240" w:lineRule="auto"/>
        <w:ind w:firstLine="709"/>
        <w:jc w:val="both"/>
        <w:textAlignment w:val="baseline"/>
        <w:rPr>
          <w:rFonts w:ascii="Times New Roman" w:hAnsi="Times New Roman"/>
          <w:color w:val="333333"/>
          <w:sz w:val="24"/>
          <w:szCs w:val="24"/>
          <w:lang w:eastAsia="ru-RU"/>
        </w:rPr>
      </w:pPr>
      <w:r w:rsidRPr="00B53C62">
        <w:rPr>
          <w:rFonts w:ascii="Times New Roman" w:hAnsi="Times New Roman"/>
          <w:color w:val="333333"/>
          <w:sz w:val="24"/>
          <w:szCs w:val="24"/>
          <w:lang w:eastAsia="ru-RU"/>
        </w:rPr>
        <w:t xml:space="preserve">Традиционно предметы, расписанные мезенской росписью, имеют только два цвета </w:t>
      </w:r>
      <w:r w:rsidR="00B15931">
        <w:rPr>
          <w:rFonts w:ascii="Times New Roman" w:hAnsi="Times New Roman"/>
          <w:color w:val="333333"/>
          <w:sz w:val="24"/>
          <w:szCs w:val="24"/>
          <w:lang w:eastAsia="ru-RU"/>
        </w:rPr>
        <w:t>-</w:t>
      </w:r>
      <w:r w:rsidRPr="00B53C62">
        <w:rPr>
          <w:rFonts w:ascii="Times New Roman" w:hAnsi="Times New Roman"/>
          <w:color w:val="333333"/>
          <w:sz w:val="24"/>
          <w:szCs w:val="24"/>
          <w:lang w:eastAsia="ru-RU"/>
        </w:rPr>
        <w:t xml:space="preserve"> красный и чёрный (сажа и охра, позднее сурик). Роспись наносилась на негрунтованное дерево специальной деревянной палочкой (</w:t>
      </w:r>
      <w:proofErr w:type="spellStart"/>
      <w:r w:rsidRPr="00B53C62">
        <w:rPr>
          <w:rFonts w:ascii="Times New Roman" w:hAnsi="Times New Roman"/>
          <w:color w:val="333333"/>
          <w:sz w:val="24"/>
          <w:szCs w:val="24"/>
          <w:lang w:eastAsia="ru-RU"/>
        </w:rPr>
        <w:t>тиской</w:t>
      </w:r>
      <w:proofErr w:type="spellEnd"/>
      <w:r w:rsidRPr="00B53C62">
        <w:rPr>
          <w:rFonts w:ascii="Times New Roman" w:hAnsi="Times New Roman"/>
          <w:color w:val="333333"/>
          <w:sz w:val="24"/>
          <w:szCs w:val="24"/>
          <w:lang w:eastAsia="ru-RU"/>
        </w:rPr>
        <w:t xml:space="preserve">), пером глухаря или тетерева, кисточкой из человеческого волоса. Затем изделие </w:t>
      </w:r>
      <w:proofErr w:type="spellStart"/>
      <w:r w:rsidRPr="00B53C62">
        <w:rPr>
          <w:rFonts w:ascii="Times New Roman" w:hAnsi="Times New Roman"/>
          <w:color w:val="333333"/>
          <w:sz w:val="24"/>
          <w:szCs w:val="24"/>
          <w:lang w:eastAsia="ru-RU"/>
        </w:rPr>
        <w:t>олифилось</w:t>
      </w:r>
      <w:proofErr w:type="spellEnd"/>
      <w:r w:rsidRPr="00B53C62">
        <w:rPr>
          <w:rFonts w:ascii="Times New Roman" w:hAnsi="Times New Roman"/>
          <w:color w:val="333333"/>
          <w:sz w:val="24"/>
          <w:szCs w:val="24"/>
          <w:lang w:eastAsia="ru-RU"/>
        </w:rPr>
        <w:t>, что придавало ему золотистый цвет. В настоящее время в целом технология и техника мезенской росписи сохранились, за исключением разве что того, что чаще стали применяться кисти.</w:t>
      </w:r>
    </w:p>
    <w:p w:rsidR="007A4D97" w:rsidRDefault="007A4D97" w:rsidP="00B53C62">
      <w:pPr>
        <w:spacing w:after="0" w:line="240" w:lineRule="auto"/>
        <w:jc w:val="both"/>
        <w:rPr>
          <w:rFonts w:ascii="Times New Roman" w:hAnsi="Times New Roman"/>
          <w:b/>
          <w:sz w:val="24"/>
          <w:szCs w:val="24"/>
        </w:rPr>
      </w:pPr>
    </w:p>
    <w:p w:rsidR="00B53C62" w:rsidRPr="00B53C62" w:rsidRDefault="00B53C62" w:rsidP="00B53C62">
      <w:pPr>
        <w:spacing w:after="0" w:line="240" w:lineRule="auto"/>
        <w:jc w:val="both"/>
        <w:rPr>
          <w:rFonts w:ascii="Times New Roman" w:hAnsi="Times New Roman"/>
          <w:b/>
          <w:sz w:val="24"/>
          <w:szCs w:val="24"/>
        </w:rPr>
      </w:pPr>
      <w:r w:rsidRPr="00B53C62">
        <w:rPr>
          <w:rFonts w:ascii="Times New Roman" w:hAnsi="Times New Roman"/>
          <w:b/>
          <w:sz w:val="24"/>
          <w:szCs w:val="24"/>
        </w:rPr>
        <w:t>Список использованн</w:t>
      </w:r>
      <w:r w:rsidR="007A4D97">
        <w:rPr>
          <w:rFonts w:ascii="Times New Roman" w:hAnsi="Times New Roman"/>
          <w:b/>
          <w:sz w:val="24"/>
          <w:szCs w:val="24"/>
        </w:rPr>
        <w:t>ых</w:t>
      </w:r>
      <w:r w:rsidRPr="00B53C62">
        <w:rPr>
          <w:rFonts w:ascii="Times New Roman" w:hAnsi="Times New Roman"/>
          <w:b/>
          <w:sz w:val="24"/>
          <w:szCs w:val="24"/>
        </w:rPr>
        <w:t xml:space="preserve"> </w:t>
      </w:r>
      <w:r w:rsidR="007A4D97">
        <w:rPr>
          <w:rFonts w:ascii="Times New Roman" w:hAnsi="Times New Roman"/>
          <w:b/>
          <w:sz w:val="24"/>
          <w:szCs w:val="24"/>
        </w:rPr>
        <w:t>источников:</w:t>
      </w:r>
    </w:p>
    <w:p w:rsidR="00B53C62" w:rsidRPr="00B53C62" w:rsidRDefault="00B53C62" w:rsidP="00B53C62">
      <w:pPr>
        <w:spacing w:after="0" w:line="240" w:lineRule="auto"/>
        <w:jc w:val="both"/>
        <w:rPr>
          <w:rFonts w:ascii="Times New Roman" w:hAnsi="Times New Roman"/>
          <w:sz w:val="24"/>
          <w:szCs w:val="24"/>
        </w:rPr>
      </w:pPr>
      <w:r w:rsidRPr="00B53C62">
        <w:rPr>
          <w:rFonts w:ascii="Times New Roman" w:hAnsi="Times New Roman"/>
          <w:b/>
          <w:sz w:val="24"/>
          <w:szCs w:val="24"/>
        </w:rPr>
        <w:t xml:space="preserve"> </w:t>
      </w:r>
      <w:r w:rsidRPr="00B53C62">
        <w:rPr>
          <w:rFonts w:ascii="Times New Roman" w:hAnsi="Times New Roman"/>
          <w:sz w:val="24"/>
          <w:szCs w:val="24"/>
        </w:rPr>
        <w:t xml:space="preserve">1.Богуславская И.Я., Русское народное искусство, краткая энциклопедия, Альманах.  </w:t>
      </w:r>
      <w:proofErr w:type="spellStart"/>
      <w:r w:rsidRPr="00B53C62">
        <w:rPr>
          <w:rFonts w:ascii="Times New Roman" w:hAnsi="Times New Roman"/>
          <w:sz w:val="24"/>
          <w:szCs w:val="24"/>
        </w:rPr>
        <w:t>Вып</w:t>
      </w:r>
      <w:proofErr w:type="spellEnd"/>
      <w:r w:rsidRPr="00B53C62">
        <w:rPr>
          <w:rFonts w:ascii="Times New Roman" w:hAnsi="Times New Roman"/>
          <w:sz w:val="24"/>
          <w:szCs w:val="24"/>
        </w:rPr>
        <w:t>. 247 СПб:</w:t>
      </w:r>
      <w:proofErr w:type="gramStart"/>
      <w:r w:rsidRPr="00B53C62">
        <w:rPr>
          <w:rFonts w:ascii="Times New Roman" w:hAnsi="Times New Roman"/>
          <w:sz w:val="24"/>
          <w:szCs w:val="24"/>
          <w:lang w:val="en-US"/>
        </w:rPr>
        <w:t>Palace</w:t>
      </w:r>
      <w:r w:rsidRPr="00B53C62">
        <w:rPr>
          <w:rFonts w:ascii="Times New Roman" w:hAnsi="Times New Roman"/>
          <w:sz w:val="24"/>
          <w:szCs w:val="24"/>
        </w:rPr>
        <w:t xml:space="preserve"> </w:t>
      </w:r>
      <w:r w:rsidRPr="00B53C62">
        <w:rPr>
          <w:rFonts w:ascii="Times New Roman" w:hAnsi="Times New Roman"/>
          <w:sz w:val="24"/>
          <w:szCs w:val="24"/>
          <w:lang w:val="en-US"/>
        </w:rPr>
        <w:t>Editions</w:t>
      </w:r>
      <w:r w:rsidRPr="00B53C62">
        <w:rPr>
          <w:rFonts w:ascii="Times New Roman" w:hAnsi="Times New Roman"/>
          <w:sz w:val="24"/>
          <w:szCs w:val="24"/>
        </w:rPr>
        <w:t>, 2009.</w:t>
      </w:r>
      <w:proofErr w:type="gramEnd"/>
      <w:r w:rsidRPr="00B53C62">
        <w:rPr>
          <w:rFonts w:ascii="Times New Roman" w:hAnsi="Times New Roman"/>
          <w:sz w:val="24"/>
          <w:szCs w:val="24"/>
        </w:rPr>
        <w:t xml:space="preserve"> </w:t>
      </w:r>
    </w:p>
    <w:p w:rsidR="00B53C62" w:rsidRPr="00B53C62" w:rsidRDefault="00B53C62" w:rsidP="00B53C62">
      <w:pPr>
        <w:spacing w:after="0" w:line="240" w:lineRule="auto"/>
        <w:jc w:val="both"/>
        <w:rPr>
          <w:rFonts w:ascii="Times New Roman" w:hAnsi="Times New Roman"/>
          <w:sz w:val="24"/>
          <w:szCs w:val="24"/>
        </w:rPr>
      </w:pPr>
      <w:r w:rsidRPr="00B53C62">
        <w:rPr>
          <w:rFonts w:ascii="Times New Roman" w:hAnsi="Times New Roman"/>
          <w:sz w:val="24"/>
          <w:szCs w:val="24"/>
        </w:rPr>
        <w:t>2. Василенко В.М. М., РГГУ, 2011 Русское народное искусство.</w:t>
      </w:r>
    </w:p>
    <w:p w:rsidR="00B53C62" w:rsidRPr="00B53C62" w:rsidRDefault="00B53C62" w:rsidP="00B53C62">
      <w:pPr>
        <w:spacing w:after="0" w:line="240" w:lineRule="auto"/>
        <w:jc w:val="both"/>
        <w:rPr>
          <w:rFonts w:ascii="Times New Roman" w:hAnsi="Times New Roman"/>
          <w:sz w:val="24"/>
          <w:szCs w:val="24"/>
        </w:rPr>
      </w:pPr>
      <w:r w:rsidRPr="00B53C62">
        <w:rPr>
          <w:rFonts w:ascii="Times New Roman" w:hAnsi="Times New Roman"/>
          <w:sz w:val="24"/>
          <w:szCs w:val="24"/>
        </w:rPr>
        <w:t>3. Постникова Н.В., Ижевск, 2011 Мезенская роспись.</w:t>
      </w:r>
    </w:p>
    <w:p w:rsidR="00B53C62" w:rsidRPr="00B53C62" w:rsidRDefault="00B53C62" w:rsidP="00B53C62">
      <w:pPr>
        <w:spacing w:after="0" w:line="240" w:lineRule="auto"/>
        <w:rPr>
          <w:rFonts w:ascii="Times New Roman" w:hAnsi="Times New Roman"/>
          <w:sz w:val="24"/>
          <w:szCs w:val="24"/>
        </w:rPr>
      </w:pPr>
      <w:r w:rsidRPr="00B53C62">
        <w:rPr>
          <w:rFonts w:ascii="Times New Roman" w:hAnsi="Times New Roman"/>
          <w:sz w:val="24"/>
          <w:szCs w:val="24"/>
        </w:rPr>
        <w:t xml:space="preserve">4. Величко Н.К. Русская роспись: Техника. Приемы. Изделия: Энциклопедия. – М.: АСТ-ПРЕСС КНИГА, </w:t>
      </w:r>
      <w:smartTag w:uri="urn:schemas-microsoft-com:office:smarttags" w:element="metricconverter">
        <w:smartTagPr>
          <w:attr w:name="ProductID" w:val="2009 г"/>
        </w:smartTagPr>
        <w:r w:rsidRPr="00B53C62">
          <w:rPr>
            <w:rFonts w:ascii="Times New Roman" w:hAnsi="Times New Roman"/>
            <w:sz w:val="24"/>
            <w:szCs w:val="24"/>
          </w:rPr>
          <w:t>2009 г</w:t>
        </w:r>
      </w:smartTag>
      <w:r w:rsidRPr="00B53C62">
        <w:rPr>
          <w:rFonts w:ascii="Times New Roman" w:hAnsi="Times New Roman"/>
          <w:sz w:val="24"/>
          <w:szCs w:val="24"/>
        </w:rPr>
        <w:t>.</w:t>
      </w:r>
    </w:p>
    <w:p w:rsidR="005766DE" w:rsidRPr="00B53C62" w:rsidRDefault="005766DE" w:rsidP="00B53C62">
      <w:pPr>
        <w:pStyle w:val="a5"/>
        <w:ind w:left="0"/>
        <w:jc w:val="both"/>
        <w:rPr>
          <w:rFonts w:ascii="Times New Roman" w:hAnsi="Times New Roman"/>
          <w:sz w:val="24"/>
          <w:szCs w:val="24"/>
        </w:rPr>
      </w:pPr>
    </w:p>
    <w:p w:rsidR="005766DE" w:rsidRDefault="005766DE" w:rsidP="005766DE">
      <w:pPr>
        <w:pStyle w:val="a5"/>
        <w:ind w:left="0"/>
        <w:jc w:val="center"/>
        <w:rPr>
          <w:rFonts w:ascii="Times New Roman" w:hAnsi="Times New Roman"/>
          <w:b/>
          <w:sz w:val="24"/>
          <w:szCs w:val="24"/>
        </w:rPr>
      </w:pPr>
    </w:p>
    <w:p w:rsidR="00F12F21" w:rsidRDefault="00F12F21" w:rsidP="005766DE">
      <w:pPr>
        <w:pStyle w:val="a5"/>
        <w:ind w:left="0"/>
        <w:jc w:val="center"/>
        <w:rPr>
          <w:rFonts w:ascii="Times New Roman" w:hAnsi="Times New Roman"/>
          <w:b/>
          <w:sz w:val="24"/>
          <w:szCs w:val="24"/>
        </w:rPr>
      </w:pPr>
    </w:p>
    <w:p w:rsidR="00FD7D23" w:rsidRDefault="00FD7D23" w:rsidP="00F12F21">
      <w:pPr>
        <w:pStyle w:val="a5"/>
        <w:ind w:left="0"/>
        <w:jc w:val="center"/>
        <w:rPr>
          <w:rFonts w:ascii="Times New Roman" w:hAnsi="Times New Roman"/>
          <w:b/>
          <w:sz w:val="24"/>
          <w:szCs w:val="24"/>
        </w:rPr>
      </w:pPr>
      <w:r w:rsidRPr="00F12F21">
        <w:rPr>
          <w:rFonts w:ascii="Times New Roman" w:hAnsi="Times New Roman"/>
          <w:b/>
          <w:sz w:val="24"/>
          <w:szCs w:val="24"/>
        </w:rPr>
        <w:t>Секция 10. «Национальные традиции народов России в профессиональной деятельности. Национальная кухня»</w:t>
      </w:r>
    </w:p>
    <w:p w:rsidR="00F12F21" w:rsidRDefault="00F12F21" w:rsidP="00F12F21">
      <w:pPr>
        <w:pStyle w:val="a5"/>
        <w:ind w:left="0"/>
        <w:jc w:val="center"/>
        <w:rPr>
          <w:rFonts w:ascii="Times New Roman" w:hAnsi="Times New Roman"/>
          <w:b/>
          <w:sz w:val="24"/>
          <w:szCs w:val="24"/>
        </w:rPr>
      </w:pPr>
    </w:p>
    <w:p w:rsidR="00F12F21" w:rsidRPr="00083060" w:rsidRDefault="00083060" w:rsidP="00F12F21">
      <w:pPr>
        <w:spacing w:after="0" w:line="240" w:lineRule="auto"/>
        <w:jc w:val="both"/>
        <w:rPr>
          <w:rFonts w:ascii="Times New Roman" w:hAnsi="Times New Roman" w:cs="Times New Roman"/>
          <w:i/>
          <w:sz w:val="24"/>
          <w:szCs w:val="24"/>
        </w:rPr>
      </w:pPr>
      <w:r w:rsidRPr="00083060">
        <w:rPr>
          <w:rFonts w:ascii="Times New Roman" w:hAnsi="Times New Roman" w:cs="Times New Roman"/>
          <w:i/>
          <w:sz w:val="24"/>
          <w:szCs w:val="24"/>
        </w:rPr>
        <w:t xml:space="preserve">Анна Александровна </w:t>
      </w:r>
      <w:r w:rsidR="00F12F21" w:rsidRPr="00083060">
        <w:rPr>
          <w:rFonts w:ascii="Times New Roman" w:hAnsi="Times New Roman" w:cs="Times New Roman"/>
          <w:i/>
          <w:sz w:val="24"/>
          <w:szCs w:val="24"/>
        </w:rPr>
        <w:t>Епанешникова</w:t>
      </w:r>
    </w:p>
    <w:p w:rsidR="00F12F21" w:rsidRPr="00083060" w:rsidRDefault="00083060" w:rsidP="00F12F21">
      <w:pPr>
        <w:spacing w:after="0" w:line="240" w:lineRule="auto"/>
        <w:jc w:val="both"/>
        <w:rPr>
          <w:rFonts w:ascii="Times New Roman" w:hAnsi="Times New Roman" w:cs="Times New Roman"/>
          <w:i/>
          <w:sz w:val="24"/>
          <w:szCs w:val="24"/>
        </w:rPr>
      </w:pPr>
      <w:r w:rsidRPr="00083060">
        <w:rPr>
          <w:rFonts w:ascii="Times New Roman" w:hAnsi="Times New Roman" w:cs="Times New Roman"/>
          <w:i/>
          <w:sz w:val="24"/>
          <w:szCs w:val="24"/>
        </w:rPr>
        <w:t>Дмитрий Константинович Смирнов</w:t>
      </w:r>
    </w:p>
    <w:p w:rsidR="00F12F21" w:rsidRPr="00083060" w:rsidRDefault="00083060" w:rsidP="00F12F21">
      <w:pPr>
        <w:spacing w:after="0" w:line="240" w:lineRule="auto"/>
        <w:jc w:val="both"/>
        <w:rPr>
          <w:rFonts w:ascii="Times New Roman" w:hAnsi="Times New Roman" w:cs="Times New Roman"/>
          <w:i/>
          <w:sz w:val="24"/>
          <w:szCs w:val="24"/>
        </w:rPr>
      </w:pPr>
      <w:r w:rsidRPr="00083060">
        <w:rPr>
          <w:rFonts w:ascii="Times New Roman" w:hAnsi="Times New Roman" w:cs="Times New Roman"/>
          <w:i/>
          <w:sz w:val="24"/>
          <w:szCs w:val="24"/>
        </w:rPr>
        <w:t>Руководитель: Анна Ивановна</w:t>
      </w:r>
      <w:r w:rsidR="00F12F21" w:rsidRPr="00083060">
        <w:rPr>
          <w:rFonts w:ascii="Times New Roman" w:hAnsi="Times New Roman" w:cs="Times New Roman"/>
          <w:i/>
          <w:sz w:val="24"/>
          <w:szCs w:val="24"/>
        </w:rPr>
        <w:t xml:space="preserve"> Голубева</w:t>
      </w:r>
    </w:p>
    <w:p w:rsidR="00F12F21" w:rsidRPr="00083060" w:rsidRDefault="00F12F21" w:rsidP="00F12F21">
      <w:pPr>
        <w:spacing w:after="0" w:line="240" w:lineRule="auto"/>
        <w:jc w:val="both"/>
        <w:rPr>
          <w:rFonts w:ascii="Times New Roman" w:hAnsi="Times New Roman" w:cs="Times New Roman"/>
          <w:i/>
          <w:sz w:val="24"/>
          <w:szCs w:val="24"/>
        </w:rPr>
      </w:pPr>
      <w:r w:rsidRPr="00083060">
        <w:rPr>
          <w:rFonts w:ascii="Times New Roman" w:hAnsi="Times New Roman" w:cs="Times New Roman"/>
          <w:i/>
          <w:sz w:val="24"/>
          <w:szCs w:val="24"/>
        </w:rPr>
        <w:t>ГБПОУ «Колледж Пищевых технологий»</w:t>
      </w:r>
    </w:p>
    <w:p w:rsidR="00F12F21" w:rsidRPr="00F12F21" w:rsidRDefault="00083060" w:rsidP="00F12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12F21" w:rsidRPr="00083060" w:rsidRDefault="00083060" w:rsidP="00125AD6">
      <w:pPr>
        <w:spacing w:after="0" w:line="240" w:lineRule="auto"/>
        <w:jc w:val="center"/>
        <w:rPr>
          <w:rFonts w:ascii="Times New Roman" w:hAnsi="Times New Roman" w:cs="Times New Roman"/>
          <w:b/>
          <w:sz w:val="24"/>
          <w:szCs w:val="24"/>
        </w:rPr>
      </w:pPr>
      <w:r w:rsidRPr="00083060">
        <w:rPr>
          <w:rFonts w:ascii="Times New Roman" w:hAnsi="Times New Roman" w:cs="Times New Roman"/>
          <w:b/>
          <w:sz w:val="24"/>
          <w:szCs w:val="24"/>
        </w:rPr>
        <w:t>Калмыцкая национальная кухня</w:t>
      </w:r>
    </w:p>
    <w:p w:rsidR="00125AD6" w:rsidRPr="00F12F21" w:rsidRDefault="00125AD6" w:rsidP="00125AD6">
      <w:pPr>
        <w:spacing w:after="0" w:line="240" w:lineRule="auto"/>
        <w:jc w:val="center"/>
        <w:rPr>
          <w:rFonts w:ascii="Times New Roman" w:hAnsi="Times New Roman" w:cs="Times New Roman"/>
          <w:sz w:val="24"/>
          <w:szCs w:val="24"/>
        </w:rPr>
      </w:pP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 xml:space="preserve">Справедливо считают, что засеяв поле, вырастив и собрав хлеб, человек впервые приобрёл Родину. Неотъемлемой частью культуры каждого народа является кухня. Недаром этнографы начинают исследование жизни любого народа с изучения его кухни, так как в ней в концентрированном виде отражается история, быт и нравы народа. Калмыцкая кухня </w:t>
      </w:r>
      <w:proofErr w:type="spellStart"/>
      <w:r w:rsidRPr="00F12F21">
        <w:rPr>
          <w:rFonts w:ascii="Times New Roman" w:hAnsi="Times New Roman" w:cs="Times New Roman"/>
          <w:sz w:val="24"/>
          <w:szCs w:val="24"/>
        </w:rPr>
        <w:t>неисключение</w:t>
      </w:r>
      <w:proofErr w:type="spellEnd"/>
      <w:r w:rsidRPr="00F12F21">
        <w:rPr>
          <w:rFonts w:ascii="Times New Roman" w:hAnsi="Times New Roman" w:cs="Times New Roman"/>
          <w:sz w:val="24"/>
          <w:szCs w:val="24"/>
        </w:rPr>
        <w:t>.</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Республика Калмыкия располагается на крайнем юго-востоке европейской части России. Регион расположен в зонах степей, полупустынь и пустынь. В юго-восточной части омывается Каспийским морем, на северо-востоке граница республики подходит к реке Волга. Лето в Калмыкии жаркое и очень сухое, зима малоснежная. Специфической особенностью являются засухи и суховеи, территория является самым безлесным регионом РФ. В результате сухая и безводная степь стала местом выпаса рогатого скота: овец, лошадей и верблюдов, и, как следствие, скотоводство  обусловило этническое лицо, образ жизни, материальную и духовную культуру калмыков.</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lastRenderedPageBreak/>
        <w:t xml:space="preserve">Калмыки или западные монголы (ойраты, калмык с </w:t>
      </w:r>
      <w:proofErr w:type="spellStart"/>
      <w:r w:rsidRPr="00F12F21">
        <w:rPr>
          <w:rFonts w:ascii="Times New Roman" w:hAnsi="Times New Roman" w:cs="Times New Roman"/>
          <w:sz w:val="24"/>
          <w:szCs w:val="24"/>
        </w:rPr>
        <w:t>тюрского</w:t>
      </w:r>
      <w:proofErr w:type="spellEnd"/>
      <w:r w:rsidRPr="00F12F21">
        <w:rPr>
          <w:rFonts w:ascii="Times New Roman" w:hAnsi="Times New Roman" w:cs="Times New Roman"/>
          <w:sz w:val="24"/>
          <w:szCs w:val="24"/>
        </w:rPr>
        <w:t xml:space="preserve"> языка означает «остаток») – выходцы из </w:t>
      </w:r>
      <w:proofErr w:type="spellStart"/>
      <w:r w:rsidRPr="00F12F21">
        <w:rPr>
          <w:rFonts w:ascii="Times New Roman" w:hAnsi="Times New Roman" w:cs="Times New Roman"/>
          <w:sz w:val="24"/>
          <w:szCs w:val="24"/>
        </w:rPr>
        <w:t>Джунгарии</w:t>
      </w:r>
      <w:proofErr w:type="spellEnd"/>
      <w:r w:rsidRPr="00F12F21">
        <w:rPr>
          <w:rFonts w:ascii="Times New Roman" w:hAnsi="Times New Roman" w:cs="Times New Roman"/>
          <w:sz w:val="24"/>
          <w:szCs w:val="24"/>
        </w:rPr>
        <w:t xml:space="preserve">, начали заселять территорию между Доном и Волгой с середины </w:t>
      </w:r>
      <w:r w:rsidRPr="00F12F21">
        <w:rPr>
          <w:rFonts w:ascii="Times New Roman" w:hAnsi="Times New Roman" w:cs="Times New Roman"/>
          <w:sz w:val="24"/>
          <w:szCs w:val="24"/>
          <w:lang w:val="en-US"/>
        </w:rPr>
        <w:t>XVII</w:t>
      </w:r>
      <w:r w:rsidRPr="00F12F21">
        <w:rPr>
          <w:rFonts w:ascii="Times New Roman" w:hAnsi="Times New Roman" w:cs="Times New Roman"/>
          <w:sz w:val="24"/>
          <w:szCs w:val="24"/>
        </w:rPr>
        <w:t xml:space="preserve"> века, основав здесь Калмыцкое царство. В результате междоусобиц часть калмыков была вынуждена откочевать в степи Западной Сибири, которые после похода Ермака оказались в составе России.</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Калмыки  - единственный народ в Европе, который говорит на языке монгольской группы, исповедает древнюю религию – буддизм и является носителем развитой кочевой культуры. Перекочёвка на летние пастбища воспринималась как праздничное событие, которое сопровождалось различными обрядами и производилось в соответствии со строгими ритуальными правилами. Кочевой образ жизни калмыков ассоциируется в первую очередь с юртой – традиционным жилищем. Не будучи капитальным строением, она наиболее соответствовала кочевому образу жизни народа.</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 xml:space="preserve">В кухне калмыков также отражается их традиционный скотоводческий образ жизни. Блюда преимущественно состоят из молока, мяса, баранины и говядины. Мяса во всех блюдах много, а местный чай всегда с молоком. </w:t>
      </w:r>
      <w:r w:rsidRPr="00F12F21">
        <w:rPr>
          <w:rFonts w:ascii="Times New Roman" w:hAnsi="Times New Roman" w:cs="Times New Roman"/>
          <w:color w:val="000050"/>
          <w:sz w:val="24"/>
          <w:szCs w:val="24"/>
          <w:shd w:val="clear" w:color="auto" w:fill="FFFFFF"/>
        </w:rPr>
        <w:t xml:space="preserve">Вторые блюда, как правило, ничем не гарнируются, лишь в отдельных случаях к ним подается жареный или сырой репчатый лук. Точно так же мало употребляются и соусы. Специи применяются в весьма умеренных количествах, так что пища имеет неострый, нежный вкус. На десерт подаются различные сладкие блюда и горячий чай. </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color w:val="000050"/>
          <w:sz w:val="24"/>
          <w:szCs w:val="24"/>
          <w:shd w:val="clear" w:color="auto" w:fill="FFFFFF"/>
        </w:rPr>
        <w:t xml:space="preserve">Если вы придете в ресторан калмыцкой кухни, то вам могут предложить следующее меню: </w:t>
      </w:r>
      <w:proofErr w:type="spellStart"/>
      <w:r w:rsidRPr="00F12F21">
        <w:rPr>
          <w:rFonts w:ascii="Times New Roman" w:hAnsi="Times New Roman" w:cs="Times New Roman"/>
          <w:color w:val="000050"/>
          <w:sz w:val="24"/>
          <w:szCs w:val="24"/>
          <w:shd w:val="clear" w:color="auto" w:fill="FFFFFF"/>
        </w:rPr>
        <w:t>дотур</w:t>
      </w:r>
      <w:proofErr w:type="spellEnd"/>
      <w:r w:rsidRPr="00F12F21">
        <w:rPr>
          <w:rFonts w:ascii="Times New Roman" w:hAnsi="Times New Roman" w:cs="Times New Roman"/>
          <w:color w:val="000050"/>
          <w:sz w:val="24"/>
          <w:szCs w:val="24"/>
          <w:shd w:val="clear" w:color="auto" w:fill="FFFFFF"/>
        </w:rPr>
        <w:t xml:space="preserve"> – это, пожалуй, самое национальное блюдо - суп из бараньих потрохов с добавлением сала, крови, молока и соли. Суп этот очень густой, жирный, подают с крупно нарезанным сырым луком, который кладут в тарелку. Еще одно первое блюдо - </w:t>
      </w:r>
      <w:proofErr w:type="spellStart"/>
      <w:r w:rsidRPr="00F12F21">
        <w:rPr>
          <w:rFonts w:ascii="Times New Roman" w:hAnsi="Times New Roman" w:cs="Times New Roman"/>
          <w:bCs/>
          <w:color w:val="000000"/>
          <w:sz w:val="24"/>
          <w:szCs w:val="24"/>
          <w:shd w:val="clear" w:color="auto" w:fill="FFFFFF"/>
        </w:rPr>
        <w:t>Махн-шельтяган</w:t>
      </w:r>
      <w:proofErr w:type="spellEnd"/>
      <w:r w:rsidRPr="00F12F21">
        <w:rPr>
          <w:rFonts w:ascii="Times New Roman" w:hAnsi="Times New Roman" w:cs="Times New Roman"/>
          <w:bCs/>
          <w:color w:val="000000"/>
          <w:sz w:val="24"/>
          <w:szCs w:val="24"/>
          <w:shd w:val="clear" w:color="auto" w:fill="FFFFFF"/>
        </w:rPr>
        <w:t xml:space="preserve"> – суп из крупных кусков баранины, с добавлением отварного картофеля  и сырого лука. Это блюдо считается </w:t>
      </w:r>
      <w:r w:rsidRPr="00F12F21">
        <w:rPr>
          <w:rFonts w:ascii="Times New Roman" w:hAnsi="Times New Roman" w:cs="Times New Roman"/>
          <w:color w:val="000050"/>
          <w:sz w:val="24"/>
          <w:szCs w:val="24"/>
          <w:shd w:val="clear" w:color="auto" w:fill="FFFFFF"/>
        </w:rPr>
        <w:t xml:space="preserve"> лечебным, им исцеляют от слабости и лечат изжогу. Также </w:t>
      </w:r>
      <w:proofErr w:type="spellStart"/>
      <w:r w:rsidRPr="00F12F21">
        <w:rPr>
          <w:rFonts w:ascii="Times New Roman" w:hAnsi="Times New Roman" w:cs="Times New Roman"/>
          <w:bCs/>
          <w:color w:val="000000"/>
          <w:sz w:val="24"/>
          <w:szCs w:val="24"/>
          <w:shd w:val="clear" w:color="auto" w:fill="FFFFFF"/>
        </w:rPr>
        <w:t>Хурен-махн-гуертяган</w:t>
      </w:r>
      <w:proofErr w:type="spellEnd"/>
      <w:r w:rsidRPr="00F12F21">
        <w:rPr>
          <w:rFonts w:ascii="Times New Roman" w:hAnsi="Times New Roman" w:cs="Times New Roman"/>
          <w:sz w:val="24"/>
          <w:szCs w:val="24"/>
        </w:rPr>
        <w:t xml:space="preserve"> - ж</w:t>
      </w:r>
      <w:r w:rsidRPr="00F12F21">
        <w:rPr>
          <w:rFonts w:ascii="Times New Roman" w:hAnsi="Times New Roman" w:cs="Times New Roman"/>
          <w:bCs/>
          <w:color w:val="000000"/>
          <w:sz w:val="24"/>
          <w:szCs w:val="24"/>
          <w:shd w:val="clear" w:color="auto" w:fill="FFFFFF"/>
        </w:rPr>
        <w:t>ареное мясо с лапшой</w:t>
      </w:r>
      <w:r w:rsidRPr="00F12F21">
        <w:rPr>
          <w:rFonts w:ascii="Times New Roman" w:hAnsi="Times New Roman" w:cs="Times New Roman"/>
          <w:sz w:val="24"/>
          <w:szCs w:val="24"/>
        </w:rPr>
        <w:t xml:space="preserve">, </w:t>
      </w:r>
      <w:r w:rsidRPr="00F12F21">
        <w:rPr>
          <w:rFonts w:ascii="Times New Roman" w:hAnsi="Times New Roman" w:cs="Times New Roman"/>
          <w:bCs/>
          <w:color w:val="000000"/>
          <w:sz w:val="24"/>
          <w:szCs w:val="24"/>
          <w:shd w:val="clear" w:color="auto" w:fill="FFFFFF"/>
        </w:rPr>
        <w:t xml:space="preserve">Берг - калмыцкие пельмени, </w:t>
      </w:r>
      <w:proofErr w:type="spellStart"/>
      <w:r w:rsidRPr="00F12F21">
        <w:rPr>
          <w:rFonts w:ascii="Times New Roman" w:hAnsi="Times New Roman" w:cs="Times New Roman"/>
          <w:sz w:val="24"/>
          <w:szCs w:val="24"/>
        </w:rPr>
        <w:t>Борцоки</w:t>
      </w:r>
      <w:proofErr w:type="spellEnd"/>
      <w:r w:rsidRPr="00F12F21">
        <w:rPr>
          <w:rFonts w:ascii="Times New Roman" w:hAnsi="Times New Roman" w:cs="Times New Roman"/>
          <w:sz w:val="24"/>
          <w:szCs w:val="24"/>
        </w:rPr>
        <w:t xml:space="preserve"> - национальные лепешки, круглые, плоские, жареные в кипящем масле, </w:t>
      </w:r>
      <w:proofErr w:type="spellStart"/>
      <w:r w:rsidRPr="00F12F21">
        <w:rPr>
          <w:rFonts w:ascii="Times New Roman" w:eastAsia="Times New Roman" w:hAnsi="Times New Roman" w:cs="Times New Roman"/>
          <w:bCs/>
          <w:color w:val="000000"/>
          <w:sz w:val="24"/>
          <w:szCs w:val="24"/>
          <w:shd w:val="clear" w:color="auto" w:fill="FFFFFF"/>
          <w:lang w:eastAsia="ru-RU"/>
        </w:rPr>
        <w:t>Хог-тосн</w:t>
      </w:r>
      <w:proofErr w:type="spellEnd"/>
      <w:r w:rsidRPr="00F12F21">
        <w:rPr>
          <w:rFonts w:ascii="Times New Roman" w:eastAsia="Times New Roman" w:hAnsi="Times New Roman" w:cs="Times New Roman"/>
          <w:bCs/>
          <w:color w:val="000000"/>
          <w:sz w:val="24"/>
          <w:szCs w:val="24"/>
          <w:shd w:val="clear" w:color="auto" w:fill="FFFFFF"/>
          <w:lang w:eastAsia="ru-RU"/>
        </w:rPr>
        <w:t xml:space="preserve"> -  яблоки в сметане.</w:t>
      </w:r>
    </w:p>
    <w:p w:rsidR="00F12F21" w:rsidRPr="00F12F21" w:rsidRDefault="00F12F21" w:rsidP="00F12F21">
      <w:pPr>
        <w:spacing w:after="0" w:line="240" w:lineRule="auto"/>
        <w:jc w:val="both"/>
        <w:rPr>
          <w:rFonts w:ascii="Times New Roman" w:eastAsia="Times New Roman" w:hAnsi="Times New Roman" w:cs="Times New Roman"/>
          <w:sz w:val="24"/>
          <w:szCs w:val="24"/>
          <w:lang w:eastAsia="ru-RU"/>
        </w:rPr>
      </w:pPr>
      <w:r w:rsidRPr="00F12F21">
        <w:rPr>
          <w:rFonts w:ascii="Times New Roman" w:eastAsia="Times New Roman" w:hAnsi="Times New Roman" w:cs="Times New Roman"/>
          <w:color w:val="000000"/>
          <w:sz w:val="24"/>
          <w:szCs w:val="24"/>
          <w:lang w:eastAsia="ru-RU"/>
        </w:rPr>
        <w:t xml:space="preserve">Яблоки нарезают дольками, заливают сметаной и кипятят до коричневого цвета и </w:t>
      </w:r>
      <w:proofErr w:type="spellStart"/>
      <w:r w:rsidRPr="00F12F21">
        <w:rPr>
          <w:rFonts w:ascii="Times New Roman" w:eastAsia="Times New Roman" w:hAnsi="Times New Roman" w:cs="Times New Roman"/>
          <w:color w:val="000000"/>
          <w:sz w:val="24"/>
          <w:szCs w:val="24"/>
          <w:lang w:eastAsia="ru-RU"/>
        </w:rPr>
        <w:t>загустения</w:t>
      </w:r>
      <w:proofErr w:type="spellEnd"/>
      <w:r w:rsidRPr="00F12F21">
        <w:rPr>
          <w:rFonts w:ascii="Times New Roman" w:eastAsia="Times New Roman" w:hAnsi="Times New Roman" w:cs="Times New Roman"/>
          <w:color w:val="000000"/>
          <w:sz w:val="24"/>
          <w:szCs w:val="24"/>
          <w:lang w:eastAsia="ru-RU"/>
        </w:rPr>
        <w:t xml:space="preserve"> сметаны. Затем добавляют сахар и охлаждают.</w:t>
      </w:r>
      <w:r w:rsidRPr="00F12F21">
        <w:rPr>
          <w:rFonts w:ascii="Times New Roman" w:eastAsia="Times New Roman" w:hAnsi="Times New Roman" w:cs="Times New Roman"/>
          <w:sz w:val="24"/>
          <w:szCs w:val="24"/>
          <w:lang w:eastAsia="ru-RU"/>
        </w:rPr>
        <w:t xml:space="preserve"> </w:t>
      </w:r>
      <w:proofErr w:type="spellStart"/>
      <w:r w:rsidRPr="00F12F21">
        <w:rPr>
          <w:rFonts w:ascii="Times New Roman" w:eastAsia="Times New Roman" w:hAnsi="Times New Roman" w:cs="Times New Roman"/>
          <w:bCs/>
          <w:color w:val="000000"/>
          <w:sz w:val="24"/>
          <w:szCs w:val="24"/>
          <w:shd w:val="clear" w:color="auto" w:fill="FFFFFF"/>
          <w:lang w:eastAsia="ru-RU"/>
        </w:rPr>
        <w:t>Булмык</w:t>
      </w:r>
      <w:proofErr w:type="spellEnd"/>
      <w:r w:rsidRPr="00F12F21">
        <w:rPr>
          <w:rFonts w:ascii="Times New Roman" w:eastAsia="Times New Roman" w:hAnsi="Times New Roman" w:cs="Times New Roman"/>
          <w:bCs/>
          <w:color w:val="000000"/>
          <w:sz w:val="24"/>
          <w:szCs w:val="24"/>
          <w:shd w:val="clear" w:color="auto" w:fill="FFFFFF"/>
          <w:lang w:eastAsia="ru-RU"/>
        </w:rPr>
        <w:t xml:space="preserve"> - в</w:t>
      </w:r>
      <w:r w:rsidRPr="00F12F21">
        <w:rPr>
          <w:rFonts w:ascii="Times New Roman" w:eastAsia="Times New Roman" w:hAnsi="Times New Roman" w:cs="Times New Roman"/>
          <w:color w:val="000000"/>
          <w:sz w:val="24"/>
          <w:szCs w:val="24"/>
          <w:lang w:eastAsia="ru-RU"/>
        </w:rPr>
        <w:t xml:space="preserve"> кипящую сметану кладут сахар, варенье, муку и, непрерывно помешивая, прогревают, пока сметана не загустеет. Подают блюдо горячим.</w:t>
      </w:r>
    </w:p>
    <w:p w:rsidR="00F12F21" w:rsidRPr="00F12F21" w:rsidRDefault="00F12F21" w:rsidP="00F12F21">
      <w:pPr>
        <w:spacing w:after="0" w:line="240" w:lineRule="auto"/>
        <w:ind w:firstLine="709"/>
        <w:jc w:val="both"/>
        <w:rPr>
          <w:rFonts w:ascii="Times New Roman" w:hAnsi="Times New Roman" w:cs="Times New Roman"/>
          <w:color w:val="333333"/>
          <w:sz w:val="24"/>
          <w:szCs w:val="24"/>
          <w:shd w:val="clear" w:color="auto" w:fill="FFFFFF"/>
        </w:rPr>
      </w:pPr>
      <w:r w:rsidRPr="00F12F21">
        <w:rPr>
          <w:rFonts w:ascii="Times New Roman" w:hAnsi="Times New Roman" w:cs="Times New Roman"/>
          <w:sz w:val="24"/>
          <w:szCs w:val="24"/>
        </w:rPr>
        <w:t>Особый интерес вы</w:t>
      </w:r>
      <w:r w:rsidR="00B15931">
        <w:rPr>
          <w:rFonts w:ascii="Times New Roman" w:hAnsi="Times New Roman" w:cs="Times New Roman"/>
          <w:sz w:val="24"/>
          <w:szCs w:val="24"/>
        </w:rPr>
        <w:t xml:space="preserve">зывает калмыцкий чай – </w:t>
      </w:r>
      <w:proofErr w:type="spellStart"/>
      <w:r w:rsidR="00B15931">
        <w:rPr>
          <w:rFonts w:ascii="Times New Roman" w:hAnsi="Times New Roman" w:cs="Times New Roman"/>
          <w:sz w:val="24"/>
          <w:szCs w:val="24"/>
        </w:rPr>
        <w:t>Джомба</w:t>
      </w:r>
      <w:proofErr w:type="spellEnd"/>
      <w:r w:rsidR="00B15931">
        <w:rPr>
          <w:rFonts w:ascii="Times New Roman" w:hAnsi="Times New Roman" w:cs="Times New Roman"/>
          <w:sz w:val="24"/>
          <w:szCs w:val="24"/>
        </w:rPr>
        <w:t xml:space="preserve">. </w:t>
      </w:r>
      <w:proofErr w:type="spellStart"/>
      <w:r w:rsidRPr="00F12F21">
        <w:rPr>
          <w:rFonts w:ascii="Times New Roman" w:hAnsi="Times New Roman" w:cs="Times New Roman"/>
          <w:bCs/>
          <w:color w:val="333333"/>
          <w:sz w:val="24"/>
          <w:szCs w:val="24"/>
          <w:shd w:val="clear" w:color="auto" w:fill="FFFFFF"/>
        </w:rPr>
        <w:t>Джомба</w:t>
      </w:r>
      <w:proofErr w:type="spellEnd"/>
      <w:r w:rsidRPr="00F12F21">
        <w:rPr>
          <w:rFonts w:ascii="Times New Roman" w:hAnsi="Times New Roman" w:cs="Times New Roman"/>
          <w:bCs/>
          <w:color w:val="333333"/>
          <w:sz w:val="24"/>
          <w:szCs w:val="24"/>
          <w:shd w:val="clear" w:color="auto" w:fill="FFFFFF"/>
        </w:rPr>
        <w:t xml:space="preserve"> -</w:t>
      </w:r>
      <w:r w:rsidR="00B15931">
        <w:rPr>
          <w:rStyle w:val="apple-converted-space"/>
          <w:rFonts w:ascii="Times New Roman" w:hAnsi="Times New Roman" w:cs="Times New Roman"/>
          <w:color w:val="333333"/>
          <w:sz w:val="24"/>
          <w:szCs w:val="24"/>
          <w:shd w:val="clear" w:color="auto" w:fill="FFFFFF"/>
        </w:rPr>
        <w:t xml:space="preserve"> </w:t>
      </w:r>
      <w:r w:rsidRPr="00F12F21">
        <w:rPr>
          <w:rFonts w:ascii="Times New Roman" w:hAnsi="Times New Roman" w:cs="Times New Roman"/>
          <w:color w:val="333333"/>
          <w:sz w:val="24"/>
          <w:szCs w:val="24"/>
          <w:shd w:val="clear" w:color="auto" w:fill="FFFFFF"/>
        </w:rPr>
        <w:t>напиток предков, напиток веков; это древнейший плод кухни калмыков!</w:t>
      </w:r>
      <w:r w:rsidR="00B15931">
        <w:rPr>
          <w:rStyle w:val="apple-converted-space"/>
          <w:rFonts w:ascii="Times New Roman" w:hAnsi="Times New Roman" w:cs="Times New Roman"/>
          <w:color w:val="333333"/>
          <w:sz w:val="24"/>
          <w:szCs w:val="24"/>
          <w:shd w:val="clear" w:color="auto" w:fill="FFFFFF"/>
        </w:rPr>
        <w:t xml:space="preserve"> </w:t>
      </w:r>
      <w:r w:rsidRPr="00F12F21">
        <w:rPr>
          <w:rFonts w:ascii="Times New Roman" w:hAnsi="Times New Roman" w:cs="Times New Roman"/>
          <w:color w:val="333333"/>
          <w:sz w:val="24"/>
          <w:szCs w:val="24"/>
          <w:shd w:val="clear" w:color="auto" w:fill="FFFFFF"/>
        </w:rPr>
        <w:t xml:space="preserve">Известна легенда о калмыцком чае, в которой происхождение чая связывается с именем тибетского монаха </w:t>
      </w:r>
      <w:proofErr w:type="spellStart"/>
      <w:r w:rsidRPr="00F12F21">
        <w:rPr>
          <w:rFonts w:ascii="Times New Roman" w:hAnsi="Times New Roman" w:cs="Times New Roman"/>
          <w:color w:val="333333"/>
          <w:sz w:val="24"/>
          <w:szCs w:val="24"/>
          <w:shd w:val="clear" w:color="auto" w:fill="FFFFFF"/>
        </w:rPr>
        <w:t>Цзонхавы</w:t>
      </w:r>
      <w:proofErr w:type="spellEnd"/>
      <w:r w:rsidRPr="00F12F21">
        <w:rPr>
          <w:rFonts w:ascii="Times New Roman" w:hAnsi="Times New Roman" w:cs="Times New Roman"/>
          <w:color w:val="333333"/>
          <w:sz w:val="24"/>
          <w:szCs w:val="24"/>
          <w:shd w:val="clear" w:color="auto" w:fill="FFFFFF"/>
        </w:rPr>
        <w:t xml:space="preserve">. В ней говорится, что однажды </w:t>
      </w:r>
      <w:proofErr w:type="spellStart"/>
      <w:r w:rsidRPr="00F12F21">
        <w:rPr>
          <w:rFonts w:ascii="Times New Roman" w:hAnsi="Times New Roman" w:cs="Times New Roman"/>
          <w:color w:val="333333"/>
          <w:sz w:val="24"/>
          <w:szCs w:val="24"/>
          <w:shd w:val="clear" w:color="auto" w:fill="FFFFFF"/>
        </w:rPr>
        <w:t>Цзонхава</w:t>
      </w:r>
      <w:proofErr w:type="spellEnd"/>
      <w:r w:rsidRPr="00F12F21">
        <w:rPr>
          <w:rFonts w:ascii="Times New Roman" w:hAnsi="Times New Roman" w:cs="Times New Roman"/>
          <w:color w:val="333333"/>
          <w:sz w:val="24"/>
          <w:szCs w:val="24"/>
          <w:shd w:val="clear" w:color="auto" w:fill="FFFFFF"/>
        </w:rPr>
        <w:t xml:space="preserve"> занемог и обратился к известному лекарю. Тот прописал ему один напиток, назвав его «божественным», и рекомендовал </w:t>
      </w:r>
      <w:proofErr w:type="spellStart"/>
      <w:r w:rsidRPr="00F12F21">
        <w:rPr>
          <w:rFonts w:ascii="Times New Roman" w:hAnsi="Times New Roman" w:cs="Times New Roman"/>
          <w:color w:val="333333"/>
          <w:sz w:val="24"/>
          <w:szCs w:val="24"/>
          <w:shd w:val="clear" w:color="auto" w:fill="FFFFFF"/>
        </w:rPr>
        <w:t>Цзонкаве</w:t>
      </w:r>
      <w:proofErr w:type="spellEnd"/>
      <w:r w:rsidRPr="00F12F21">
        <w:rPr>
          <w:rFonts w:ascii="Times New Roman" w:hAnsi="Times New Roman" w:cs="Times New Roman"/>
          <w:color w:val="333333"/>
          <w:sz w:val="24"/>
          <w:szCs w:val="24"/>
          <w:shd w:val="clear" w:color="auto" w:fill="FFFFFF"/>
        </w:rPr>
        <w:t xml:space="preserve"> пить его на голодный желудок семь дней. Исполнив указания лекаря, на седьмой день </w:t>
      </w:r>
      <w:proofErr w:type="spellStart"/>
      <w:r w:rsidRPr="00F12F21">
        <w:rPr>
          <w:rFonts w:ascii="Times New Roman" w:hAnsi="Times New Roman" w:cs="Times New Roman"/>
          <w:color w:val="333333"/>
          <w:sz w:val="24"/>
          <w:szCs w:val="24"/>
          <w:shd w:val="clear" w:color="auto" w:fill="FFFFFF"/>
        </w:rPr>
        <w:t>Цзонкава</w:t>
      </w:r>
      <w:proofErr w:type="spellEnd"/>
      <w:r w:rsidRPr="00F12F21">
        <w:rPr>
          <w:rFonts w:ascii="Times New Roman" w:hAnsi="Times New Roman" w:cs="Times New Roman"/>
          <w:color w:val="333333"/>
          <w:sz w:val="24"/>
          <w:szCs w:val="24"/>
          <w:shd w:val="clear" w:color="auto" w:fill="FFFFFF"/>
        </w:rPr>
        <w:t xml:space="preserve"> избавился от недуга. По этому случаю он повелел всем верующим в этот день поставить бурханам лампадку, прибавить к своему возрасту один год (нег нас </w:t>
      </w:r>
      <w:proofErr w:type="spellStart"/>
      <w:r w:rsidRPr="00F12F21">
        <w:rPr>
          <w:rFonts w:ascii="Times New Roman" w:hAnsi="Times New Roman" w:cs="Times New Roman"/>
          <w:color w:val="333333"/>
          <w:sz w:val="24"/>
          <w:szCs w:val="24"/>
          <w:shd w:val="clear" w:color="auto" w:fill="FFFFFF"/>
        </w:rPr>
        <w:t>зууд</w:t>
      </w:r>
      <w:proofErr w:type="spellEnd"/>
      <w:r w:rsidRPr="00F12F21">
        <w:rPr>
          <w:rFonts w:ascii="Times New Roman" w:hAnsi="Times New Roman" w:cs="Times New Roman"/>
          <w:color w:val="333333"/>
          <w:sz w:val="24"/>
          <w:szCs w:val="24"/>
          <w:shd w:val="clear" w:color="auto" w:fill="FFFFFF"/>
        </w:rPr>
        <w:t>) и приготовить исцеливший его напиток, названный калмыками позже «</w:t>
      </w:r>
      <w:proofErr w:type="spellStart"/>
      <w:r w:rsidRPr="00F12F21">
        <w:rPr>
          <w:rFonts w:ascii="Times New Roman" w:hAnsi="Times New Roman" w:cs="Times New Roman"/>
          <w:color w:val="333333"/>
          <w:sz w:val="24"/>
          <w:szCs w:val="24"/>
          <w:shd w:val="clear" w:color="auto" w:fill="FFFFFF"/>
        </w:rPr>
        <w:t>хальмг</w:t>
      </w:r>
      <w:proofErr w:type="spellEnd"/>
      <w:r w:rsidRPr="00F12F21">
        <w:rPr>
          <w:rFonts w:ascii="Times New Roman" w:hAnsi="Times New Roman" w:cs="Times New Roman"/>
          <w:color w:val="333333"/>
          <w:sz w:val="24"/>
          <w:szCs w:val="24"/>
          <w:shd w:val="clear" w:color="auto" w:fill="FFFFFF"/>
        </w:rPr>
        <w:t xml:space="preserve"> </w:t>
      </w:r>
      <w:proofErr w:type="spellStart"/>
      <w:r w:rsidRPr="00F12F21">
        <w:rPr>
          <w:rFonts w:ascii="Times New Roman" w:hAnsi="Times New Roman" w:cs="Times New Roman"/>
          <w:color w:val="333333"/>
          <w:sz w:val="24"/>
          <w:szCs w:val="24"/>
          <w:shd w:val="clear" w:color="auto" w:fill="FFFFFF"/>
        </w:rPr>
        <w:t>ця</w:t>
      </w:r>
      <w:proofErr w:type="spellEnd"/>
      <w:r w:rsidRPr="00F12F21">
        <w:rPr>
          <w:rFonts w:ascii="Times New Roman" w:hAnsi="Times New Roman" w:cs="Times New Roman"/>
          <w:color w:val="333333"/>
          <w:sz w:val="24"/>
          <w:szCs w:val="24"/>
          <w:shd w:val="clear" w:color="auto" w:fill="FFFFFF"/>
        </w:rPr>
        <w:t>» (</w:t>
      </w:r>
      <w:proofErr w:type="spellStart"/>
      <w:r w:rsidRPr="00F12F21">
        <w:rPr>
          <w:rFonts w:ascii="Times New Roman" w:hAnsi="Times New Roman" w:cs="Times New Roman"/>
          <w:color w:val="333333"/>
          <w:sz w:val="24"/>
          <w:szCs w:val="24"/>
          <w:shd w:val="clear" w:color="auto" w:fill="FFFFFF"/>
        </w:rPr>
        <w:t>джомба</w:t>
      </w:r>
      <w:proofErr w:type="spellEnd"/>
      <w:r w:rsidRPr="00F12F21">
        <w:rPr>
          <w:rFonts w:ascii="Times New Roman" w:hAnsi="Times New Roman" w:cs="Times New Roman"/>
          <w:color w:val="333333"/>
          <w:sz w:val="24"/>
          <w:szCs w:val="24"/>
          <w:shd w:val="clear" w:color="auto" w:fill="FFFFFF"/>
        </w:rPr>
        <w:t xml:space="preserve">). С тех пор калмыки стали отмечать праздник </w:t>
      </w:r>
      <w:proofErr w:type="spellStart"/>
      <w:r w:rsidRPr="00F12F21">
        <w:rPr>
          <w:rFonts w:ascii="Times New Roman" w:hAnsi="Times New Roman" w:cs="Times New Roman"/>
          <w:color w:val="333333"/>
          <w:sz w:val="24"/>
          <w:szCs w:val="24"/>
          <w:shd w:val="clear" w:color="auto" w:fill="FFFFFF"/>
        </w:rPr>
        <w:t>Зул</w:t>
      </w:r>
      <w:proofErr w:type="spellEnd"/>
      <w:r w:rsidRPr="00F12F21">
        <w:rPr>
          <w:rFonts w:ascii="Times New Roman" w:hAnsi="Times New Roman" w:cs="Times New Roman"/>
          <w:color w:val="333333"/>
          <w:sz w:val="24"/>
          <w:szCs w:val="24"/>
          <w:shd w:val="clear" w:color="auto" w:fill="FFFFFF"/>
        </w:rPr>
        <w:t>, на котором самым почитаемым напитком стал Калмыцкий чай. И в память о чудесном исцелении стали каждый день совершать чайный ритуал - подношение божествам чая, ставшего самой почитаемой пищей. С него начинался день, без него не обходился ни один праздник.</w:t>
      </w:r>
      <w:r w:rsidR="00B15931">
        <w:rPr>
          <w:rStyle w:val="apple-converted-space"/>
          <w:rFonts w:ascii="Times New Roman" w:hAnsi="Times New Roman" w:cs="Times New Roman"/>
          <w:color w:val="333333"/>
          <w:sz w:val="24"/>
          <w:szCs w:val="24"/>
          <w:shd w:val="clear" w:color="auto" w:fill="FFFFFF"/>
        </w:rPr>
        <w:t xml:space="preserve"> </w:t>
      </w:r>
      <w:r w:rsidRPr="00F12F21">
        <w:rPr>
          <w:rFonts w:ascii="Times New Roman" w:hAnsi="Times New Roman" w:cs="Times New Roman"/>
          <w:color w:val="333333"/>
          <w:sz w:val="24"/>
          <w:szCs w:val="24"/>
          <w:shd w:val="clear" w:color="auto" w:fill="FFFFFF"/>
        </w:rPr>
        <w:t>Его употребляли и перед едой, и после приема пищи. Сохранилась традиция уважаемому члену семьи, почитаемому гостю или просто случайно зашедшему путнику в первую очередь подавать чай.</w:t>
      </w:r>
    </w:p>
    <w:p w:rsidR="00F12F21" w:rsidRPr="00F12F21" w:rsidRDefault="00F12F21" w:rsidP="00F12F21">
      <w:pPr>
        <w:spacing w:after="0" w:line="240" w:lineRule="auto"/>
        <w:ind w:firstLine="709"/>
        <w:jc w:val="both"/>
        <w:rPr>
          <w:rFonts w:ascii="Times New Roman" w:hAnsi="Times New Roman" w:cs="Times New Roman"/>
          <w:color w:val="333333"/>
          <w:sz w:val="24"/>
          <w:szCs w:val="24"/>
          <w:shd w:val="clear" w:color="auto" w:fill="FFFFFF"/>
        </w:rPr>
      </w:pPr>
      <w:r w:rsidRPr="00F12F21">
        <w:rPr>
          <w:rFonts w:ascii="Times New Roman" w:hAnsi="Times New Roman" w:cs="Times New Roman"/>
          <w:color w:val="333333"/>
          <w:sz w:val="24"/>
          <w:szCs w:val="24"/>
          <w:shd w:val="clear" w:color="auto" w:fill="FFFFFF"/>
        </w:rPr>
        <w:t xml:space="preserve">Для приготовления калмыцкого чая нужен </w:t>
      </w:r>
      <w:r w:rsidRPr="00F12F21">
        <w:rPr>
          <w:rFonts w:ascii="Times New Roman" w:hAnsi="Times New Roman" w:cs="Times New Roman"/>
          <w:color w:val="333333"/>
          <w:sz w:val="24"/>
          <w:szCs w:val="24"/>
        </w:rPr>
        <w:t>чайный лист второго сбора, куда входят грубые листья с мелкими ветками, из которого изготавливают калмыцкий плиточный чай. Раньше чай хранили в специальной сумке, сшитой из телячьей шкуры, вместе с дощечкой, на которой его крошили. Чай доставали и крошили лишь перед самой его варкой.</w:t>
      </w:r>
      <w:r w:rsidRPr="00F12F21">
        <w:rPr>
          <w:rFonts w:ascii="Times New Roman" w:eastAsia="Times New Roman" w:hAnsi="Times New Roman" w:cs="Times New Roman"/>
          <w:sz w:val="24"/>
          <w:szCs w:val="24"/>
          <w:lang w:eastAsia="ru-RU"/>
        </w:rPr>
        <w:t xml:space="preserve"> </w:t>
      </w:r>
      <w:r w:rsidRPr="00F12F21">
        <w:rPr>
          <w:rFonts w:ascii="Times New Roman" w:hAnsi="Times New Roman" w:cs="Times New Roman"/>
          <w:color w:val="333333"/>
          <w:sz w:val="24"/>
          <w:szCs w:val="24"/>
          <w:shd w:val="clear" w:color="auto" w:fill="FFFFFF"/>
        </w:rPr>
        <w:t xml:space="preserve">Чтобы отвар получился крепким и душистым, чай крошили ножом на мелкие кусочки. Варили </w:t>
      </w:r>
      <w:r w:rsidRPr="00F12F21">
        <w:rPr>
          <w:rFonts w:ascii="Times New Roman" w:hAnsi="Times New Roman" w:cs="Times New Roman"/>
          <w:color w:val="333333"/>
          <w:sz w:val="24"/>
          <w:szCs w:val="24"/>
          <w:shd w:val="clear" w:color="auto" w:fill="FFFFFF"/>
        </w:rPr>
        <w:lastRenderedPageBreak/>
        <w:t>его в чугунном котле. После закипания, когда начинал распространяться ароматный запах, в котел добавляли молоко и продолжали кипятить чай вместе с молоком, положив по вкусу соли и постоянно помешивая. Потом котел снимали с огня, ставили на деревянный треугольник, добавляли в чай сливочное масло, мускатный орех и, немного помешав, разливали по чашкам. Все движения во время приготовления чая и ритуала чайного подношения совершаются слева направо, по ходу солнца. В основе данного правила просматривается солярный культ, имеющий огромное значение в духовной жизни калмыков.</w:t>
      </w:r>
      <w:r w:rsidR="000F3620">
        <w:rPr>
          <w:rStyle w:val="apple-converted-space"/>
          <w:rFonts w:ascii="Times New Roman" w:hAnsi="Times New Roman" w:cs="Times New Roman"/>
          <w:color w:val="333333"/>
          <w:sz w:val="24"/>
          <w:szCs w:val="24"/>
          <w:shd w:val="clear" w:color="auto" w:fill="FFFFFF"/>
        </w:rPr>
        <w:t xml:space="preserve"> </w:t>
      </w:r>
      <w:r w:rsidRPr="00F12F21">
        <w:rPr>
          <w:rFonts w:ascii="Times New Roman" w:hAnsi="Times New Roman" w:cs="Times New Roman"/>
          <w:color w:val="333333"/>
          <w:sz w:val="24"/>
          <w:szCs w:val="24"/>
          <w:shd w:val="clear" w:color="auto" w:fill="FFFFFF"/>
        </w:rPr>
        <w:t>Калмыцкий чай обладает лечебными качествами, утоляет жажду, улучшает лактацию. Без калмыцкого чая не обходится ни один праздник калмыка, когда произносятся благопожелания добра и здоровья.</w:t>
      </w:r>
    </w:p>
    <w:p w:rsidR="00F12F21" w:rsidRPr="00F12F21" w:rsidRDefault="00F12F21" w:rsidP="00F12F21">
      <w:pPr>
        <w:spacing w:after="0" w:line="240" w:lineRule="auto"/>
        <w:ind w:firstLine="709"/>
        <w:jc w:val="both"/>
        <w:rPr>
          <w:rFonts w:ascii="Times New Roman" w:hAnsi="Times New Roman" w:cs="Times New Roman"/>
          <w:color w:val="000000"/>
          <w:sz w:val="24"/>
          <w:szCs w:val="24"/>
          <w:shd w:val="clear" w:color="auto" w:fill="FFFFFF"/>
        </w:rPr>
      </w:pPr>
      <w:r w:rsidRPr="00F12F21">
        <w:rPr>
          <w:rFonts w:ascii="Times New Roman" w:hAnsi="Times New Roman" w:cs="Times New Roman"/>
          <w:color w:val="333333"/>
          <w:sz w:val="24"/>
          <w:szCs w:val="24"/>
          <w:shd w:val="clear" w:color="auto" w:fill="FFFFFF"/>
        </w:rPr>
        <w:t xml:space="preserve">Таким образом, </w:t>
      </w:r>
      <w:r w:rsidRPr="00F12F21">
        <w:rPr>
          <w:rFonts w:ascii="Times New Roman" w:hAnsi="Times New Roman" w:cs="Times New Roman"/>
          <w:color w:val="000000"/>
          <w:sz w:val="24"/>
          <w:szCs w:val="24"/>
          <w:shd w:val="clear" w:color="auto" w:fill="FFFFFF"/>
        </w:rPr>
        <w:t>еда калмыков не поражает  воображение гостей своей изысканностью, умопомрачительной вычурностью или непонятным сочетанием продуктов.</w:t>
      </w:r>
      <w:r w:rsidR="000F3620">
        <w:rPr>
          <w:rStyle w:val="apple-converted-space"/>
          <w:rFonts w:ascii="Times New Roman" w:hAnsi="Times New Roman" w:cs="Times New Roman"/>
          <w:color w:val="000000"/>
          <w:sz w:val="24"/>
          <w:szCs w:val="24"/>
          <w:shd w:val="clear" w:color="auto" w:fill="FFFFFF"/>
        </w:rPr>
        <w:t xml:space="preserve"> </w:t>
      </w:r>
      <w:r w:rsidRPr="00F12F21">
        <w:rPr>
          <w:rFonts w:ascii="Times New Roman" w:hAnsi="Times New Roman" w:cs="Times New Roman"/>
          <w:color w:val="000000"/>
          <w:sz w:val="24"/>
          <w:szCs w:val="24"/>
          <w:shd w:val="clear" w:color="auto" w:fill="FFFFFF"/>
        </w:rPr>
        <w:t>Из-за кочевого образа жизни национальная кухня не отличается большим разнообразием, но зато она  калорийная, очень полезная  и незатейливая в приготовлении.</w:t>
      </w:r>
    </w:p>
    <w:p w:rsidR="00F12F21" w:rsidRPr="00F12F21" w:rsidRDefault="00F12F21" w:rsidP="00F12F21">
      <w:pPr>
        <w:spacing w:after="0" w:line="240" w:lineRule="auto"/>
        <w:ind w:firstLine="709"/>
        <w:jc w:val="both"/>
        <w:rPr>
          <w:rFonts w:ascii="Times New Roman" w:hAnsi="Times New Roman" w:cs="Times New Roman"/>
          <w:color w:val="000000"/>
          <w:sz w:val="24"/>
          <w:szCs w:val="24"/>
          <w:shd w:val="clear" w:color="auto" w:fill="FFFFFF"/>
        </w:rPr>
      </w:pPr>
    </w:p>
    <w:p w:rsidR="00F12F21" w:rsidRPr="00083060" w:rsidRDefault="000F3620" w:rsidP="00083060">
      <w:p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Интернет ресурсы</w:t>
      </w:r>
      <w:r w:rsidR="00083060" w:rsidRPr="00083060">
        <w:rPr>
          <w:rFonts w:ascii="Times New Roman" w:hAnsi="Times New Roman" w:cs="Times New Roman"/>
          <w:b/>
          <w:color w:val="000000"/>
          <w:sz w:val="24"/>
          <w:szCs w:val="24"/>
          <w:shd w:val="clear" w:color="auto" w:fill="FFFFFF"/>
        </w:rPr>
        <w:t>:</w:t>
      </w:r>
    </w:p>
    <w:p w:rsidR="00F12F21" w:rsidRPr="00F12F21" w:rsidRDefault="00B57026" w:rsidP="00F12F21">
      <w:pPr>
        <w:pStyle w:val="a5"/>
        <w:numPr>
          <w:ilvl w:val="0"/>
          <w:numId w:val="2"/>
        </w:numPr>
        <w:spacing w:after="0" w:line="240" w:lineRule="auto"/>
        <w:jc w:val="both"/>
        <w:rPr>
          <w:rStyle w:val="apple-converted-space"/>
          <w:rFonts w:ascii="Times New Roman" w:hAnsi="Times New Roman" w:cs="Times New Roman"/>
          <w:color w:val="444444"/>
          <w:sz w:val="24"/>
          <w:szCs w:val="24"/>
          <w:shd w:val="clear" w:color="auto" w:fill="FFFFFF"/>
        </w:rPr>
      </w:pPr>
      <w:hyperlink r:id="rId44" w:history="1">
        <w:r w:rsidR="00F12F21" w:rsidRPr="00F12F21">
          <w:rPr>
            <w:rStyle w:val="a4"/>
            <w:rFonts w:ascii="Times New Roman" w:hAnsi="Times New Roman" w:cs="Times New Roman"/>
            <w:sz w:val="24"/>
            <w:szCs w:val="24"/>
            <w:shd w:val="clear" w:color="auto" w:fill="FFFFFF"/>
          </w:rPr>
          <w:t>http://www.edimdoma.ru/retsepty/57474-dzhomba-kalmytskiy-chay</w:t>
        </w:r>
      </w:hyperlink>
    </w:p>
    <w:p w:rsidR="00F12F21" w:rsidRPr="00F12F21" w:rsidRDefault="00B57026" w:rsidP="00F12F21">
      <w:pPr>
        <w:pStyle w:val="a5"/>
        <w:numPr>
          <w:ilvl w:val="0"/>
          <w:numId w:val="2"/>
        </w:numPr>
        <w:spacing w:after="0" w:line="240" w:lineRule="auto"/>
        <w:jc w:val="both"/>
        <w:rPr>
          <w:rFonts w:ascii="Times New Roman" w:hAnsi="Times New Roman" w:cs="Times New Roman"/>
          <w:color w:val="444444"/>
          <w:sz w:val="24"/>
          <w:szCs w:val="24"/>
          <w:shd w:val="clear" w:color="auto" w:fill="FFFFFF"/>
        </w:rPr>
      </w:pPr>
      <w:hyperlink r:id="rId45" w:history="1">
        <w:r w:rsidR="00F12F21" w:rsidRPr="00F12F21">
          <w:rPr>
            <w:rStyle w:val="a4"/>
            <w:rFonts w:ascii="Times New Roman" w:eastAsia="Times New Roman" w:hAnsi="Times New Roman" w:cs="Times New Roman"/>
            <w:sz w:val="24"/>
            <w:szCs w:val="24"/>
            <w:lang w:eastAsia="ru-RU"/>
          </w:rPr>
          <w:t>http://womanadvice.ru/kalmykskiy-chay</w:t>
        </w:r>
      </w:hyperlink>
    </w:p>
    <w:p w:rsidR="00F12F21" w:rsidRPr="00F12F21" w:rsidRDefault="00B57026" w:rsidP="00F12F21">
      <w:pPr>
        <w:pStyle w:val="a5"/>
        <w:numPr>
          <w:ilvl w:val="0"/>
          <w:numId w:val="2"/>
        </w:numPr>
        <w:spacing w:after="0" w:line="240" w:lineRule="auto"/>
        <w:jc w:val="both"/>
        <w:rPr>
          <w:rFonts w:ascii="Times New Roman" w:hAnsi="Times New Roman" w:cs="Times New Roman"/>
          <w:color w:val="444444"/>
          <w:sz w:val="24"/>
          <w:szCs w:val="24"/>
          <w:shd w:val="clear" w:color="auto" w:fill="FFFFFF"/>
        </w:rPr>
      </w:pPr>
      <w:hyperlink r:id="rId46" w:history="1">
        <w:r w:rsidR="00F12F21" w:rsidRPr="00F12F21">
          <w:rPr>
            <w:rStyle w:val="a4"/>
            <w:rFonts w:ascii="Times New Roman" w:eastAsia="Times New Roman" w:hAnsi="Times New Roman" w:cs="Times New Roman"/>
            <w:sz w:val="24"/>
            <w:szCs w:val="24"/>
            <w:lang w:eastAsia="ru-RU"/>
          </w:rPr>
          <w:t>http://www.nnre.ru/kulinarija/kuhnja_narodov_sssr/p24.php</w:t>
        </w:r>
      </w:hyperlink>
    </w:p>
    <w:p w:rsidR="00F12F21" w:rsidRDefault="00F12F21" w:rsidP="00F12F21">
      <w:pPr>
        <w:pStyle w:val="a5"/>
        <w:ind w:left="0"/>
        <w:jc w:val="both"/>
        <w:rPr>
          <w:rFonts w:ascii="Times New Roman" w:hAnsi="Times New Roman"/>
          <w:sz w:val="24"/>
          <w:szCs w:val="24"/>
        </w:rPr>
      </w:pPr>
    </w:p>
    <w:p w:rsidR="00083060" w:rsidRDefault="00083060" w:rsidP="00F12F21">
      <w:pPr>
        <w:pStyle w:val="a5"/>
        <w:ind w:left="0"/>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F20DED" w:rsidRPr="00F12F21" w:rsidTr="00DA2596">
        <w:tc>
          <w:tcPr>
            <w:tcW w:w="9571" w:type="dxa"/>
          </w:tcPr>
          <w:p w:rsidR="00F20DED" w:rsidRPr="00083060" w:rsidRDefault="00BF3AD5" w:rsidP="00F20DED">
            <w:pPr>
              <w:rPr>
                <w:rFonts w:ascii="Times New Roman" w:hAnsi="Times New Roman" w:cs="Times New Roman"/>
                <w:i/>
                <w:sz w:val="24"/>
                <w:szCs w:val="24"/>
              </w:rPr>
            </w:pPr>
            <w:r w:rsidRPr="00083060">
              <w:rPr>
                <w:rFonts w:ascii="Times New Roman" w:hAnsi="Times New Roman" w:cs="Times New Roman"/>
                <w:i/>
                <w:sz w:val="24"/>
                <w:szCs w:val="24"/>
              </w:rPr>
              <w:t xml:space="preserve">Сафин </w:t>
            </w:r>
            <w:r w:rsidR="00083060" w:rsidRPr="00083060">
              <w:rPr>
                <w:rFonts w:ascii="Times New Roman" w:hAnsi="Times New Roman" w:cs="Times New Roman"/>
                <w:i/>
                <w:sz w:val="24"/>
                <w:szCs w:val="24"/>
              </w:rPr>
              <w:t xml:space="preserve">Марат </w:t>
            </w:r>
            <w:proofErr w:type="spellStart"/>
            <w:r w:rsidR="00083060" w:rsidRPr="00083060">
              <w:rPr>
                <w:rFonts w:ascii="Times New Roman" w:hAnsi="Times New Roman" w:cs="Times New Roman"/>
                <w:i/>
                <w:sz w:val="24"/>
                <w:szCs w:val="24"/>
              </w:rPr>
              <w:t>Ахметзянолвич</w:t>
            </w:r>
            <w:proofErr w:type="spellEnd"/>
            <w:r w:rsidR="00F20DED" w:rsidRPr="00083060">
              <w:rPr>
                <w:rFonts w:ascii="Times New Roman" w:hAnsi="Times New Roman" w:cs="Times New Roman"/>
                <w:i/>
                <w:sz w:val="24"/>
                <w:szCs w:val="24"/>
              </w:rPr>
              <w:t xml:space="preserve"> </w:t>
            </w:r>
          </w:p>
          <w:p w:rsidR="00F20DED" w:rsidRPr="00083060" w:rsidRDefault="00F20DED" w:rsidP="00F20DED">
            <w:pPr>
              <w:rPr>
                <w:rFonts w:ascii="Times New Roman" w:hAnsi="Times New Roman" w:cs="Times New Roman"/>
                <w:i/>
                <w:sz w:val="24"/>
                <w:szCs w:val="24"/>
              </w:rPr>
            </w:pPr>
            <w:r>
              <w:rPr>
                <w:rFonts w:ascii="Times New Roman" w:hAnsi="Times New Roman" w:cs="Times New Roman"/>
                <w:sz w:val="24"/>
                <w:szCs w:val="24"/>
              </w:rPr>
              <w:t xml:space="preserve"> Руководитель: </w:t>
            </w:r>
            <w:r w:rsidR="00BF3AD5" w:rsidRPr="00083060">
              <w:rPr>
                <w:rFonts w:ascii="Times New Roman" w:hAnsi="Times New Roman" w:cs="Times New Roman"/>
                <w:i/>
                <w:sz w:val="24"/>
                <w:szCs w:val="24"/>
              </w:rPr>
              <w:t xml:space="preserve">Бикбаева  </w:t>
            </w:r>
            <w:r w:rsidR="00083060">
              <w:rPr>
                <w:rFonts w:ascii="Times New Roman" w:hAnsi="Times New Roman" w:cs="Times New Roman"/>
                <w:i/>
                <w:sz w:val="24"/>
                <w:szCs w:val="24"/>
              </w:rPr>
              <w:t xml:space="preserve">Татьяна </w:t>
            </w:r>
            <w:proofErr w:type="spellStart"/>
            <w:r w:rsidR="00083060">
              <w:rPr>
                <w:rFonts w:ascii="Times New Roman" w:hAnsi="Times New Roman" w:cs="Times New Roman"/>
                <w:i/>
                <w:sz w:val="24"/>
                <w:szCs w:val="24"/>
              </w:rPr>
              <w:t>Виллюровна</w:t>
            </w:r>
            <w:proofErr w:type="spellEnd"/>
            <w:r w:rsidRPr="00083060">
              <w:rPr>
                <w:rFonts w:ascii="Times New Roman" w:hAnsi="Times New Roman" w:cs="Times New Roman"/>
                <w:i/>
                <w:sz w:val="24"/>
                <w:szCs w:val="24"/>
              </w:rPr>
              <w:t xml:space="preserve"> </w:t>
            </w:r>
          </w:p>
          <w:p w:rsidR="00F20DED" w:rsidRPr="00083060" w:rsidRDefault="00F20DED" w:rsidP="00F20DED">
            <w:pPr>
              <w:pStyle w:val="ab"/>
              <w:shd w:val="clear" w:color="auto" w:fill="FFFFFF"/>
              <w:spacing w:before="0" w:beforeAutospacing="0" w:after="0" w:afterAutospacing="0"/>
              <w:rPr>
                <w:i/>
                <w:color w:val="000000"/>
              </w:rPr>
            </w:pPr>
            <w:r w:rsidRPr="00083060">
              <w:rPr>
                <w:i/>
              </w:rPr>
              <w:t xml:space="preserve">СПб ГБПОУ СПО </w:t>
            </w:r>
            <w:r w:rsidRPr="00083060">
              <w:rPr>
                <w:i/>
                <w:color w:val="000000"/>
              </w:rPr>
              <w:t>«Р</w:t>
            </w:r>
            <w:r w:rsidR="00BF3AD5">
              <w:rPr>
                <w:i/>
                <w:color w:val="000000"/>
              </w:rPr>
              <w:t>оссийский колледж традиционной культуры</w:t>
            </w:r>
            <w:r w:rsidRPr="00083060">
              <w:rPr>
                <w:i/>
                <w:color w:val="000000"/>
              </w:rPr>
              <w:t>»</w:t>
            </w:r>
          </w:p>
          <w:p w:rsidR="00F20DED" w:rsidRPr="00F12F21" w:rsidRDefault="00F20DED" w:rsidP="00F12F21">
            <w:pPr>
              <w:jc w:val="both"/>
              <w:rPr>
                <w:rFonts w:ascii="Times New Roman" w:hAnsi="Times New Roman" w:cs="Times New Roman"/>
                <w:sz w:val="24"/>
                <w:szCs w:val="24"/>
              </w:rPr>
            </w:pPr>
          </w:p>
        </w:tc>
      </w:tr>
    </w:tbl>
    <w:p w:rsidR="00083060" w:rsidRDefault="00083060" w:rsidP="000830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Разработка сценария и меню национального праздника народов России </w:t>
      </w:r>
    </w:p>
    <w:p w:rsidR="00F12F21" w:rsidRPr="00F12F21" w:rsidRDefault="00083060" w:rsidP="0008306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 примере национального праздника «</w:t>
      </w:r>
      <w:proofErr w:type="spellStart"/>
      <w:r>
        <w:rPr>
          <w:rFonts w:ascii="Times New Roman" w:hAnsi="Times New Roman" w:cs="Times New Roman"/>
          <w:b/>
          <w:sz w:val="24"/>
          <w:szCs w:val="24"/>
        </w:rPr>
        <w:t>Навруз</w:t>
      </w:r>
      <w:proofErr w:type="spellEnd"/>
      <w:r>
        <w:rPr>
          <w:rFonts w:ascii="Times New Roman" w:hAnsi="Times New Roman" w:cs="Times New Roman"/>
          <w:b/>
          <w:sz w:val="24"/>
          <w:szCs w:val="24"/>
        </w:rPr>
        <w:t xml:space="preserve">») </w:t>
      </w:r>
    </w:p>
    <w:p w:rsidR="00F12F21" w:rsidRPr="00F12F21" w:rsidRDefault="00F12F21" w:rsidP="00F12F21">
      <w:pPr>
        <w:pStyle w:val="ab"/>
        <w:shd w:val="clear" w:color="auto" w:fill="FFFFFF"/>
        <w:spacing w:before="0" w:beforeAutospacing="0" w:after="0" w:afterAutospacing="0"/>
        <w:ind w:firstLine="709"/>
        <w:jc w:val="both"/>
        <w:rPr>
          <w:color w:val="000000"/>
        </w:rPr>
      </w:pPr>
    </w:p>
    <w:p w:rsidR="00F12F21" w:rsidRPr="00F12F21" w:rsidRDefault="00F12F21" w:rsidP="00F12F21">
      <w:pPr>
        <w:pStyle w:val="ab"/>
        <w:shd w:val="clear" w:color="auto" w:fill="FFFFFF"/>
        <w:spacing w:before="0" w:beforeAutospacing="0" w:after="0" w:afterAutospacing="0"/>
        <w:ind w:firstLine="709"/>
        <w:jc w:val="both"/>
        <w:rPr>
          <w:color w:val="000000"/>
        </w:rPr>
      </w:pPr>
      <w:r w:rsidRPr="00F12F21">
        <w:t>Россия является многонациональным государством. Одни нации за века практически растворились, другие сохранили определенную индивидуальность. Одним из способов выделить свою народность считается празднование собственных внутренних праздников</w:t>
      </w:r>
    </w:p>
    <w:p w:rsidR="00F12F21" w:rsidRPr="00F12F21" w:rsidRDefault="00F12F21" w:rsidP="00F12F21">
      <w:pPr>
        <w:pStyle w:val="ab"/>
        <w:shd w:val="clear" w:color="auto" w:fill="FFFFFF"/>
        <w:spacing w:before="0" w:beforeAutospacing="0" w:after="0" w:afterAutospacing="0"/>
        <w:ind w:firstLine="680"/>
        <w:jc w:val="both"/>
      </w:pPr>
      <w:proofErr w:type="spellStart"/>
      <w:r w:rsidRPr="00F12F21">
        <w:t>Навруз</w:t>
      </w:r>
      <w:proofErr w:type="spellEnd"/>
      <w:r w:rsidRPr="00F12F21">
        <w:t xml:space="preserve">, или «персидский Новый год» — национальный праздник тюркских народов, один из самых древних в истории человечества. </w:t>
      </w:r>
      <w:r w:rsidRPr="00F12F21">
        <w:rPr>
          <w:shd w:val="clear" w:color="auto" w:fill="FFFFFF"/>
        </w:rPr>
        <w:t xml:space="preserve">Старейший источник, где указано празднование </w:t>
      </w:r>
      <w:proofErr w:type="spellStart"/>
      <w:r w:rsidRPr="00F12F21">
        <w:rPr>
          <w:shd w:val="clear" w:color="auto" w:fill="FFFFFF"/>
        </w:rPr>
        <w:t>Навруза</w:t>
      </w:r>
      <w:proofErr w:type="spellEnd"/>
      <w:r w:rsidRPr="00F12F21">
        <w:rPr>
          <w:shd w:val="clear" w:color="auto" w:fill="FFFFFF"/>
        </w:rPr>
        <w:t xml:space="preserve"> — это священная книга зороастризма «Авеста». </w:t>
      </w:r>
      <w:r w:rsidRPr="00F12F21">
        <w:t xml:space="preserve">Этот праздник включен в список нематериального культурного наследия ЮНЕСКО, а ООН объявила 21 марта «Международным днем </w:t>
      </w:r>
      <w:proofErr w:type="spellStart"/>
      <w:r w:rsidRPr="00F12F21">
        <w:t>Навруза</w:t>
      </w:r>
      <w:proofErr w:type="spellEnd"/>
      <w:r w:rsidRPr="00F12F21">
        <w:t>».</w:t>
      </w:r>
    </w:p>
    <w:p w:rsidR="00F12F21" w:rsidRPr="00F12F21" w:rsidRDefault="00F12F21" w:rsidP="00F12F21">
      <w:pPr>
        <w:pStyle w:val="ab"/>
        <w:shd w:val="clear" w:color="auto" w:fill="FFFFFF"/>
        <w:spacing w:before="0" w:beforeAutospacing="0" w:after="0" w:afterAutospacing="0"/>
        <w:ind w:firstLine="680"/>
        <w:jc w:val="both"/>
      </w:pPr>
      <w:proofErr w:type="spellStart"/>
      <w:r w:rsidRPr="00F12F21">
        <w:t>Навруз</w:t>
      </w:r>
      <w:proofErr w:type="spellEnd"/>
      <w:r w:rsidRPr="00F12F21">
        <w:t>, отмечается как начало нового года более чем 300 000 000 жителей во всем мире и празднуется на протяжении более 3000 лет.</w:t>
      </w:r>
    </w:p>
    <w:p w:rsidR="00F12F21" w:rsidRPr="00F12F21" w:rsidRDefault="00F12F21" w:rsidP="00F12F21">
      <w:pPr>
        <w:pStyle w:val="ab"/>
        <w:shd w:val="clear" w:color="auto" w:fill="FFFFFF"/>
        <w:spacing w:before="0" w:beforeAutospacing="0" w:after="0" w:afterAutospacing="0"/>
        <w:ind w:firstLine="680"/>
        <w:jc w:val="both"/>
        <w:textAlignment w:val="baseline"/>
      </w:pPr>
      <w:r w:rsidRPr="00F12F21">
        <w:t xml:space="preserve">Во многих странах </w:t>
      </w:r>
      <w:proofErr w:type="spellStart"/>
      <w:r w:rsidRPr="00F12F21">
        <w:t>Навруз</w:t>
      </w:r>
      <w:proofErr w:type="spellEnd"/>
      <w:r w:rsidRPr="00F12F21">
        <w:t xml:space="preserve"> считается государственным праздником, а 21 марта — выходным днем. </w:t>
      </w:r>
      <w:r w:rsidRPr="00F12F21">
        <w:rPr>
          <w:shd w:val="clear" w:color="auto" w:fill="FFFFFF"/>
        </w:rPr>
        <w:t>Основные дни празднования 21 и 22 марта.</w:t>
      </w:r>
    </w:p>
    <w:p w:rsidR="00F12F21" w:rsidRPr="00F12F21" w:rsidRDefault="00F12F21" w:rsidP="00F12F21">
      <w:pPr>
        <w:pStyle w:val="ab"/>
        <w:shd w:val="clear" w:color="auto" w:fill="FFFFFF"/>
        <w:spacing w:before="0" w:beforeAutospacing="0" w:after="0" w:afterAutospacing="0"/>
        <w:ind w:firstLine="680"/>
        <w:jc w:val="both"/>
        <w:textAlignment w:val="baseline"/>
        <w:rPr>
          <w:shd w:val="clear" w:color="auto" w:fill="FFFFFF"/>
        </w:rPr>
      </w:pPr>
      <w:r w:rsidRPr="00F12F21">
        <w:t xml:space="preserve">В переводе с персидского языка (фарси) слово </w:t>
      </w:r>
      <w:proofErr w:type="spellStart"/>
      <w:r w:rsidRPr="00F12F21">
        <w:t>Навруз</w:t>
      </w:r>
      <w:proofErr w:type="spellEnd"/>
      <w:r w:rsidRPr="00F12F21">
        <w:t xml:space="preserve"> означает «новый день». </w:t>
      </w:r>
      <w:r w:rsidRPr="00F12F21">
        <w:rPr>
          <w:shd w:val="clear" w:color="auto" w:fill="FFFFFF"/>
        </w:rPr>
        <w:t xml:space="preserve"> </w:t>
      </w:r>
    </w:p>
    <w:p w:rsidR="00F12F21" w:rsidRPr="00F12F21" w:rsidRDefault="00F12F21" w:rsidP="00F12F21">
      <w:pPr>
        <w:pStyle w:val="ab"/>
        <w:shd w:val="clear" w:color="auto" w:fill="FFFFFF"/>
        <w:spacing w:before="0" w:beforeAutospacing="0" w:after="0" w:afterAutospacing="0"/>
        <w:ind w:firstLine="680"/>
        <w:jc w:val="both"/>
        <w:textAlignment w:val="baseline"/>
      </w:pPr>
      <w:r w:rsidRPr="00F12F21">
        <w:t xml:space="preserve">Действительно, этот праздник символизирует собой новый этап в годовом цикле, так как приходится на </w:t>
      </w:r>
      <w:r w:rsidRPr="00F12F21">
        <w:rPr>
          <w:shd w:val="clear" w:color="auto" w:fill="FFFFFF"/>
        </w:rPr>
        <w:t>день весеннего равноденствия</w:t>
      </w:r>
      <w:r w:rsidRPr="00F12F21">
        <w:t xml:space="preserve">. В принципе, </w:t>
      </w:r>
      <w:proofErr w:type="spellStart"/>
      <w:r w:rsidRPr="00F12F21">
        <w:t>Навруз</w:t>
      </w:r>
      <w:proofErr w:type="spellEnd"/>
      <w:r w:rsidRPr="00F12F21">
        <w:t xml:space="preserve"> можно считать аналогом Масленицы, который также знаменует собой приход весны.</w:t>
      </w:r>
    </w:p>
    <w:p w:rsidR="00F12F21" w:rsidRPr="00F12F21" w:rsidRDefault="00F12F21" w:rsidP="00F12F21">
      <w:pPr>
        <w:pStyle w:val="ab"/>
        <w:shd w:val="clear" w:color="auto" w:fill="FFFFFF"/>
        <w:spacing w:before="0" w:beforeAutospacing="0" w:after="0" w:afterAutospacing="0"/>
        <w:ind w:firstLine="680"/>
        <w:jc w:val="both"/>
        <w:textAlignment w:val="baseline"/>
      </w:pPr>
      <w:proofErr w:type="spellStart"/>
      <w:r w:rsidRPr="00F12F21">
        <w:t>Навруз</w:t>
      </w:r>
      <w:proofErr w:type="spellEnd"/>
      <w:r w:rsidRPr="00F12F21">
        <w:t xml:space="preserve"> отмечается 21 марта очень пышно и весело. За две недели до праздника высеивают на больших блюдах пшеницу и чечевицу. К празднику должны появиться зеленые ростки, символизирующие собой начало нового годового цикла. Эти ростки становятся главным украшением праздничного стола. За неделю до праздника тщательно убирают свои дома, выбрасывая все ненужные и старые вещи, даже делают небольшой ремонт: чистота на </w:t>
      </w:r>
      <w:proofErr w:type="spellStart"/>
      <w:r w:rsidRPr="00F12F21">
        <w:t>Навруз</w:t>
      </w:r>
      <w:proofErr w:type="spellEnd"/>
      <w:r w:rsidRPr="00F12F21">
        <w:t xml:space="preserve"> должна быть безукоризненной. Также в предпраздничную </w:t>
      </w:r>
      <w:r w:rsidRPr="00F12F21">
        <w:lastRenderedPageBreak/>
        <w:t xml:space="preserve">неделю поминают усопших предков, ходят на кладбище, приносят им подношения (пшеничные лепешки) и просят о защите своего дома и своей семьи. Важная часть подготовки к празднику – стирка. Всю одежду надо хорошо постирать, смыв с нее плохую энергетику. Считалось, что плохо выстиранная на </w:t>
      </w:r>
      <w:proofErr w:type="spellStart"/>
      <w:r w:rsidRPr="00F12F21">
        <w:t>Навруз</w:t>
      </w:r>
      <w:proofErr w:type="spellEnd"/>
      <w:r w:rsidRPr="00F12F21">
        <w:t xml:space="preserve"> одежда принесет в дом болезни и несчастья.</w:t>
      </w:r>
    </w:p>
    <w:p w:rsidR="00F12F21" w:rsidRPr="00F12F21" w:rsidRDefault="00F12F21" w:rsidP="00F12F21">
      <w:pPr>
        <w:pStyle w:val="ab"/>
        <w:shd w:val="clear" w:color="auto" w:fill="FFFFFF"/>
        <w:spacing w:before="0" w:beforeAutospacing="0" w:after="0" w:afterAutospacing="0"/>
        <w:ind w:firstLine="680"/>
        <w:jc w:val="both"/>
        <w:textAlignment w:val="baseline"/>
      </w:pPr>
      <w:r w:rsidRPr="00F12F21">
        <w:t xml:space="preserve">К </w:t>
      </w:r>
      <w:proofErr w:type="spellStart"/>
      <w:r w:rsidRPr="00F12F21">
        <w:t>Наврузу</w:t>
      </w:r>
      <w:proofErr w:type="spellEnd"/>
      <w:r w:rsidRPr="00F12F21">
        <w:t xml:space="preserve"> готовятся заранее, прежде всего, духовно: раздают долги, прощают старые обиды. А в день праздника еще и надевают все чистое, и новое, символизируя полное очищение. Обязательны в этот день ритуалы с огнем, восходящие к зороастрийским корням праздника. Зажженный костер или факел должны обойти все домочадцы в знак доброй надежды на  лучшее.</w:t>
      </w:r>
    </w:p>
    <w:p w:rsidR="00F12F21" w:rsidRPr="00F12F21" w:rsidRDefault="00F12F21" w:rsidP="00F12F21">
      <w:pPr>
        <w:pStyle w:val="ab"/>
        <w:shd w:val="clear" w:color="auto" w:fill="FFFFFF"/>
        <w:spacing w:before="0" w:beforeAutospacing="0" w:after="0" w:afterAutospacing="0"/>
        <w:ind w:firstLine="680"/>
        <w:jc w:val="both"/>
        <w:textAlignment w:val="baseline"/>
      </w:pPr>
      <w:r w:rsidRPr="00F12F21">
        <w:t xml:space="preserve">Праздничный стол на </w:t>
      </w:r>
      <w:proofErr w:type="spellStart"/>
      <w:r w:rsidRPr="00F12F21">
        <w:t>Навруз</w:t>
      </w:r>
      <w:proofErr w:type="spellEnd"/>
      <w:r w:rsidRPr="00F12F21">
        <w:t xml:space="preserve"> должен быть очень щедрым и богатым. За неделю до праздника пшеница проращивается еще раз, из нее выпекается праздничный хлеб или лепешки. На столе должно присутствовать 7 продуктов, названия которые начинаются в арабском языке на «</w:t>
      </w:r>
      <w:proofErr w:type="spellStart"/>
      <w:r w:rsidRPr="00F12F21">
        <w:t>син</w:t>
      </w:r>
      <w:proofErr w:type="spellEnd"/>
      <w:r w:rsidRPr="00F12F21">
        <w:t>» (яблоки, семена руты, чеснок, уксус, проросшее зерно, дикие маслины и черные косточки маслин). Буква «</w:t>
      </w:r>
      <w:proofErr w:type="spellStart"/>
      <w:r w:rsidRPr="00F12F21">
        <w:t>син</w:t>
      </w:r>
      <w:proofErr w:type="spellEnd"/>
      <w:r w:rsidRPr="00F12F21">
        <w:t xml:space="preserve">» в арабском языке – это символ высшей силы и божественного покровительства. Поэтому именно эти продукты занимают почетное место на столе. А главными блюдами праздничной трапезы на </w:t>
      </w:r>
      <w:proofErr w:type="spellStart"/>
      <w:r w:rsidRPr="00F12F21">
        <w:t>Навруз</w:t>
      </w:r>
      <w:proofErr w:type="spellEnd"/>
      <w:r w:rsidRPr="00F12F21">
        <w:t xml:space="preserve"> являются </w:t>
      </w:r>
      <w:proofErr w:type="spellStart"/>
      <w:r w:rsidRPr="00F12F21">
        <w:t>гуджа</w:t>
      </w:r>
      <w:proofErr w:type="spellEnd"/>
      <w:r w:rsidRPr="00F12F21">
        <w:t xml:space="preserve"> (разваренные злаки с мясом) и </w:t>
      </w:r>
      <w:proofErr w:type="spellStart"/>
      <w:r w:rsidRPr="00F12F21">
        <w:t>сумалак</w:t>
      </w:r>
      <w:proofErr w:type="spellEnd"/>
      <w:r w:rsidRPr="00F12F21">
        <w:t xml:space="preserve"> (халва). Приготовлением </w:t>
      </w:r>
      <w:proofErr w:type="spellStart"/>
      <w:r w:rsidRPr="00F12F21">
        <w:t>сумалака</w:t>
      </w:r>
      <w:proofErr w:type="spellEnd"/>
      <w:r w:rsidRPr="00F12F21">
        <w:t xml:space="preserve"> занимаются только женщины, а </w:t>
      </w:r>
      <w:proofErr w:type="spellStart"/>
      <w:r w:rsidRPr="00F12F21">
        <w:t>гуджи</w:t>
      </w:r>
      <w:proofErr w:type="spellEnd"/>
      <w:r w:rsidRPr="00F12F21">
        <w:t xml:space="preserve"> или </w:t>
      </w:r>
      <w:proofErr w:type="spellStart"/>
      <w:r w:rsidRPr="00F12F21">
        <w:t>халима</w:t>
      </w:r>
      <w:proofErr w:type="spellEnd"/>
      <w:r w:rsidRPr="00F12F21">
        <w:t xml:space="preserve"> (</w:t>
      </w:r>
      <w:proofErr w:type="spellStart"/>
      <w:r w:rsidRPr="00F12F21">
        <w:t>халиса</w:t>
      </w:r>
      <w:proofErr w:type="spellEnd"/>
      <w:r w:rsidRPr="00F12F21">
        <w:t xml:space="preserve">)— мужчины. </w:t>
      </w:r>
      <w:proofErr w:type="spellStart"/>
      <w:r w:rsidRPr="00F12F21">
        <w:t>Гуджа</w:t>
      </w:r>
      <w:proofErr w:type="spellEnd"/>
      <w:r w:rsidRPr="00F12F21">
        <w:t xml:space="preserve"> готовится из семи видов злаков с добавлением мяса, причем все разваривается до состояния однородной массы. А </w:t>
      </w:r>
      <w:proofErr w:type="spellStart"/>
      <w:r w:rsidRPr="00F12F21">
        <w:t>сумалак</w:t>
      </w:r>
      <w:proofErr w:type="spellEnd"/>
      <w:r w:rsidRPr="00F12F21">
        <w:t xml:space="preserve"> — это халва, приготовленная из проросших ростков пшеницы, которые перемалываются, а затем варятся в котле на хлопковом масле с добавлением муки [3, 4, 5].</w:t>
      </w:r>
    </w:p>
    <w:p w:rsidR="00F12F21" w:rsidRPr="00F12F21" w:rsidRDefault="00F12F21" w:rsidP="00F12F21">
      <w:pPr>
        <w:pStyle w:val="ab"/>
        <w:shd w:val="clear" w:color="auto" w:fill="FFFFFF"/>
        <w:spacing w:before="0" w:beforeAutospacing="0" w:after="0" w:afterAutospacing="0"/>
        <w:ind w:firstLine="709"/>
        <w:jc w:val="both"/>
        <w:textAlignment w:val="baseline"/>
      </w:pPr>
      <w:r w:rsidRPr="00F12F21">
        <w:t>Конечно же, на столе должно быть и много других яств: т</w:t>
      </w:r>
      <w:r w:rsidR="000F3620">
        <w:t>радиционный плов, сыр, рыба и.</w:t>
      </w:r>
      <w:r w:rsidRPr="00F12F21">
        <w:t xml:space="preserve"> крашеные яйца. </w:t>
      </w:r>
    </w:p>
    <w:p w:rsidR="00F12F21" w:rsidRPr="00F12F21" w:rsidRDefault="00F12F21" w:rsidP="00F12F21">
      <w:pPr>
        <w:pStyle w:val="ab"/>
        <w:spacing w:before="0" w:beforeAutospacing="0" w:after="0" w:afterAutospacing="0"/>
        <w:ind w:firstLine="709"/>
        <w:jc w:val="both"/>
      </w:pPr>
      <w:proofErr w:type="spellStart"/>
      <w:r w:rsidRPr="00F12F21">
        <w:t>Навруз</w:t>
      </w:r>
      <w:proofErr w:type="spellEnd"/>
      <w:r w:rsidRPr="00F12F21">
        <w:t xml:space="preserve"> широко встречают  как в городе, так и в селах. В городах в этот день все спешат на главную площадь, чтобы увидеть праздничное представление с певцами, музыкантами, танцорами. В дни празднования </w:t>
      </w:r>
      <w:proofErr w:type="spellStart"/>
      <w:r w:rsidRPr="00F12F21">
        <w:t>Навруза</w:t>
      </w:r>
      <w:proofErr w:type="spellEnd"/>
      <w:r w:rsidRPr="00F12F21">
        <w:t xml:space="preserve"> устраивают различные мероприятия. В духе народных традиций устраиваются конные скачки, </w:t>
      </w:r>
      <w:proofErr w:type="spellStart"/>
      <w:r w:rsidRPr="00F12F21">
        <w:t>козлодрание</w:t>
      </w:r>
      <w:proofErr w:type="spellEnd"/>
      <w:r w:rsidRPr="00F12F21">
        <w:t xml:space="preserve"> (</w:t>
      </w:r>
      <w:proofErr w:type="spellStart"/>
      <w:r w:rsidRPr="00F12F21">
        <w:t>бузкаши</w:t>
      </w:r>
      <w:proofErr w:type="spellEnd"/>
      <w:r w:rsidRPr="00F12F21">
        <w:t xml:space="preserve">), борьба силачей, </w:t>
      </w:r>
      <w:proofErr w:type="spellStart"/>
      <w:r w:rsidRPr="00F12F21">
        <w:t>бучулбози</w:t>
      </w:r>
      <w:proofErr w:type="spellEnd"/>
      <w:r w:rsidRPr="00F12F21">
        <w:t xml:space="preserve">, </w:t>
      </w:r>
      <w:proofErr w:type="spellStart"/>
      <w:r w:rsidRPr="00F12F21">
        <w:t>аргамчинбози</w:t>
      </w:r>
      <w:proofErr w:type="spellEnd"/>
      <w:r w:rsidRPr="00F12F21">
        <w:t xml:space="preserve"> (прыгалка), </w:t>
      </w:r>
      <w:proofErr w:type="spellStart"/>
      <w:r w:rsidRPr="00F12F21">
        <w:t>ланкабози</w:t>
      </w:r>
      <w:proofErr w:type="spellEnd"/>
      <w:r w:rsidRPr="00F12F21">
        <w:t xml:space="preserve">, </w:t>
      </w:r>
      <w:proofErr w:type="spellStart"/>
      <w:r w:rsidRPr="00F12F21">
        <w:t>тухмзанак</w:t>
      </w:r>
      <w:proofErr w:type="spellEnd"/>
      <w:r w:rsidRPr="00F12F21">
        <w:t xml:space="preserve">, </w:t>
      </w:r>
      <w:proofErr w:type="spellStart"/>
      <w:r w:rsidRPr="00F12F21">
        <w:t>идгардак</w:t>
      </w:r>
      <w:proofErr w:type="spellEnd"/>
      <w:r w:rsidRPr="00F12F21">
        <w:t xml:space="preserve"> и др.</w:t>
      </w:r>
    </w:p>
    <w:p w:rsidR="00F12F21" w:rsidRPr="00F12F21" w:rsidRDefault="00F12F21" w:rsidP="00F12F21">
      <w:pPr>
        <w:pStyle w:val="ab"/>
        <w:shd w:val="clear" w:color="auto" w:fill="FFFFFF"/>
        <w:spacing w:before="0" w:beforeAutospacing="0" w:after="0" w:afterAutospacing="0"/>
        <w:ind w:firstLine="709"/>
        <w:jc w:val="both"/>
      </w:pPr>
      <w:proofErr w:type="spellStart"/>
      <w:proofErr w:type="gramStart"/>
      <w:r w:rsidRPr="00F12F21">
        <w:t>Навруз</w:t>
      </w:r>
      <w:proofErr w:type="spellEnd"/>
      <w:r w:rsidRPr="00F12F21">
        <w:t xml:space="preserve"> объявлен государственным праздником в Азербайджане, Албании, Афганистане, Грузии, Косово, Кыргызстане, Иране, Ираке, Казахстане, монгольской провинции </w:t>
      </w:r>
      <w:proofErr w:type="spellStart"/>
      <w:r w:rsidRPr="00F12F21">
        <w:t>Байан-Огли</w:t>
      </w:r>
      <w:proofErr w:type="spellEnd"/>
      <w:r w:rsidRPr="00F12F21">
        <w:t>, Таджикистане, Туркменистане, Узбекистане, а также в таких российских регионах, как Башкортостан и Татарстан и некоторых районах Дагестана и Чечни.</w:t>
      </w:r>
      <w:proofErr w:type="gramEnd"/>
    </w:p>
    <w:p w:rsidR="00F12F21" w:rsidRPr="00F12F21" w:rsidRDefault="00F12F21" w:rsidP="00F12F21">
      <w:pPr>
        <w:pStyle w:val="ab"/>
        <w:shd w:val="clear" w:color="auto" w:fill="FFFFFF"/>
        <w:spacing w:before="0" w:beforeAutospacing="0" w:after="0" w:afterAutospacing="0"/>
        <w:ind w:firstLine="709"/>
        <w:jc w:val="both"/>
      </w:pPr>
      <w:r w:rsidRPr="00F12F21">
        <w:t xml:space="preserve">Обслуживание тематических мероприятий на предприятиях индустрии </w:t>
      </w:r>
      <w:proofErr w:type="gramStart"/>
      <w:r w:rsidRPr="00F12F21">
        <w:t>питания</w:t>
      </w:r>
      <w:proofErr w:type="gramEnd"/>
      <w:r w:rsidRPr="00F12F21">
        <w:t xml:space="preserve"> как правило осуществляется по предварительному заказу потребителей.</w:t>
      </w:r>
    </w:p>
    <w:p w:rsidR="00F12F21" w:rsidRPr="00F12F21" w:rsidRDefault="00F12F21" w:rsidP="00083060">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Проведение каждого праздничного дня подчиняется определенной теме, в соответствии с которой оформляют зал, разрабатывают меню, сервируют стол, составляют программу музыкального обслуживания, оформляют при</w:t>
      </w:r>
      <w:r w:rsidRPr="00F12F21">
        <w:rPr>
          <w:rFonts w:ascii="Times New Roman" w:hAnsi="Times New Roman" w:cs="Times New Roman"/>
          <w:sz w:val="24"/>
          <w:szCs w:val="24"/>
        </w:rPr>
        <w:softHyphen/>
        <w:t>гласительные билеты [1,2]</w:t>
      </w:r>
    </w:p>
    <w:p w:rsidR="00F12F21" w:rsidRPr="00F12F21" w:rsidRDefault="00F12F21" w:rsidP="00083060">
      <w:pPr>
        <w:pStyle w:val="ab"/>
        <w:shd w:val="clear" w:color="auto" w:fill="FFFFFF"/>
        <w:spacing w:before="0" w:beforeAutospacing="0" w:after="0" w:afterAutospacing="0"/>
        <w:ind w:firstLine="709"/>
        <w:jc w:val="both"/>
      </w:pPr>
      <w:r w:rsidRPr="00F12F21">
        <w:rPr>
          <w:color w:val="000000"/>
          <w:shd w:val="clear" w:color="auto" w:fill="FFFFFF"/>
        </w:rPr>
        <w:t>Особенности праздника подчеркиваются различными выразительными средствами: подбором столового белья такой цветовой гаммы, которая лучше раскрывает его тему, оформлением праздничного стола, оригинально оформленным меню, декоративными элементами – это может быть  подсвечники,  вазы,  оригинальные композиции из цветов,  художественные панно, воздушные шары  другие декоративные предметы, соответствующие данному празднику. Особенности банкета-праздника обнаруживаются также в подборе блюд и напитков.</w:t>
      </w:r>
    </w:p>
    <w:p w:rsidR="00F12F21" w:rsidRPr="00F12F21" w:rsidRDefault="00F12F21" w:rsidP="00F12F21">
      <w:pPr>
        <w:pStyle w:val="ab"/>
        <w:shd w:val="clear" w:color="auto" w:fill="FFFFFF"/>
        <w:spacing w:before="0" w:beforeAutospacing="0" w:after="0" w:afterAutospacing="0"/>
        <w:ind w:firstLine="709"/>
        <w:jc w:val="both"/>
      </w:pPr>
      <w:r w:rsidRPr="00F12F21">
        <w:t>В меню   для этого праздника обязательно необхо</w:t>
      </w:r>
      <w:r w:rsidR="000F3620">
        <w:t xml:space="preserve">димо включить  такие блюда как </w:t>
      </w:r>
      <w:proofErr w:type="spellStart"/>
      <w:r w:rsidRPr="00F12F21">
        <w:t>сумалак</w:t>
      </w:r>
      <w:proofErr w:type="spellEnd"/>
      <w:r w:rsidRPr="00F12F21">
        <w:t xml:space="preserve"> (халва) и </w:t>
      </w:r>
      <w:proofErr w:type="spellStart"/>
      <w:r w:rsidRPr="00F12F21">
        <w:t>гуджзаи</w:t>
      </w:r>
      <w:proofErr w:type="spellEnd"/>
      <w:r w:rsidRPr="00F12F21">
        <w:t xml:space="preserve">, а также </w:t>
      </w:r>
      <w:r w:rsidR="000F3620" w:rsidRPr="00F12F21">
        <w:t>крашеные</w:t>
      </w:r>
      <w:r w:rsidRPr="00F12F21">
        <w:t xml:space="preserve"> яйца </w:t>
      </w:r>
      <w:r w:rsidR="000F3620">
        <w:t xml:space="preserve">и лепешки. На празднике </w:t>
      </w:r>
      <w:proofErr w:type="spellStart"/>
      <w:r w:rsidR="000F3620">
        <w:t>Навруз</w:t>
      </w:r>
      <w:proofErr w:type="spellEnd"/>
      <w:r w:rsidR="000F3620">
        <w:t xml:space="preserve"> </w:t>
      </w:r>
      <w:r w:rsidRPr="00F12F21">
        <w:t>алкогольные на</w:t>
      </w:r>
      <w:r w:rsidR="000F3620">
        <w:t xml:space="preserve">питки не принято употреблять, поэтому </w:t>
      </w:r>
      <w:r w:rsidRPr="00F12F21">
        <w:t>гостям можно предложить безалкогольные напитки.</w:t>
      </w:r>
    </w:p>
    <w:p w:rsidR="00F12F21" w:rsidRPr="00F12F21" w:rsidRDefault="00F12F21" w:rsidP="00F12F21">
      <w:pPr>
        <w:pStyle w:val="ab"/>
        <w:shd w:val="clear" w:color="auto" w:fill="FFFFFF"/>
        <w:spacing w:before="0" w:beforeAutospacing="0" w:after="0" w:afterAutospacing="0"/>
        <w:ind w:firstLine="709"/>
        <w:jc w:val="both"/>
      </w:pPr>
      <w:r w:rsidRPr="00F12F21">
        <w:lastRenderedPageBreak/>
        <w:t xml:space="preserve">Кроме оформленного стола и интерьера по случаю празднования </w:t>
      </w:r>
      <w:proofErr w:type="spellStart"/>
      <w:r w:rsidRPr="00F12F21">
        <w:t>Навруз</w:t>
      </w:r>
      <w:proofErr w:type="spellEnd"/>
      <w:r w:rsidRPr="00F12F21">
        <w:t xml:space="preserve"> обслуживающий персонал тоже может  бы</w:t>
      </w:r>
      <w:r w:rsidR="000F3620">
        <w:t>ть одет  в национальные костюмы</w:t>
      </w:r>
      <w:r w:rsidRPr="00F12F21">
        <w:t xml:space="preserve"> народов России или хотя бы иметь элемент традиционной одежды этих народностей.</w:t>
      </w:r>
    </w:p>
    <w:p w:rsidR="00F12F21" w:rsidRPr="00F12F21" w:rsidRDefault="00F12F21" w:rsidP="00F12F21">
      <w:pPr>
        <w:pStyle w:val="ab"/>
        <w:shd w:val="clear" w:color="auto" w:fill="FFFFFF"/>
        <w:spacing w:before="0" w:beforeAutospacing="0" w:after="0" w:afterAutospacing="0"/>
        <w:ind w:firstLine="709"/>
        <w:jc w:val="both"/>
      </w:pPr>
      <w:r w:rsidRPr="00F12F21">
        <w:t>Для праздничного меню предлагается следующие блюда</w:t>
      </w:r>
      <w:r w:rsidR="00083060">
        <w:t>:</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 xml:space="preserve">Салат с говяжьим языком </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Слоеный салат с печенью</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Суп из бараньей грудинки с айвой</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proofErr w:type="spellStart"/>
      <w:r w:rsidRPr="000F3620">
        <w:rPr>
          <w:rFonts w:ascii="Times New Roman" w:hAnsi="Times New Roman" w:cs="Times New Roman"/>
          <w:sz w:val="24"/>
          <w:szCs w:val="24"/>
        </w:rPr>
        <w:t>Бозбаш</w:t>
      </w:r>
      <w:proofErr w:type="spellEnd"/>
      <w:r w:rsidRPr="000F3620">
        <w:rPr>
          <w:rFonts w:ascii="Times New Roman" w:hAnsi="Times New Roman" w:cs="Times New Roman"/>
          <w:sz w:val="24"/>
          <w:szCs w:val="24"/>
        </w:rPr>
        <w:t xml:space="preserve"> с говядиной</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proofErr w:type="spellStart"/>
      <w:r w:rsidRPr="000F3620">
        <w:rPr>
          <w:rFonts w:ascii="Times New Roman" w:hAnsi="Times New Roman" w:cs="Times New Roman"/>
          <w:sz w:val="24"/>
          <w:szCs w:val="24"/>
        </w:rPr>
        <w:t>Чихиртма</w:t>
      </w:r>
      <w:proofErr w:type="spellEnd"/>
      <w:r w:rsidRPr="000F3620">
        <w:rPr>
          <w:rFonts w:ascii="Times New Roman" w:hAnsi="Times New Roman" w:cs="Times New Roman"/>
          <w:sz w:val="24"/>
          <w:szCs w:val="24"/>
        </w:rPr>
        <w:t xml:space="preserve"> с курицей</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proofErr w:type="spellStart"/>
      <w:r w:rsidRPr="000F3620">
        <w:rPr>
          <w:rFonts w:ascii="Times New Roman" w:hAnsi="Times New Roman" w:cs="Times New Roman"/>
          <w:sz w:val="24"/>
          <w:szCs w:val="24"/>
        </w:rPr>
        <w:t>Гуджа</w:t>
      </w:r>
      <w:proofErr w:type="spellEnd"/>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proofErr w:type="spellStart"/>
      <w:r w:rsidRPr="000F3620">
        <w:rPr>
          <w:rFonts w:ascii="Times New Roman" w:hAnsi="Times New Roman" w:cs="Times New Roman"/>
          <w:sz w:val="24"/>
          <w:szCs w:val="24"/>
        </w:rPr>
        <w:t>Лагман</w:t>
      </w:r>
      <w:proofErr w:type="spellEnd"/>
      <w:r w:rsidRPr="000F3620">
        <w:rPr>
          <w:rFonts w:ascii="Times New Roman" w:hAnsi="Times New Roman" w:cs="Times New Roman"/>
          <w:sz w:val="24"/>
          <w:szCs w:val="24"/>
        </w:rPr>
        <w:t xml:space="preserve"> традиционный</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Крылышки цыпленка в медовом соусе</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Плов по-татарски</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proofErr w:type="spellStart"/>
      <w:r w:rsidRPr="000F3620">
        <w:rPr>
          <w:rFonts w:ascii="Times New Roman" w:hAnsi="Times New Roman" w:cs="Times New Roman"/>
          <w:sz w:val="24"/>
          <w:szCs w:val="24"/>
        </w:rPr>
        <w:t>Сумалак</w:t>
      </w:r>
      <w:proofErr w:type="spellEnd"/>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proofErr w:type="spellStart"/>
      <w:r w:rsidRPr="000F3620">
        <w:rPr>
          <w:rFonts w:ascii="Times New Roman" w:hAnsi="Times New Roman" w:cs="Times New Roman"/>
          <w:sz w:val="24"/>
          <w:szCs w:val="24"/>
        </w:rPr>
        <w:t>Чак-чак</w:t>
      </w:r>
      <w:proofErr w:type="spellEnd"/>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Фрукты в желе</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Миндальный хлеб</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 xml:space="preserve">Облепиховый </w:t>
      </w:r>
      <w:proofErr w:type="spellStart"/>
      <w:proofErr w:type="gramStart"/>
      <w:r w:rsidRPr="000F3620">
        <w:rPr>
          <w:rFonts w:ascii="Times New Roman" w:hAnsi="Times New Roman" w:cs="Times New Roman"/>
          <w:sz w:val="24"/>
          <w:szCs w:val="24"/>
        </w:rPr>
        <w:t>физ</w:t>
      </w:r>
      <w:proofErr w:type="spellEnd"/>
      <w:proofErr w:type="gramEnd"/>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Напиток из айвы</w:t>
      </w:r>
    </w:p>
    <w:p w:rsidR="00F12F21" w:rsidRPr="000F3620" w:rsidRDefault="00F12F21" w:rsidP="000F3620">
      <w:pPr>
        <w:pStyle w:val="a5"/>
        <w:numPr>
          <w:ilvl w:val="0"/>
          <w:numId w:val="34"/>
        </w:numPr>
        <w:spacing w:after="0" w:line="240" w:lineRule="auto"/>
        <w:jc w:val="both"/>
        <w:rPr>
          <w:rFonts w:ascii="Times New Roman" w:hAnsi="Times New Roman" w:cs="Times New Roman"/>
          <w:sz w:val="24"/>
          <w:szCs w:val="24"/>
        </w:rPr>
      </w:pPr>
      <w:r w:rsidRPr="000F3620">
        <w:rPr>
          <w:rFonts w:ascii="Times New Roman" w:hAnsi="Times New Roman" w:cs="Times New Roman"/>
          <w:sz w:val="24"/>
          <w:szCs w:val="24"/>
        </w:rPr>
        <w:t>Молочный чай</w:t>
      </w:r>
      <w:r w:rsidR="000F3620">
        <w:rPr>
          <w:rFonts w:ascii="Times New Roman" w:hAnsi="Times New Roman" w:cs="Times New Roman"/>
          <w:sz w:val="24"/>
          <w:szCs w:val="24"/>
        </w:rPr>
        <w:t xml:space="preserve"> </w:t>
      </w:r>
      <w:r w:rsidRPr="000F3620">
        <w:rPr>
          <w:rFonts w:ascii="Times New Roman" w:hAnsi="Times New Roman" w:cs="Times New Roman"/>
          <w:sz w:val="24"/>
          <w:szCs w:val="24"/>
        </w:rPr>
        <w:t>(</w:t>
      </w:r>
      <w:proofErr w:type="spellStart"/>
      <w:r w:rsidRPr="000F3620">
        <w:rPr>
          <w:rFonts w:ascii="Times New Roman" w:hAnsi="Times New Roman" w:cs="Times New Roman"/>
          <w:sz w:val="24"/>
          <w:szCs w:val="24"/>
        </w:rPr>
        <w:t>ширчой</w:t>
      </w:r>
      <w:proofErr w:type="spellEnd"/>
      <w:r w:rsidRPr="000F3620">
        <w:rPr>
          <w:rFonts w:ascii="Times New Roman" w:hAnsi="Times New Roman" w:cs="Times New Roman"/>
          <w:sz w:val="24"/>
          <w:szCs w:val="24"/>
        </w:rPr>
        <w:t>)</w:t>
      </w:r>
    </w:p>
    <w:p w:rsidR="00F12F21" w:rsidRPr="00F12F21" w:rsidRDefault="00F12F21" w:rsidP="00F12F21">
      <w:pPr>
        <w:spacing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В качестве развлекательной программы для тематическог</w:t>
      </w:r>
      <w:r w:rsidR="000F3620">
        <w:rPr>
          <w:rFonts w:ascii="Times New Roman" w:hAnsi="Times New Roman" w:cs="Times New Roman"/>
          <w:sz w:val="24"/>
          <w:szCs w:val="24"/>
        </w:rPr>
        <w:t>о мероприятия гостям заведения можно предложить:</w:t>
      </w:r>
      <w:r w:rsidRPr="00F12F21">
        <w:rPr>
          <w:rFonts w:ascii="Times New Roman" w:hAnsi="Times New Roman" w:cs="Times New Roman"/>
          <w:sz w:val="24"/>
          <w:szCs w:val="24"/>
        </w:rPr>
        <w:t xml:space="preserve"> </w:t>
      </w:r>
      <w:proofErr w:type="spellStart"/>
      <w:r w:rsidRPr="00F12F21">
        <w:rPr>
          <w:rFonts w:ascii="Times New Roman" w:hAnsi="Times New Roman" w:cs="Times New Roman"/>
          <w:sz w:val="24"/>
          <w:szCs w:val="24"/>
          <w:lang w:val="en-US"/>
        </w:rPr>
        <w:t>wi</w:t>
      </w:r>
      <w:proofErr w:type="spellEnd"/>
      <w:r w:rsidRPr="00F12F21">
        <w:rPr>
          <w:rFonts w:ascii="Times New Roman" w:hAnsi="Times New Roman" w:cs="Times New Roman"/>
          <w:sz w:val="24"/>
          <w:szCs w:val="24"/>
        </w:rPr>
        <w:t>-</w:t>
      </w:r>
      <w:r w:rsidRPr="00F12F21">
        <w:rPr>
          <w:rFonts w:ascii="Times New Roman" w:hAnsi="Times New Roman" w:cs="Times New Roman"/>
          <w:sz w:val="24"/>
          <w:szCs w:val="24"/>
          <w:lang w:val="en-US"/>
        </w:rPr>
        <w:t>fi</w:t>
      </w:r>
      <w:r w:rsidRPr="00F12F21">
        <w:rPr>
          <w:rFonts w:ascii="Times New Roman" w:hAnsi="Times New Roman" w:cs="Times New Roman"/>
          <w:sz w:val="24"/>
          <w:szCs w:val="24"/>
        </w:rPr>
        <w:t xml:space="preserve">, </w:t>
      </w:r>
      <w:proofErr w:type="spellStart"/>
      <w:r w:rsidRPr="00F12F21">
        <w:rPr>
          <w:rFonts w:ascii="Times New Roman" w:hAnsi="Times New Roman" w:cs="Times New Roman"/>
          <w:sz w:val="24"/>
          <w:szCs w:val="24"/>
        </w:rPr>
        <w:t>танцпол</w:t>
      </w:r>
      <w:proofErr w:type="spellEnd"/>
      <w:r w:rsidRPr="00F12F21">
        <w:rPr>
          <w:rFonts w:ascii="Times New Roman" w:hAnsi="Times New Roman" w:cs="Times New Roman"/>
          <w:sz w:val="24"/>
          <w:szCs w:val="24"/>
        </w:rPr>
        <w:t xml:space="preserve">, живую музыку, шоу-программу в которую могут быть включены восточные танцы и различные </w:t>
      </w:r>
      <w:proofErr w:type="gramStart"/>
      <w:r w:rsidRPr="00F12F21">
        <w:rPr>
          <w:rFonts w:ascii="Times New Roman" w:hAnsi="Times New Roman" w:cs="Times New Roman"/>
          <w:sz w:val="24"/>
          <w:szCs w:val="24"/>
        </w:rPr>
        <w:t>викторины</w:t>
      </w:r>
      <w:proofErr w:type="gramEnd"/>
      <w:r w:rsidRPr="00F12F21">
        <w:rPr>
          <w:rFonts w:ascii="Times New Roman" w:hAnsi="Times New Roman" w:cs="Times New Roman"/>
          <w:sz w:val="24"/>
          <w:szCs w:val="24"/>
        </w:rPr>
        <w:t xml:space="preserve"> и розыгрыши призов для приглашенных гостей.</w:t>
      </w:r>
    </w:p>
    <w:p w:rsidR="00F12F21" w:rsidRPr="00F12F21" w:rsidRDefault="00F12F21" w:rsidP="00F12F21">
      <w:pPr>
        <w:pStyle w:val="ab"/>
        <w:shd w:val="clear" w:color="auto" w:fill="FFFFFF"/>
        <w:spacing w:before="0" w:beforeAutospacing="0" w:after="0" w:afterAutospacing="0"/>
        <w:ind w:firstLine="709"/>
        <w:jc w:val="both"/>
      </w:pPr>
      <w:proofErr w:type="gramStart"/>
      <w:r w:rsidRPr="00083060">
        <w:rPr>
          <w:b/>
        </w:rPr>
        <w:t>Список</w:t>
      </w:r>
      <w:proofErr w:type="gramEnd"/>
      <w:r w:rsidRPr="00083060">
        <w:rPr>
          <w:b/>
        </w:rPr>
        <w:t xml:space="preserve"> </w:t>
      </w:r>
      <w:r w:rsidR="00083060" w:rsidRPr="00083060">
        <w:rPr>
          <w:b/>
        </w:rPr>
        <w:t>использованный источников</w:t>
      </w:r>
      <w:r w:rsidRPr="00F12F21">
        <w:t>:</w:t>
      </w:r>
    </w:p>
    <w:p w:rsidR="00F12F21" w:rsidRPr="00F12F21" w:rsidRDefault="00F12F21" w:rsidP="00083060">
      <w:pPr>
        <w:pStyle w:val="61"/>
        <w:shd w:val="clear" w:color="auto" w:fill="auto"/>
        <w:spacing w:before="0" w:line="240" w:lineRule="auto"/>
        <w:ind w:firstLine="709"/>
        <w:jc w:val="both"/>
        <w:rPr>
          <w:rFonts w:ascii="Times New Roman" w:hAnsi="Times New Roman" w:cs="Times New Roman"/>
          <w:sz w:val="24"/>
          <w:szCs w:val="24"/>
        </w:rPr>
      </w:pPr>
      <w:r w:rsidRPr="00F12F21">
        <w:rPr>
          <w:rFonts w:ascii="Times New Roman" w:hAnsi="Times New Roman" w:cs="Times New Roman"/>
          <w:b w:val="0"/>
          <w:bCs w:val="0"/>
          <w:sz w:val="24"/>
          <w:szCs w:val="24"/>
        </w:rPr>
        <w:t>1. Усов В. В.</w:t>
      </w:r>
      <w:r w:rsidR="00083060">
        <w:rPr>
          <w:rFonts w:ascii="Times New Roman" w:hAnsi="Times New Roman" w:cs="Times New Roman"/>
          <w:b w:val="0"/>
          <w:bCs w:val="0"/>
          <w:sz w:val="24"/>
          <w:szCs w:val="24"/>
        </w:rPr>
        <w:t xml:space="preserve"> </w:t>
      </w:r>
      <w:r w:rsidRPr="00083060">
        <w:rPr>
          <w:rFonts w:ascii="Times New Roman" w:hAnsi="Times New Roman" w:cs="Times New Roman"/>
          <w:b w:val="0"/>
          <w:sz w:val="24"/>
          <w:szCs w:val="24"/>
        </w:rPr>
        <w:t>Организация производства и обслуживания на предприяти</w:t>
      </w:r>
      <w:r w:rsidRPr="00083060">
        <w:rPr>
          <w:rFonts w:ascii="Times New Roman" w:hAnsi="Times New Roman" w:cs="Times New Roman"/>
          <w:b w:val="0"/>
          <w:sz w:val="24"/>
          <w:szCs w:val="24"/>
        </w:rPr>
        <w:softHyphen/>
        <w:t>ях общественного питания: Учеб</w:t>
      </w:r>
      <w:proofErr w:type="gramStart"/>
      <w:r w:rsidRPr="00083060">
        <w:rPr>
          <w:rFonts w:ascii="Times New Roman" w:hAnsi="Times New Roman" w:cs="Times New Roman"/>
          <w:b w:val="0"/>
          <w:sz w:val="24"/>
          <w:szCs w:val="24"/>
        </w:rPr>
        <w:t>.</w:t>
      </w:r>
      <w:proofErr w:type="gramEnd"/>
      <w:r w:rsidRPr="00083060">
        <w:rPr>
          <w:rFonts w:ascii="Times New Roman" w:hAnsi="Times New Roman" w:cs="Times New Roman"/>
          <w:b w:val="0"/>
          <w:sz w:val="24"/>
          <w:szCs w:val="24"/>
        </w:rPr>
        <w:t xml:space="preserve"> </w:t>
      </w:r>
      <w:proofErr w:type="gramStart"/>
      <w:r w:rsidRPr="00083060">
        <w:rPr>
          <w:rFonts w:ascii="Times New Roman" w:hAnsi="Times New Roman" w:cs="Times New Roman"/>
          <w:b w:val="0"/>
          <w:sz w:val="24"/>
          <w:szCs w:val="24"/>
        </w:rPr>
        <w:t>д</w:t>
      </w:r>
      <w:proofErr w:type="gramEnd"/>
      <w:r w:rsidRPr="00083060">
        <w:rPr>
          <w:rFonts w:ascii="Times New Roman" w:hAnsi="Times New Roman" w:cs="Times New Roman"/>
          <w:b w:val="0"/>
          <w:sz w:val="24"/>
          <w:szCs w:val="24"/>
        </w:rPr>
        <w:t>ля нач. проф. образования: Учеб</w:t>
      </w:r>
      <w:proofErr w:type="gramStart"/>
      <w:r w:rsidRPr="00083060">
        <w:rPr>
          <w:rFonts w:ascii="Times New Roman" w:hAnsi="Times New Roman" w:cs="Times New Roman"/>
          <w:b w:val="0"/>
          <w:sz w:val="24"/>
          <w:szCs w:val="24"/>
        </w:rPr>
        <w:t>.</w:t>
      </w:r>
      <w:proofErr w:type="gramEnd"/>
      <w:r w:rsidRPr="00083060">
        <w:rPr>
          <w:rFonts w:ascii="Times New Roman" w:hAnsi="Times New Roman" w:cs="Times New Roman"/>
          <w:b w:val="0"/>
          <w:sz w:val="24"/>
          <w:szCs w:val="24"/>
        </w:rPr>
        <w:t xml:space="preserve"> </w:t>
      </w:r>
      <w:proofErr w:type="gramStart"/>
      <w:r w:rsidRPr="00083060">
        <w:rPr>
          <w:rFonts w:ascii="Times New Roman" w:hAnsi="Times New Roman" w:cs="Times New Roman"/>
          <w:b w:val="0"/>
          <w:sz w:val="24"/>
          <w:szCs w:val="24"/>
        </w:rPr>
        <w:t>п</w:t>
      </w:r>
      <w:proofErr w:type="gramEnd"/>
      <w:r w:rsidRPr="00083060">
        <w:rPr>
          <w:rFonts w:ascii="Times New Roman" w:hAnsi="Times New Roman" w:cs="Times New Roman"/>
          <w:b w:val="0"/>
          <w:sz w:val="24"/>
          <w:szCs w:val="24"/>
        </w:rPr>
        <w:t>особие для сред. проф. образования / В. В. Усов. — 2-е изд., стер. - М.: Издательский центр «Академия»: Образовательн</w:t>
      </w:r>
      <w:proofErr w:type="gramStart"/>
      <w:r w:rsidRPr="00083060">
        <w:rPr>
          <w:rFonts w:ascii="Times New Roman" w:hAnsi="Times New Roman" w:cs="Times New Roman"/>
          <w:b w:val="0"/>
          <w:sz w:val="24"/>
          <w:szCs w:val="24"/>
        </w:rPr>
        <w:t>о-</w:t>
      </w:r>
      <w:proofErr w:type="gramEnd"/>
      <w:r w:rsidRPr="00083060">
        <w:rPr>
          <w:rFonts w:ascii="Times New Roman" w:hAnsi="Times New Roman" w:cs="Times New Roman"/>
          <w:b w:val="0"/>
          <w:sz w:val="24"/>
          <w:szCs w:val="24"/>
        </w:rPr>
        <w:t xml:space="preserve"> издательский центр «Академия», 2012. — 416 с.</w:t>
      </w:r>
      <w:r w:rsidRPr="00F12F21">
        <w:rPr>
          <w:rFonts w:ascii="Times New Roman" w:hAnsi="Times New Roman" w:cs="Times New Roman"/>
          <w:sz w:val="24"/>
          <w:szCs w:val="24"/>
        </w:rPr>
        <w:t xml:space="preserve"> </w:t>
      </w:r>
    </w:p>
    <w:p w:rsidR="00F12F21" w:rsidRPr="00F12F21" w:rsidRDefault="00F12F21" w:rsidP="00083060">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2. Кучер Л. С., Шкуратова Л. М. Организация обслуживания общественного питания: Учебник. — М.: Издательский Дом «Деловая литература», 2012. — 544с.</w:t>
      </w:r>
    </w:p>
    <w:p w:rsidR="000F3620" w:rsidRDefault="000F3620" w:rsidP="00083060">
      <w:pPr>
        <w:pStyle w:val="ab"/>
        <w:shd w:val="clear" w:color="auto" w:fill="FFFFFF"/>
        <w:spacing w:before="0" w:beforeAutospacing="0" w:after="0" w:afterAutospacing="0"/>
        <w:ind w:firstLine="709"/>
        <w:jc w:val="both"/>
      </w:pPr>
      <w:r>
        <w:t>Интернет ресурсы:</w:t>
      </w:r>
    </w:p>
    <w:p w:rsidR="00F12F21" w:rsidRPr="00F12F21" w:rsidRDefault="00F12F21" w:rsidP="00083060">
      <w:pPr>
        <w:pStyle w:val="ab"/>
        <w:shd w:val="clear" w:color="auto" w:fill="FFFFFF"/>
        <w:spacing w:before="0" w:beforeAutospacing="0" w:after="0" w:afterAutospacing="0"/>
        <w:ind w:firstLine="709"/>
        <w:jc w:val="both"/>
      </w:pPr>
      <w:r w:rsidRPr="00F12F21">
        <w:t xml:space="preserve">3. </w:t>
      </w:r>
      <w:hyperlink r:id="rId47" w:history="1">
        <w:r w:rsidRPr="00F12F21">
          <w:rPr>
            <w:rStyle w:val="a4"/>
            <w:rFonts w:eastAsiaTheme="majorEastAsia"/>
          </w:rPr>
          <w:t>http://www.ansar.ru/rfsng/navruz-ne-islamskij-prazdnik</w:t>
        </w:r>
      </w:hyperlink>
    </w:p>
    <w:p w:rsidR="00F12F21" w:rsidRPr="00F12F21" w:rsidRDefault="00F12F21" w:rsidP="00F12F21">
      <w:pPr>
        <w:pStyle w:val="ab"/>
        <w:shd w:val="clear" w:color="auto" w:fill="FFFFFF"/>
        <w:spacing w:before="0" w:beforeAutospacing="0" w:after="0" w:afterAutospacing="0"/>
        <w:ind w:firstLine="709"/>
        <w:jc w:val="both"/>
      </w:pPr>
      <w:r w:rsidRPr="00F12F21">
        <w:t xml:space="preserve">4. </w:t>
      </w:r>
      <w:hyperlink r:id="rId48" w:history="1">
        <w:r w:rsidRPr="00F12F21">
          <w:rPr>
            <w:rStyle w:val="a4"/>
            <w:rFonts w:eastAsiaTheme="majorEastAsia"/>
          </w:rPr>
          <w:t>https://mulloevsharif.wordpress.com/</w:t>
        </w:r>
      </w:hyperlink>
    </w:p>
    <w:p w:rsidR="00F12F21" w:rsidRPr="00F12F21" w:rsidRDefault="00F12F21" w:rsidP="00F12F21">
      <w:pPr>
        <w:pStyle w:val="a5"/>
        <w:ind w:left="0"/>
        <w:jc w:val="both"/>
        <w:rPr>
          <w:rFonts w:ascii="Times New Roman" w:hAnsi="Times New Roman"/>
          <w:sz w:val="24"/>
          <w:szCs w:val="24"/>
        </w:rPr>
      </w:pPr>
    </w:p>
    <w:p w:rsidR="00F12F21" w:rsidRPr="00F12F21" w:rsidRDefault="00F12F21" w:rsidP="00F12F21">
      <w:pPr>
        <w:pStyle w:val="a5"/>
        <w:ind w:left="0"/>
        <w:jc w:val="center"/>
        <w:rPr>
          <w:rFonts w:ascii="Times New Roman" w:hAnsi="Times New Roman"/>
          <w:sz w:val="24"/>
          <w:szCs w:val="24"/>
        </w:rPr>
      </w:pPr>
    </w:p>
    <w:p w:rsidR="00F12F21" w:rsidRDefault="00F12F21" w:rsidP="00FD7D23">
      <w:pPr>
        <w:pStyle w:val="a5"/>
        <w:ind w:left="0"/>
        <w:jc w:val="both"/>
        <w:rPr>
          <w:rFonts w:ascii="Times New Roman" w:hAnsi="Times New Roman"/>
          <w:b/>
          <w:sz w:val="20"/>
          <w:szCs w:val="20"/>
        </w:rPr>
      </w:pPr>
    </w:p>
    <w:p w:rsidR="00FD7D23" w:rsidRDefault="00FD7D23" w:rsidP="00F12F21">
      <w:pPr>
        <w:pStyle w:val="a5"/>
        <w:ind w:left="0"/>
        <w:jc w:val="center"/>
        <w:rPr>
          <w:rFonts w:ascii="Times New Roman" w:hAnsi="Times New Roman"/>
          <w:b/>
          <w:sz w:val="24"/>
          <w:szCs w:val="24"/>
        </w:rPr>
      </w:pPr>
      <w:r w:rsidRPr="00F12F21">
        <w:rPr>
          <w:rFonts w:ascii="Times New Roman" w:hAnsi="Times New Roman"/>
          <w:b/>
          <w:sz w:val="24"/>
          <w:szCs w:val="24"/>
        </w:rPr>
        <w:t>Секция 11. «Национальные традиции народов России в профессиональной деятельности. Национальный костюм и прическа»</w:t>
      </w:r>
    </w:p>
    <w:p w:rsidR="00F12F21" w:rsidRPr="001D6B6F" w:rsidRDefault="00F12F21" w:rsidP="00F12F21">
      <w:pPr>
        <w:pStyle w:val="a5"/>
        <w:ind w:left="0"/>
        <w:jc w:val="center"/>
        <w:rPr>
          <w:rFonts w:ascii="Times New Roman" w:hAnsi="Times New Roman"/>
          <w:b/>
          <w:sz w:val="14"/>
          <w:szCs w:val="24"/>
        </w:rPr>
      </w:pPr>
    </w:p>
    <w:p w:rsidR="00083060" w:rsidRPr="00A97C00" w:rsidRDefault="00083060" w:rsidP="00083060">
      <w:pPr>
        <w:pStyle w:val="aa"/>
        <w:rPr>
          <w:b w:val="0"/>
          <w:i/>
          <w:sz w:val="24"/>
          <w:szCs w:val="24"/>
        </w:rPr>
      </w:pPr>
      <w:r w:rsidRPr="00A97C00">
        <w:rPr>
          <w:b w:val="0"/>
          <w:i/>
          <w:sz w:val="24"/>
          <w:szCs w:val="24"/>
        </w:rPr>
        <w:t xml:space="preserve">Пронина Мария Дмитриевна </w:t>
      </w:r>
    </w:p>
    <w:p w:rsidR="00083060" w:rsidRPr="00A97C00" w:rsidRDefault="00083060" w:rsidP="00083060">
      <w:pPr>
        <w:pStyle w:val="aa"/>
        <w:rPr>
          <w:b w:val="0"/>
          <w:i/>
          <w:sz w:val="24"/>
          <w:szCs w:val="24"/>
        </w:rPr>
      </w:pPr>
      <w:r w:rsidRPr="00F12F21">
        <w:rPr>
          <w:b w:val="0"/>
          <w:sz w:val="24"/>
          <w:szCs w:val="24"/>
        </w:rPr>
        <w:t xml:space="preserve">Руководитель: </w:t>
      </w:r>
      <w:r w:rsidRPr="00A97C00">
        <w:rPr>
          <w:b w:val="0"/>
          <w:i/>
          <w:sz w:val="24"/>
          <w:szCs w:val="24"/>
        </w:rPr>
        <w:t xml:space="preserve">Безрукова </w:t>
      </w:r>
      <w:r w:rsidR="00A97C00" w:rsidRPr="00A97C00">
        <w:rPr>
          <w:b w:val="0"/>
          <w:i/>
          <w:sz w:val="24"/>
          <w:szCs w:val="24"/>
        </w:rPr>
        <w:t>Татьяна Юрьевна</w:t>
      </w:r>
    </w:p>
    <w:p w:rsidR="00F12F21" w:rsidRPr="00A97C00" w:rsidRDefault="00F12F21" w:rsidP="00F12F21">
      <w:pPr>
        <w:pStyle w:val="aa"/>
        <w:rPr>
          <w:b w:val="0"/>
          <w:i/>
          <w:sz w:val="24"/>
          <w:szCs w:val="24"/>
        </w:rPr>
      </w:pPr>
      <w:r w:rsidRPr="00A97C00">
        <w:rPr>
          <w:b w:val="0"/>
          <w:i/>
          <w:sz w:val="24"/>
          <w:szCs w:val="24"/>
        </w:rPr>
        <w:t>С</w:t>
      </w:r>
      <w:r w:rsidR="00A97C00" w:rsidRPr="00A97C00">
        <w:rPr>
          <w:b w:val="0"/>
          <w:i/>
          <w:sz w:val="24"/>
          <w:szCs w:val="24"/>
        </w:rPr>
        <w:t>Пб  ГБОУ</w:t>
      </w:r>
      <w:r w:rsidRPr="00A97C00">
        <w:rPr>
          <w:b w:val="0"/>
          <w:i/>
          <w:sz w:val="24"/>
          <w:szCs w:val="24"/>
        </w:rPr>
        <w:t xml:space="preserve"> </w:t>
      </w:r>
      <w:r w:rsidR="00A97C00" w:rsidRPr="00A97C00">
        <w:rPr>
          <w:b w:val="0"/>
          <w:i/>
          <w:sz w:val="24"/>
          <w:szCs w:val="24"/>
        </w:rPr>
        <w:t xml:space="preserve"> </w:t>
      </w:r>
      <w:r w:rsidRPr="00A97C00">
        <w:rPr>
          <w:b w:val="0"/>
          <w:i/>
          <w:sz w:val="24"/>
          <w:szCs w:val="24"/>
        </w:rPr>
        <w:t>«Колледж Петербургской моды»</w:t>
      </w:r>
    </w:p>
    <w:p w:rsidR="00F12F21" w:rsidRPr="00F12F21" w:rsidRDefault="00A97C00" w:rsidP="00F12F21">
      <w:pPr>
        <w:pStyle w:val="aa"/>
        <w:ind w:firstLine="708"/>
        <w:rPr>
          <w:b w:val="0"/>
          <w:sz w:val="24"/>
          <w:szCs w:val="24"/>
        </w:rPr>
      </w:pPr>
      <w:r>
        <w:rPr>
          <w:b w:val="0"/>
          <w:sz w:val="24"/>
          <w:szCs w:val="24"/>
        </w:rPr>
        <w:t xml:space="preserve"> </w:t>
      </w:r>
    </w:p>
    <w:p w:rsidR="00F12F21" w:rsidRPr="001D6B6F" w:rsidRDefault="00F12F21" w:rsidP="00F12F21">
      <w:pPr>
        <w:pStyle w:val="aa"/>
        <w:ind w:firstLine="708"/>
        <w:jc w:val="center"/>
        <w:rPr>
          <w:b w:val="0"/>
          <w:sz w:val="12"/>
          <w:szCs w:val="24"/>
        </w:rPr>
      </w:pPr>
    </w:p>
    <w:p w:rsidR="00A97C00" w:rsidRDefault="00A97C00" w:rsidP="00F12F21">
      <w:pPr>
        <w:pStyle w:val="aa"/>
        <w:ind w:firstLine="708"/>
        <w:jc w:val="center"/>
        <w:rPr>
          <w:sz w:val="24"/>
          <w:szCs w:val="24"/>
        </w:rPr>
      </w:pPr>
      <w:r>
        <w:rPr>
          <w:sz w:val="24"/>
          <w:szCs w:val="24"/>
        </w:rPr>
        <w:t xml:space="preserve">Обоснование выбора коллекции стилизации </w:t>
      </w:r>
    </w:p>
    <w:p w:rsidR="00F12F21" w:rsidRDefault="00A97C00" w:rsidP="00F12F21">
      <w:pPr>
        <w:pStyle w:val="aa"/>
        <w:ind w:firstLine="708"/>
        <w:jc w:val="center"/>
        <w:rPr>
          <w:sz w:val="24"/>
          <w:szCs w:val="24"/>
        </w:rPr>
      </w:pPr>
      <w:r>
        <w:rPr>
          <w:sz w:val="24"/>
          <w:szCs w:val="24"/>
        </w:rPr>
        <w:t xml:space="preserve">славянского костюма древней Руси </w:t>
      </w:r>
    </w:p>
    <w:p w:rsidR="00A97C00" w:rsidRPr="00F12F21" w:rsidRDefault="00A97C00" w:rsidP="00F12F21">
      <w:pPr>
        <w:pStyle w:val="aa"/>
        <w:ind w:firstLine="708"/>
        <w:jc w:val="center"/>
        <w:rPr>
          <w:b w:val="0"/>
          <w:sz w:val="24"/>
          <w:szCs w:val="24"/>
        </w:rPr>
      </w:pPr>
    </w:p>
    <w:p w:rsidR="00F12F21" w:rsidRPr="00F12F21" w:rsidRDefault="00F12F21" w:rsidP="00F12F21">
      <w:pPr>
        <w:pStyle w:val="aa"/>
        <w:ind w:firstLine="709"/>
        <w:jc w:val="both"/>
        <w:rPr>
          <w:b w:val="0"/>
          <w:sz w:val="24"/>
          <w:szCs w:val="24"/>
        </w:rPr>
      </w:pPr>
      <w:r w:rsidRPr="00F12F21">
        <w:rPr>
          <w:b w:val="0"/>
          <w:sz w:val="24"/>
          <w:szCs w:val="24"/>
        </w:rPr>
        <w:t xml:space="preserve">Сегодня необходимо возрождать и сохранять традиционный исторический образ России. Столетие за столетием оттачивались формы, линии,  пропорции, декор, цветовые сочетания, виды отделки в народном костюме. Изумительные вышивки, кружева, </w:t>
      </w:r>
      <w:r w:rsidRPr="00F12F21">
        <w:rPr>
          <w:b w:val="0"/>
          <w:sz w:val="24"/>
          <w:szCs w:val="24"/>
        </w:rPr>
        <w:lastRenderedPageBreak/>
        <w:t>великолепное ткачество – все это служит источником творчества при создании и современной одежды.</w:t>
      </w:r>
    </w:p>
    <w:p w:rsidR="00F12F21" w:rsidRPr="00F12F21" w:rsidRDefault="00F12F21" w:rsidP="00F12F21">
      <w:pPr>
        <w:pStyle w:val="aa"/>
        <w:ind w:firstLine="709"/>
        <w:jc w:val="both"/>
        <w:rPr>
          <w:b w:val="0"/>
          <w:sz w:val="24"/>
          <w:szCs w:val="24"/>
        </w:rPr>
      </w:pPr>
      <w:r w:rsidRPr="00F12F21">
        <w:rPr>
          <w:b w:val="0"/>
          <w:sz w:val="24"/>
          <w:szCs w:val="24"/>
        </w:rPr>
        <w:t>Двигаясь в активном ритме современной моды важно не потерять традиции национальной культуры, ее многогранность, колорит и своеобразие. Изучение Русского исторического и народного костюма послужило основой исследования для разработки выпускной коллекции. Для обоснования выбора моделей нужно изучить костюм древней Руси, его основные формы, особенности отделки и украшений, как отражается исторический костюм в современной моде.</w:t>
      </w:r>
    </w:p>
    <w:p w:rsidR="00F12F21" w:rsidRPr="00F12F21" w:rsidRDefault="00F12F21" w:rsidP="00F12F21">
      <w:pPr>
        <w:pStyle w:val="aa"/>
        <w:ind w:firstLine="709"/>
        <w:jc w:val="both"/>
        <w:rPr>
          <w:b w:val="0"/>
          <w:sz w:val="24"/>
          <w:szCs w:val="24"/>
        </w:rPr>
      </w:pPr>
      <w:r w:rsidRPr="00F12F21">
        <w:rPr>
          <w:b w:val="0"/>
          <w:sz w:val="24"/>
          <w:szCs w:val="24"/>
        </w:rPr>
        <w:t>Характерными особенностями народного костюма является функциональность, он не сковывает движений, легкий, не жаркий, и в то же время достаточно теплый и укрывает от непогоды. Конструктивность костюма связана с тем, что ткани изготавливались вручную. Рациональная конструкция не требовала ножниц, а отходы ткани были минимальны. В то же время, при всей простоте, это была очень яркая, декоративная одежда. Декоративность имела немалое функциональное значение, связанное с верованиями народа. Еще один определяющий признак народного костюма – его комплексность. Состав костюма был совершенно определенным и четко привязывался к тому или иному региону.[1, с.5-6]</w:t>
      </w:r>
    </w:p>
    <w:p w:rsidR="00F12F21" w:rsidRPr="00F12F21" w:rsidRDefault="00F12F21" w:rsidP="00F12F21">
      <w:pPr>
        <w:pStyle w:val="aa"/>
        <w:ind w:firstLine="709"/>
        <w:jc w:val="both"/>
        <w:rPr>
          <w:b w:val="0"/>
          <w:sz w:val="24"/>
          <w:szCs w:val="24"/>
        </w:rPr>
      </w:pPr>
      <w:r w:rsidRPr="00F12F21">
        <w:rPr>
          <w:b w:val="0"/>
          <w:sz w:val="24"/>
          <w:szCs w:val="24"/>
        </w:rPr>
        <w:t xml:space="preserve">Основой костюма славян, как женского, так и мужского, была </w:t>
      </w:r>
      <w:r w:rsidRPr="00F12F21">
        <w:rPr>
          <w:b w:val="0"/>
          <w:i/>
          <w:sz w:val="24"/>
          <w:szCs w:val="24"/>
        </w:rPr>
        <w:t>рубаха</w:t>
      </w:r>
      <w:r w:rsidRPr="00F12F21">
        <w:rPr>
          <w:b w:val="0"/>
          <w:sz w:val="24"/>
          <w:szCs w:val="24"/>
        </w:rPr>
        <w:t xml:space="preserve">. Она служила повседневной одеждой, а также дополняясь сарафаном, поневой, </w:t>
      </w:r>
      <w:proofErr w:type="spellStart"/>
      <w:r w:rsidRPr="00F12F21">
        <w:rPr>
          <w:b w:val="0"/>
          <w:sz w:val="24"/>
          <w:szCs w:val="24"/>
        </w:rPr>
        <w:t>нагрудой</w:t>
      </w:r>
      <w:proofErr w:type="spellEnd"/>
      <w:r w:rsidRPr="00F12F21">
        <w:rPr>
          <w:b w:val="0"/>
          <w:sz w:val="24"/>
          <w:szCs w:val="24"/>
        </w:rPr>
        <w:t xml:space="preserve"> и плечевой одеждой. </w:t>
      </w:r>
    </w:p>
    <w:p w:rsidR="00F12F21" w:rsidRPr="00F12F21" w:rsidRDefault="00F12F21" w:rsidP="00F12F21">
      <w:pPr>
        <w:pStyle w:val="aa"/>
        <w:ind w:firstLine="709"/>
        <w:jc w:val="both"/>
        <w:rPr>
          <w:b w:val="0"/>
          <w:sz w:val="24"/>
          <w:szCs w:val="24"/>
        </w:rPr>
      </w:pPr>
      <w:r w:rsidRPr="00F12F21">
        <w:rPr>
          <w:b w:val="0"/>
          <w:sz w:val="24"/>
          <w:szCs w:val="24"/>
        </w:rPr>
        <w:t xml:space="preserve">Рубаха состоит из стана и рукавов, деталей, нередко разных по качеству, цвету ткани и отделке. Горловина могла гладко облегать шею или могла быть собрана у ворота в густую сборку и обшита узкой каймой. Расположение орнамента такое же, как и на мужской рубахе: по подолу, на концах рукавов, по вороту и разрезу. Иногда и рукава были целиком орнаментированными, в том числе ткаными. </w:t>
      </w:r>
    </w:p>
    <w:p w:rsidR="00F12F21" w:rsidRPr="00F12F21" w:rsidRDefault="00F12F21" w:rsidP="00F12F21">
      <w:pPr>
        <w:pStyle w:val="aa"/>
        <w:ind w:firstLine="709"/>
        <w:jc w:val="both"/>
        <w:rPr>
          <w:b w:val="0"/>
          <w:sz w:val="24"/>
          <w:szCs w:val="24"/>
        </w:rPr>
      </w:pPr>
      <w:r w:rsidRPr="00F12F21">
        <w:rPr>
          <w:b w:val="0"/>
          <w:sz w:val="24"/>
          <w:szCs w:val="24"/>
        </w:rPr>
        <w:t xml:space="preserve">Длинные рукава </w:t>
      </w:r>
      <w:proofErr w:type="spellStart"/>
      <w:r w:rsidRPr="00F12F21">
        <w:rPr>
          <w:b w:val="0"/>
          <w:sz w:val="24"/>
          <w:szCs w:val="24"/>
        </w:rPr>
        <w:t>сорочицы</w:t>
      </w:r>
      <w:proofErr w:type="spellEnd"/>
      <w:r w:rsidRPr="00F12F21">
        <w:rPr>
          <w:b w:val="0"/>
          <w:sz w:val="24"/>
          <w:szCs w:val="24"/>
        </w:rPr>
        <w:t xml:space="preserve"> доходили иногда до пола и собирались  в «гармошку» с помощью тесемок, металлических и стеклянных браслетов - </w:t>
      </w:r>
      <w:r w:rsidRPr="00F12F21">
        <w:rPr>
          <w:b w:val="0"/>
          <w:i/>
          <w:sz w:val="24"/>
          <w:szCs w:val="24"/>
        </w:rPr>
        <w:t>обручье</w:t>
      </w:r>
      <w:r w:rsidRPr="00F12F21">
        <w:rPr>
          <w:b w:val="0"/>
          <w:sz w:val="24"/>
          <w:szCs w:val="24"/>
        </w:rPr>
        <w:t>. [1, с. 10]</w:t>
      </w:r>
    </w:p>
    <w:p w:rsidR="00F12F21" w:rsidRPr="00F12F21" w:rsidRDefault="00F12F21" w:rsidP="00F12F21">
      <w:pPr>
        <w:pStyle w:val="aa"/>
        <w:ind w:firstLine="709"/>
        <w:jc w:val="both"/>
        <w:rPr>
          <w:b w:val="0"/>
          <w:sz w:val="24"/>
          <w:szCs w:val="24"/>
        </w:rPr>
      </w:pPr>
      <w:r w:rsidRPr="00F12F21">
        <w:rPr>
          <w:b w:val="0"/>
          <w:sz w:val="24"/>
          <w:szCs w:val="24"/>
        </w:rPr>
        <w:t xml:space="preserve">Вместе с рубахой надевали </w:t>
      </w:r>
      <w:r w:rsidRPr="00F12F21">
        <w:rPr>
          <w:b w:val="0"/>
          <w:i/>
          <w:sz w:val="24"/>
          <w:szCs w:val="24"/>
        </w:rPr>
        <w:t>поневу</w:t>
      </w:r>
      <w:r w:rsidRPr="00F12F21">
        <w:rPr>
          <w:b w:val="0"/>
          <w:sz w:val="24"/>
          <w:szCs w:val="24"/>
        </w:rPr>
        <w:t>. Понева является древнейшим видом женской одежды, ее носили в комплексе с головным убором и особой нагрудной и плечевой одеждой. Понева представляет собой поясную одежду из трех и более частично сшитых кусков ткани из шерсти, специально изготовленных на ткацком стане. По покрою различаются поневы распашные, открытые спереди или сбоку и с прошвой, глухие.</w:t>
      </w:r>
    </w:p>
    <w:p w:rsidR="00F12F21" w:rsidRPr="00F12F21" w:rsidRDefault="00F12F21" w:rsidP="00F12F21">
      <w:pPr>
        <w:pStyle w:val="aa"/>
        <w:ind w:firstLine="709"/>
        <w:jc w:val="both"/>
        <w:rPr>
          <w:b w:val="0"/>
          <w:sz w:val="24"/>
          <w:szCs w:val="24"/>
        </w:rPr>
      </w:pPr>
      <w:r w:rsidRPr="00F12F21">
        <w:rPr>
          <w:b w:val="0"/>
          <w:sz w:val="24"/>
          <w:szCs w:val="24"/>
        </w:rPr>
        <w:t xml:space="preserve"> Это одежда преимущественно замужних женщин, девушки надевали ее по достижении половой зрелости, а иногда и во время свадебного обряда. [1, с. 11]</w:t>
      </w:r>
    </w:p>
    <w:p w:rsidR="00F12F21" w:rsidRPr="00F12F21" w:rsidRDefault="00F12F21" w:rsidP="00F12F21">
      <w:pPr>
        <w:pStyle w:val="aa"/>
        <w:ind w:firstLine="709"/>
        <w:jc w:val="both"/>
        <w:rPr>
          <w:b w:val="0"/>
          <w:sz w:val="24"/>
          <w:szCs w:val="24"/>
        </w:rPr>
      </w:pPr>
      <w:r w:rsidRPr="00F12F21">
        <w:rPr>
          <w:b w:val="0"/>
          <w:sz w:val="24"/>
          <w:szCs w:val="24"/>
        </w:rPr>
        <w:t xml:space="preserve">Повседневной одеждой девушек была </w:t>
      </w:r>
      <w:proofErr w:type="spellStart"/>
      <w:r w:rsidRPr="00F12F21">
        <w:rPr>
          <w:b w:val="0"/>
          <w:i/>
          <w:sz w:val="24"/>
          <w:szCs w:val="24"/>
        </w:rPr>
        <w:t>запона</w:t>
      </w:r>
      <w:proofErr w:type="spellEnd"/>
      <w:r w:rsidRPr="00F12F21">
        <w:rPr>
          <w:b w:val="0"/>
          <w:sz w:val="24"/>
          <w:szCs w:val="24"/>
        </w:rPr>
        <w:t xml:space="preserve"> (также называлась </w:t>
      </w:r>
      <w:proofErr w:type="spellStart"/>
      <w:r w:rsidRPr="00F12F21">
        <w:rPr>
          <w:b w:val="0"/>
          <w:sz w:val="24"/>
          <w:szCs w:val="24"/>
        </w:rPr>
        <w:t>запонец</w:t>
      </w:r>
      <w:proofErr w:type="spellEnd"/>
      <w:r w:rsidRPr="00F12F21">
        <w:rPr>
          <w:b w:val="0"/>
          <w:sz w:val="24"/>
          <w:szCs w:val="24"/>
        </w:rPr>
        <w:t>, занавеска, передник)</w:t>
      </w:r>
      <w:r w:rsidR="000F3620">
        <w:rPr>
          <w:b w:val="0"/>
          <w:sz w:val="24"/>
          <w:szCs w:val="24"/>
        </w:rPr>
        <w:t xml:space="preserve"> -</w:t>
      </w:r>
      <w:r w:rsidRPr="00F12F21">
        <w:rPr>
          <w:b w:val="0"/>
          <w:sz w:val="24"/>
          <w:szCs w:val="24"/>
        </w:rPr>
        <w:t xml:space="preserve"> холщевая одежда </w:t>
      </w:r>
      <w:r w:rsidR="000F3620">
        <w:rPr>
          <w:b w:val="0"/>
          <w:sz w:val="24"/>
          <w:szCs w:val="24"/>
        </w:rPr>
        <w:t>-</w:t>
      </w:r>
      <w:r w:rsidRPr="00F12F21">
        <w:rPr>
          <w:b w:val="0"/>
          <w:sz w:val="24"/>
          <w:szCs w:val="24"/>
        </w:rPr>
        <w:t xml:space="preserve"> прямоугольный кусок ткани, сложенный пополам и имевший на сгибе отверстие для головы. </w:t>
      </w:r>
      <w:proofErr w:type="spellStart"/>
      <w:r w:rsidRPr="00F12F21">
        <w:rPr>
          <w:b w:val="0"/>
          <w:sz w:val="24"/>
          <w:szCs w:val="24"/>
        </w:rPr>
        <w:t>Запона</w:t>
      </w:r>
      <w:proofErr w:type="spellEnd"/>
      <w:r w:rsidRPr="00F12F21">
        <w:rPr>
          <w:b w:val="0"/>
          <w:sz w:val="24"/>
          <w:szCs w:val="24"/>
        </w:rPr>
        <w:t xml:space="preserve"> по бокам не сшивалась, была короче рубахи и надевалась поверх нее. </w:t>
      </w:r>
      <w:proofErr w:type="spellStart"/>
      <w:r w:rsidRPr="00F12F21">
        <w:rPr>
          <w:b w:val="0"/>
          <w:sz w:val="24"/>
          <w:szCs w:val="24"/>
        </w:rPr>
        <w:t>Запона</w:t>
      </w:r>
      <w:proofErr w:type="spellEnd"/>
      <w:r w:rsidRPr="00F12F21">
        <w:rPr>
          <w:b w:val="0"/>
          <w:sz w:val="24"/>
          <w:szCs w:val="24"/>
        </w:rPr>
        <w:t xml:space="preserve"> была короче рубахи, одевалась прямо на неё и обязательно подпоясывалась.</w:t>
      </w:r>
    </w:p>
    <w:p w:rsidR="00F12F21" w:rsidRPr="00F12F21" w:rsidRDefault="00F12F21" w:rsidP="00F12F21">
      <w:pPr>
        <w:pStyle w:val="aa"/>
        <w:ind w:firstLine="709"/>
        <w:jc w:val="both"/>
        <w:rPr>
          <w:b w:val="0"/>
          <w:sz w:val="24"/>
          <w:szCs w:val="24"/>
        </w:rPr>
      </w:pPr>
      <w:r w:rsidRPr="00F12F21">
        <w:rPr>
          <w:b w:val="0"/>
          <w:sz w:val="24"/>
          <w:szCs w:val="24"/>
        </w:rPr>
        <w:t xml:space="preserve">По праздникам поверх поневы или </w:t>
      </w:r>
      <w:proofErr w:type="spellStart"/>
      <w:r w:rsidRPr="00F12F21">
        <w:rPr>
          <w:b w:val="0"/>
          <w:sz w:val="24"/>
          <w:szCs w:val="24"/>
        </w:rPr>
        <w:t>запоны</w:t>
      </w:r>
      <w:proofErr w:type="spellEnd"/>
      <w:r w:rsidRPr="00F12F21">
        <w:rPr>
          <w:b w:val="0"/>
          <w:sz w:val="24"/>
          <w:szCs w:val="24"/>
        </w:rPr>
        <w:t xml:space="preserve"> надевали богатую одежду - </w:t>
      </w:r>
      <w:proofErr w:type="spellStart"/>
      <w:r w:rsidRPr="00F12F21">
        <w:rPr>
          <w:b w:val="0"/>
          <w:i/>
          <w:sz w:val="24"/>
          <w:szCs w:val="24"/>
        </w:rPr>
        <w:t>навершник</w:t>
      </w:r>
      <w:proofErr w:type="spellEnd"/>
      <w:r w:rsidRPr="00F12F21">
        <w:rPr>
          <w:b w:val="0"/>
          <w:sz w:val="24"/>
          <w:szCs w:val="24"/>
        </w:rPr>
        <w:t xml:space="preserve">, обычно из нарядной ткани с вышивкой. Также его называли </w:t>
      </w:r>
      <w:proofErr w:type="spellStart"/>
      <w:r w:rsidRPr="00F12F21">
        <w:rPr>
          <w:b w:val="0"/>
          <w:sz w:val="24"/>
          <w:szCs w:val="24"/>
        </w:rPr>
        <w:t>насов</w:t>
      </w:r>
      <w:proofErr w:type="spellEnd"/>
      <w:r w:rsidRPr="00F12F21">
        <w:rPr>
          <w:b w:val="0"/>
          <w:sz w:val="24"/>
          <w:szCs w:val="24"/>
        </w:rPr>
        <w:t xml:space="preserve">, </w:t>
      </w:r>
      <w:proofErr w:type="spellStart"/>
      <w:r w:rsidRPr="00F12F21">
        <w:rPr>
          <w:b w:val="0"/>
          <w:sz w:val="24"/>
          <w:szCs w:val="24"/>
        </w:rPr>
        <w:t>шурун</w:t>
      </w:r>
      <w:proofErr w:type="spellEnd"/>
      <w:r w:rsidRPr="00F12F21">
        <w:rPr>
          <w:b w:val="0"/>
          <w:sz w:val="24"/>
          <w:szCs w:val="24"/>
        </w:rPr>
        <w:t xml:space="preserve">, </w:t>
      </w:r>
      <w:proofErr w:type="spellStart"/>
      <w:r w:rsidRPr="00F12F21">
        <w:rPr>
          <w:b w:val="0"/>
          <w:sz w:val="24"/>
          <w:szCs w:val="24"/>
        </w:rPr>
        <w:t>сукман</w:t>
      </w:r>
      <w:proofErr w:type="spellEnd"/>
      <w:r w:rsidRPr="00F12F21">
        <w:rPr>
          <w:b w:val="0"/>
          <w:sz w:val="24"/>
          <w:szCs w:val="24"/>
        </w:rPr>
        <w:t xml:space="preserve">, </w:t>
      </w:r>
      <w:proofErr w:type="spellStart"/>
      <w:r w:rsidRPr="00F12F21">
        <w:rPr>
          <w:b w:val="0"/>
          <w:sz w:val="24"/>
          <w:szCs w:val="24"/>
        </w:rPr>
        <w:t>костолан</w:t>
      </w:r>
      <w:proofErr w:type="spellEnd"/>
      <w:r w:rsidRPr="00F12F21">
        <w:rPr>
          <w:b w:val="0"/>
          <w:sz w:val="24"/>
          <w:szCs w:val="24"/>
        </w:rPr>
        <w:t xml:space="preserve">, </w:t>
      </w:r>
      <w:proofErr w:type="spellStart"/>
      <w:r w:rsidRPr="00F12F21">
        <w:rPr>
          <w:b w:val="0"/>
          <w:sz w:val="24"/>
          <w:szCs w:val="24"/>
        </w:rPr>
        <w:t>шушпан</w:t>
      </w:r>
      <w:proofErr w:type="spellEnd"/>
      <w:r w:rsidRPr="00F12F21">
        <w:rPr>
          <w:b w:val="0"/>
          <w:sz w:val="24"/>
          <w:szCs w:val="24"/>
        </w:rPr>
        <w:t xml:space="preserve">, шушун. Разновидностью </w:t>
      </w:r>
      <w:proofErr w:type="spellStart"/>
      <w:r w:rsidRPr="00F12F21">
        <w:rPr>
          <w:b w:val="0"/>
          <w:sz w:val="24"/>
          <w:szCs w:val="24"/>
        </w:rPr>
        <w:t>навершника</w:t>
      </w:r>
      <w:proofErr w:type="spellEnd"/>
      <w:r w:rsidRPr="00F12F21">
        <w:rPr>
          <w:b w:val="0"/>
          <w:sz w:val="24"/>
          <w:szCs w:val="24"/>
        </w:rPr>
        <w:t xml:space="preserve"> можно считать </w:t>
      </w:r>
      <w:r w:rsidRPr="00F12F21">
        <w:rPr>
          <w:b w:val="0"/>
          <w:i/>
          <w:sz w:val="24"/>
          <w:szCs w:val="24"/>
        </w:rPr>
        <w:t>нагрудник</w:t>
      </w:r>
      <w:r w:rsidRPr="00F12F21">
        <w:rPr>
          <w:b w:val="0"/>
          <w:sz w:val="24"/>
          <w:szCs w:val="24"/>
        </w:rPr>
        <w:t xml:space="preserve"> - короткий </w:t>
      </w:r>
      <w:proofErr w:type="spellStart"/>
      <w:r w:rsidRPr="00F12F21">
        <w:rPr>
          <w:b w:val="0"/>
          <w:sz w:val="24"/>
          <w:szCs w:val="24"/>
        </w:rPr>
        <w:t>навершник</w:t>
      </w:r>
      <w:proofErr w:type="spellEnd"/>
      <w:r w:rsidRPr="00F12F21">
        <w:rPr>
          <w:b w:val="0"/>
          <w:sz w:val="24"/>
          <w:szCs w:val="24"/>
        </w:rPr>
        <w:t xml:space="preserve"> (длиной до талии) с широкими рукавами отделанный вышивкой. [2, с. 46] </w:t>
      </w:r>
    </w:p>
    <w:p w:rsidR="00F12F21" w:rsidRPr="00F12F21" w:rsidRDefault="00F12F21" w:rsidP="00F12F21">
      <w:pPr>
        <w:pStyle w:val="aa"/>
        <w:ind w:firstLine="709"/>
        <w:jc w:val="both"/>
        <w:rPr>
          <w:b w:val="0"/>
          <w:sz w:val="24"/>
          <w:szCs w:val="24"/>
        </w:rPr>
      </w:pPr>
      <w:r w:rsidRPr="00F12F21">
        <w:rPr>
          <w:b w:val="0"/>
          <w:sz w:val="24"/>
          <w:szCs w:val="24"/>
        </w:rPr>
        <w:t xml:space="preserve">Одежда обязательно дополнялась головным убором. Девушки носили распущенные длинные волосы, подхваченные лентой, тесьмой или повязкой. Наиболее характерной прической для девушки была одна коса, заплетенная на затылке. Часто на голову надевали венец </w:t>
      </w:r>
      <w:r w:rsidR="000F3620">
        <w:rPr>
          <w:b w:val="0"/>
          <w:sz w:val="24"/>
          <w:szCs w:val="24"/>
        </w:rPr>
        <w:t>-</w:t>
      </w:r>
      <w:r w:rsidRPr="00F12F21">
        <w:rPr>
          <w:b w:val="0"/>
          <w:sz w:val="24"/>
          <w:szCs w:val="24"/>
        </w:rPr>
        <w:t xml:space="preserve"> твердый обруч из кожи, бересты, обтянутый дорой золотой тканью. </w:t>
      </w:r>
    </w:p>
    <w:p w:rsidR="00F12F21" w:rsidRPr="00F12F21" w:rsidRDefault="00F12F21" w:rsidP="00F12F21">
      <w:pPr>
        <w:pStyle w:val="aa"/>
        <w:ind w:firstLine="709"/>
        <w:jc w:val="both"/>
        <w:rPr>
          <w:b w:val="0"/>
          <w:sz w:val="24"/>
          <w:szCs w:val="24"/>
        </w:rPr>
      </w:pPr>
      <w:r w:rsidRPr="00F12F21">
        <w:rPr>
          <w:b w:val="0"/>
          <w:sz w:val="24"/>
          <w:szCs w:val="24"/>
        </w:rPr>
        <w:t>Замужние женщины закрывали волосы плотно прилегающим чепцом – повойником, который состоял из донышка и околыша, стянутого на затылке. Сверху надевали особый платок - убрус, сороку или кокошник. [2, с. 48]</w:t>
      </w:r>
    </w:p>
    <w:p w:rsidR="00F12F21" w:rsidRPr="00F12F21" w:rsidRDefault="00F12F21" w:rsidP="000F3620">
      <w:pPr>
        <w:pStyle w:val="aa"/>
        <w:ind w:firstLine="709"/>
        <w:jc w:val="both"/>
        <w:rPr>
          <w:b w:val="0"/>
          <w:sz w:val="24"/>
          <w:szCs w:val="24"/>
        </w:rPr>
      </w:pPr>
      <w:r w:rsidRPr="00F12F21">
        <w:rPr>
          <w:b w:val="0"/>
          <w:sz w:val="24"/>
          <w:szCs w:val="24"/>
          <w:shd w:val="clear" w:color="auto" w:fill="FFFFFF"/>
        </w:rPr>
        <w:lastRenderedPageBreak/>
        <w:t xml:space="preserve">Наши далекие предки украшали свои изделия простейшими орнаментами. Человек пытался разобраться, как устроен мир, найти объяснение </w:t>
      </w:r>
      <w:proofErr w:type="gramStart"/>
      <w:r w:rsidRPr="00F12F21">
        <w:rPr>
          <w:b w:val="0"/>
          <w:sz w:val="24"/>
          <w:szCs w:val="24"/>
          <w:shd w:val="clear" w:color="auto" w:fill="FFFFFF"/>
        </w:rPr>
        <w:t>непонятному</w:t>
      </w:r>
      <w:proofErr w:type="gramEnd"/>
      <w:r w:rsidRPr="00F12F21">
        <w:rPr>
          <w:b w:val="0"/>
          <w:sz w:val="24"/>
          <w:szCs w:val="24"/>
          <w:shd w:val="clear" w:color="auto" w:fill="FFFFFF"/>
        </w:rPr>
        <w:t xml:space="preserve">, загадочному, таинственному. Свои понятия о мире человек выражал условными знаками: прямая горизонтальная линия обозначала землю, волнистая горизонтальная – воду, вертикальная линия превращалась в дождь; огонь, солнце изображались крестом. Из этих элементов и их сочетаний и выстраивался узор. Древний земледелец наделял природные явления действиями, чувствами, присущими живым существам, облекая их в форму птиц, животных, фантастических существ. Таким </w:t>
      </w:r>
      <w:proofErr w:type="gramStart"/>
      <w:r w:rsidRPr="00F12F21">
        <w:rPr>
          <w:b w:val="0"/>
          <w:sz w:val="24"/>
          <w:szCs w:val="24"/>
          <w:shd w:val="clear" w:color="auto" w:fill="FFFFFF"/>
        </w:rPr>
        <w:t>образом</w:t>
      </w:r>
      <w:proofErr w:type="gramEnd"/>
      <w:r w:rsidRPr="00F12F21">
        <w:rPr>
          <w:b w:val="0"/>
          <w:sz w:val="24"/>
          <w:szCs w:val="24"/>
          <w:shd w:val="clear" w:color="auto" w:fill="FFFFFF"/>
        </w:rPr>
        <w:t xml:space="preserve"> человек выражал свои представления о мире в образах.</w:t>
      </w:r>
      <w:r w:rsidRPr="00F12F21">
        <w:rPr>
          <w:b w:val="0"/>
          <w:sz w:val="24"/>
          <w:szCs w:val="24"/>
        </w:rPr>
        <w:t xml:space="preserve"> </w:t>
      </w:r>
    </w:p>
    <w:p w:rsidR="00F12F21" w:rsidRPr="00F12F21" w:rsidRDefault="00F12F21" w:rsidP="00A97C00">
      <w:pPr>
        <w:pStyle w:val="aa"/>
        <w:ind w:firstLine="709"/>
        <w:jc w:val="both"/>
        <w:rPr>
          <w:b w:val="0"/>
          <w:sz w:val="24"/>
          <w:szCs w:val="24"/>
        </w:rPr>
      </w:pPr>
      <w:r w:rsidRPr="00F12F21">
        <w:rPr>
          <w:b w:val="0"/>
          <w:sz w:val="24"/>
          <w:szCs w:val="24"/>
          <w:shd w:val="clear" w:color="auto" w:fill="FFFFFF"/>
        </w:rPr>
        <w:t xml:space="preserve">Существует предположение, что вышивкой украшались те части костюма, через которые, по представлению наших предков, злые силы могли проникнуть к телу человека. Отсюда и основное значение вышивки в древности – она служила оберегом. Охранительным узором вышивались ворот, манжеты, подол, разрез горловины. Сама ткань считалась непроницаемой для злых духов, так как в её изготовлении участвовали предметы, обильно снабжённые заклинательным орнаментом. Поэтому важно было защитить те места, где кончалась </w:t>
      </w:r>
      <w:r w:rsidR="00DB7EDC">
        <w:rPr>
          <w:b w:val="0"/>
          <w:sz w:val="24"/>
          <w:szCs w:val="24"/>
          <w:shd w:val="clear" w:color="auto" w:fill="FFFFFF"/>
        </w:rPr>
        <w:t>«</w:t>
      </w:r>
      <w:r w:rsidRPr="00F12F21">
        <w:rPr>
          <w:b w:val="0"/>
          <w:sz w:val="24"/>
          <w:szCs w:val="24"/>
          <w:shd w:val="clear" w:color="auto" w:fill="FFFFFF"/>
        </w:rPr>
        <w:t>заколдованная</w:t>
      </w:r>
      <w:r w:rsidR="00DB7EDC">
        <w:rPr>
          <w:b w:val="0"/>
          <w:sz w:val="24"/>
          <w:szCs w:val="24"/>
          <w:shd w:val="clear" w:color="auto" w:fill="FFFFFF"/>
        </w:rPr>
        <w:t>»</w:t>
      </w:r>
      <w:r w:rsidRPr="00F12F21">
        <w:rPr>
          <w:b w:val="0"/>
          <w:sz w:val="24"/>
          <w:szCs w:val="24"/>
          <w:shd w:val="clear" w:color="auto" w:fill="FFFFFF"/>
        </w:rPr>
        <w:t xml:space="preserve"> ткань одежды и начиналось тело ч</w:t>
      </w:r>
      <w:r w:rsidR="00DB7EDC">
        <w:rPr>
          <w:b w:val="0"/>
          <w:sz w:val="24"/>
          <w:szCs w:val="24"/>
          <w:shd w:val="clear" w:color="auto" w:fill="FFFFFF"/>
        </w:rPr>
        <w:t>еловека</w:t>
      </w:r>
      <w:r w:rsidRPr="00F12F21">
        <w:rPr>
          <w:b w:val="0"/>
          <w:sz w:val="24"/>
          <w:szCs w:val="24"/>
          <w:shd w:val="clear" w:color="auto" w:fill="FFFFFF"/>
        </w:rPr>
        <w:t>[3]</w:t>
      </w:r>
      <w:r w:rsidR="00DB7EDC">
        <w:rPr>
          <w:b w:val="0"/>
          <w:sz w:val="24"/>
          <w:szCs w:val="24"/>
          <w:shd w:val="clear" w:color="auto" w:fill="FFFFFF"/>
        </w:rPr>
        <w:t>.</w:t>
      </w:r>
      <w:r w:rsidRPr="00F12F21">
        <w:rPr>
          <w:b w:val="0"/>
          <w:sz w:val="24"/>
          <w:szCs w:val="24"/>
          <w:shd w:val="clear" w:color="auto" w:fill="FFFFFF"/>
        </w:rPr>
        <w:t xml:space="preserve"> </w:t>
      </w:r>
    </w:p>
    <w:p w:rsidR="00F12F21" w:rsidRPr="00F12F21" w:rsidRDefault="00F12F21" w:rsidP="00F12F21">
      <w:pPr>
        <w:pStyle w:val="aa"/>
        <w:ind w:firstLine="709"/>
        <w:jc w:val="both"/>
        <w:rPr>
          <w:b w:val="0"/>
          <w:sz w:val="24"/>
          <w:szCs w:val="24"/>
        </w:rPr>
      </w:pPr>
      <w:r w:rsidRPr="00F12F21">
        <w:rPr>
          <w:b w:val="0"/>
          <w:sz w:val="24"/>
          <w:szCs w:val="24"/>
        </w:rPr>
        <w:t xml:space="preserve">Обязательной принадлежностью русского народного костюма является </w:t>
      </w:r>
      <w:r w:rsidRPr="00F12F21">
        <w:rPr>
          <w:b w:val="0"/>
          <w:i/>
          <w:sz w:val="24"/>
          <w:szCs w:val="24"/>
        </w:rPr>
        <w:t>пояс</w:t>
      </w:r>
      <w:r w:rsidRPr="00F12F21">
        <w:rPr>
          <w:b w:val="0"/>
          <w:sz w:val="24"/>
          <w:szCs w:val="24"/>
        </w:rPr>
        <w:t>. Во всех народах воспринимается как знак благополучия и порядочности. Пояс является одним из самых сакральных видов творчества, украшений и оберегов. Пояс</w:t>
      </w:r>
      <w:r w:rsidR="00DB7EDC">
        <w:rPr>
          <w:b w:val="0"/>
          <w:sz w:val="24"/>
          <w:szCs w:val="24"/>
        </w:rPr>
        <w:t>,</w:t>
      </w:r>
      <w:r w:rsidRPr="00F12F21">
        <w:rPr>
          <w:b w:val="0"/>
          <w:sz w:val="24"/>
          <w:szCs w:val="24"/>
        </w:rPr>
        <w:t xml:space="preserve"> как часть одежды </w:t>
      </w:r>
      <w:r w:rsidR="00DB7EDC" w:rsidRPr="00F12F21">
        <w:rPr>
          <w:b w:val="0"/>
          <w:sz w:val="24"/>
          <w:szCs w:val="24"/>
        </w:rPr>
        <w:t>человека,</w:t>
      </w:r>
      <w:r w:rsidRPr="00F12F21">
        <w:rPr>
          <w:b w:val="0"/>
          <w:sz w:val="24"/>
          <w:szCs w:val="24"/>
        </w:rPr>
        <w:t xml:space="preserve"> принимающая форму круга</w:t>
      </w:r>
      <w:r w:rsidR="000F3620">
        <w:rPr>
          <w:b w:val="0"/>
          <w:sz w:val="24"/>
          <w:szCs w:val="24"/>
        </w:rPr>
        <w:t>,</w:t>
      </w:r>
      <w:r w:rsidRPr="00F12F21">
        <w:rPr>
          <w:b w:val="0"/>
          <w:sz w:val="24"/>
          <w:szCs w:val="24"/>
        </w:rPr>
        <w:t xml:space="preserve"> повсеместно употреблялся в качестве оберега. Считалось, что подпоя</w:t>
      </w:r>
      <w:r w:rsidR="000F3620">
        <w:rPr>
          <w:b w:val="0"/>
          <w:sz w:val="24"/>
          <w:szCs w:val="24"/>
        </w:rPr>
        <w:t xml:space="preserve">санного человека «бес боится», </w:t>
      </w:r>
      <w:r w:rsidRPr="00F12F21">
        <w:rPr>
          <w:b w:val="0"/>
          <w:sz w:val="24"/>
          <w:szCs w:val="24"/>
        </w:rPr>
        <w:t>снятие пояса означало приобщение к потустороннему миру, к нечистой силе.</w:t>
      </w:r>
    </w:p>
    <w:p w:rsidR="00F12F21" w:rsidRPr="00F12F21" w:rsidRDefault="00F12F21" w:rsidP="00F12F21">
      <w:pPr>
        <w:pStyle w:val="aa"/>
        <w:ind w:firstLine="709"/>
        <w:jc w:val="both"/>
        <w:rPr>
          <w:b w:val="0"/>
          <w:sz w:val="24"/>
          <w:szCs w:val="24"/>
        </w:rPr>
      </w:pPr>
      <w:r w:rsidRPr="00F12F21">
        <w:rPr>
          <w:b w:val="0"/>
          <w:sz w:val="24"/>
          <w:szCs w:val="24"/>
        </w:rPr>
        <w:t>По способу изготовления бывают нитяные, витые, плетёные, тканые, браные и шитые пояса. Разделяют повседневные (2-3 см шириной), праздничные (до 8 см), обрядовые и ритуальные пояса. [5, с.42-44]</w:t>
      </w:r>
    </w:p>
    <w:p w:rsidR="00F12F21" w:rsidRPr="00F12F21" w:rsidRDefault="00F12F21" w:rsidP="00F12F21">
      <w:pPr>
        <w:pStyle w:val="aa"/>
        <w:ind w:firstLine="709"/>
        <w:jc w:val="both"/>
        <w:rPr>
          <w:b w:val="0"/>
          <w:sz w:val="24"/>
          <w:szCs w:val="24"/>
        </w:rPr>
      </w:pPr>
      <w:r w:rsidRPr="00F12F21">
        <w:rPr>
          <w:b w:val="0"/>
          <w:sz w:val="24"/>
          <w:szCs w:val="24"/>
        </w:rPr>
        <w:t xml:space="preserve">Основными украшениями были ожерелья, серьги, подвески. Делали их из металла, натуральных материалов, жемчуга, стекла, самоцветных камней. Так же были </w:t>
      </w:r>
      <w:proofErr w:type="spellStart"/>
      <w:r w:rsidRPr="00F12F21">
        <w:rPr>
          <w:b w:val="0"/>
          <w:sz w:val="24"/>
          <w:szCs w:val="24"/>
        </w:rPr>
        <w:t>колты</w:t>
      </w:r>
      <w:proofErr w:type="spellEnd"/>
      <w:r w:rsidRPr="00F12F21">
        <w:rPr>
          <w:b w:val="0"/>
          <w:sz w:val="24"/>
          <w:szCs w:val="24"/>
        </w:rPr>
        <w:t xml:space="preserve"> – височные украшения, гривны – шейные украшения, кольца, и браслеты. Украшения были из золота, серебра и серебра с чернью, отделывались самоцветами</w:t>
      </w:r>
      <w:r w:rsidR="000F3620">
        <w:rPr>
          <w:b w:val="0"/>
          <w:sz w:val="24"/>
          <w:szCs w:val="24"/>
        </w:rPr>
        <w:t xml:space="preserve"> </w:t>
      </w:r>
      <w:r w:rsidRPr="00F12F21">
        <w:rPr>
          <w:b w:val="0"/>
          <w:sz w:val="24"/>
          <w:szCs w:val="24"/>
        </w:rPr>
        <w:t>[4, с.168]</w:t>
      </w:r>
      <w:r w:rsidR="000F3620">
        <w:rPr>
          <w:b w:val="0"/>
          <w:sz w:val="24"/>
          <w:szCs w:val="24"/>
        </w:rPr>
        <w:t>.</w:t>
      </w:r>
    </w:p>
    <w:p w:rsidR="00F12F21" w:rsidRPr="00F12F21" w:rsidRDefault="00F12F21" w:rsidP="00F12F21">
      <w:pPr>
        <w:pStyle w:val="aa"/>
        <w:ind w:firstLine="709"/>
        <w:jc w:val="both"/>
        <w:rPr>
          <w:b w:val="0"/>
          <w:sz w:val="24"/>
          <w:szCs w:val="24"/>
        </w:rPr>
      </w:pPr>
      <w:r w:rsidRPr="00F12F21">
        <w:rPr>
          <w:b w:val="0"/>
          <w:sz w:val="24"/>
          <w:szCs w:val="24"/>
        </w:rPr>
        <w:t>Украшения считались сильнейшими оберегами и предавали</w:t>
      </w:r>
      <w:r w:rsidR="000F3620">
        <w:rPr>
          <w:b w:val="0"/>
          <w:sz w:val="24"/>
          <w:szCs w:val="24"/>
        </w:rPr>
        <w:t xml:space="preserve">сь из поколения в поколение </w:t>
      </w:r>
      <w:r w:rsidRPr="00F12F21">
        <w:rPr>
          <w:b w:val="0"/>
          <w:sz w:val="24"/>
          <w:szCs w:val="24"/>
        </w:rPr>
        <w:t>[3]</w:t>
      </w:r>
      <w:r w:rsidR="000F3620">
        <w:rPr>
          <w:b w:val="0"/>
          <w:sz w:val="24"/>
          <w:szCs w:val="24"/>
        </w:rPr>
        <w:t>.</w:t>
      </w:r>
    </w:p>
    <w:p w:rsidR="00F12F21" w:rsidRPr="00F12F21" w:rsidRDefault="00F12F21" w:rsidP="00F12F21">
      <w:pPr>
        <w:pStyle w:val="aa"/>
        <w:ind w:firstLine="709"/>
        <w:jc w:val="both"/>
        <w:rPr>
          <w:b w:val="0"/>
          <w:sz w:val="24"/>
          <w:szCs w:val="24"/>
        </w:rPr>
      </w:pPr>
      <w:r w:rsidRPr="00F12F21">
        <w:rPr>
          <w:b w:val="0"/>
          <w:sz w:val="24"/>
          <w:szCs w:val="24"/>
        </w:rPr>
        <w:t xml:space="preserve">В наши дни многие известные модельеры используют русские мотивы и орнаменты в своих коллекциях. </w:t>
      </w:r>
      <w:r w:rsidRPr="00F12F21">
        <w:rPr>
          <w:b w:val="0"/>
          <w:sz w:val="24"/>
          <w:szCs w:val="24"/>
          <w:shd w:val="clear" w:color="auto" w:fill="FFFFFF"/>
        </w:rPr>
        <w:t xml:space="preserve">Русская культура внесла в мировую моду яркую цветовую гамму, вышивку цветными нитями, бисером, каменьями, золотом и лентами. </w:t>
      </w:r>
      <w:r w:rsidRPr="00F12F21">
        <w:rPr>
          <w:b w:val="0"/>
          <w:sz w:val="24"/>
          <w:szCs w:val="24"/>
        </w:rPr>
        <w:t>Начиная с «Русских сезонов» Дягилева в начале 20 века, европейские дизайнеры снова и снова во</w:t>
      </w:r>
      <w:r w:rsidR="000F3620">
        <w:rPr>
          <w:b w:val="0"/>
          <w:sz w:val="24"/>
          <w:szCs w:val="24"/>
        </w:rPr>
        <w:t xml:space="preserve">звращаются к стилю «а-ля-рус». </w:t>
      </w:r>
      <w:r w:rsidRPr="00F12F21">
        <w:rPr>
          <w:b w:val="0"/>
          <w:sz w:val="24"/>
          <w:szCs w:val="24"/>
        </w:rPr>
        <w:t xml:space="preserve">Ив Сен Лоран, Коко Шанель, Джон </w:t>
      </w:r>
      <w:proofErr w:type="spellStart"/>
      <w:r w:rsidRPr="00F12F21">
        <w:rPr>
          <w:b w:val="0"/>
          <w:sz w:val="24"/>
          <w:szCs w:val="24"/>
        </w:rPr>
        <w:t>Гальяно</w:t>
      </w:r>
      <w:proofErr w:type="spellEnd"/>
      <w:r w:rsidRPr="00F12F21">
        <w:rPr>
          <w:b w:val="0"/>
          <w:sz w:val="24"/>
          <w:szCs w:val="24"/>
        </w:rPr>
        <w:t>, Валентино, многие другие известные модельеры не раз обращались к русским мотивам в своих работах и, конечно, нельзя не упомянуть Вячеслава Зайцева, являющегося одним из главных популяризаторов русской культуры в современной моде.</w:t>
      </w:r>
    </w:p>
    <w:p w:rsidR="00F12F21" w:rsidRPr="00F12F21" w:rsidRDefault="00F12F21" w:rsidP="00F12F21">
      <w:pPr>
        <w:pStyle w:val="aa"/>
        <w:ind w:firstLine="709"/>
        <w:jc w:val="both"/>
        <w:rPr>
          <w:b w:val="0"/>
          <w:sz w:val="24"/>
          <w:szCs w:val="24"/>
        </w:rPr>
      </w:pPr>
      <w:r w:rsidRPr="00F12F21">
        <w:rPr>
          <w:b w:val="0"/>
          <w:sz w:val="24"/>
          <w:szCs w:val="24"/>
        </w:rPr>
        <w:t>После изучения всех материалов была разработана коллекция из трех моделей женского легкого платья. От народного костюма заимствованы простота формы, многослойность, детали одежды, характерная орнаментация и украшения. Использование современных материалов позволит по-новому взглянуть на динамику изделия, его форму и объем.</w:t>
      </w:r>
    </w:p>
    <w:p w:rsidR="00F12F21" w:rsidRPr="00F12F21" w:rsidRDefault="00F12F21" w:rsidP="00F12F21">
      <w:pPr>
        <w:pStyle w:val="aa"/>
        <w:ind w:firstLine="709"/>
        <w:jc w:val="both"/>
        <w:rPr>
          <w:b w:val="0"/>
          <w:sz w:val="24"/>
          <w:szCs w:val="24"/>
        </w:rPr>
      </w:pPr>
      <w:r w:rsidRPr="00F12F21">
        <w:rPr>
          <w:b w:val="0"/>
          <w:sz w:val="24"/>
          <w:szCs w:val="24"/>
        </w:rPr>
        <w:t>Возвращение к мотивам национальной культуры поможет сохранить и возродить память о предках, не потерять мудрость прошлых поколений.</w:t>
      </w:r>
    </w:p>
    <w:p w:rsidR="00F12F21" w:rsidRPr="00F12F21" w:rsidRDefault="00F12F21" w:rsidP="00F12F21">
      <w:pPr>
        <w:pStyle w:val="aa"/>
        <w:ind w:firstLine="709"/>
        <w:jc w:val="center"/>
        <w:rPr>
          <w:b w:val="0"/>
          <w:sz w:val="24"/>
          <w:szCs w:val="24"/>
        </w:rPr>
      </w:pPr>
    </w:p>
    <w:p w:rsidR="00F12F21" w:rsidRPr="00A97C00" w:rsidRDefault="00F12F21" w:rsidP="00A97C00">
      <w:pPr>
        <w:pStyle w:val="aa"/>
        <w:rPr>
          <w:b w:val="0"/>
          <w:sz w:val="24"/>
          <w:szCs w:val="24"/>
        </w:rPr>
      </w:pPr>
      <w:r w:rsidRPr="00A97C00">
        <w:rPr>
          <w:sz w:val="24"/>
          <w:szCs w:val="24"/>
        </w:rPr>
        <w:t xml:space="preserve">Список </w:t>
      </w:r>
      <w:r w:rsidR="00A97C00" w:rsidRPr="00A97C00">
        <w:rPr>
          <w:sz w:val="24"/>
          <w:szCs w:val="24"/>
        </w:rPr>
        <w:t>использованных источников</w:t>
      </w:r>
      <w:r w:rsidR="00A97C00">
        <w:rPr>
          <w:b w:val="0"/>
          <w:sz w:val="24"/>
          <w:szCs w:val="24"/>
        </w:rPr>
        <w:t>:</w:t>
      </w:r>
    </w:p>
    <w:p w:rsidR="00F12F21" w:rsidRPr="00F12F21" w:rsidRDefault="00F12F21" w:rsidP="00A97C00">
      <w:pPr>
        <w:pStyle w:val="aa"/>
        <w:numPr>
          <w:ilvl w:val="0"/>
          <w:numId w:val="29"/>
        </w:numPr>
        <w:jc w:val="both"/>
        <w:rPr>
          <w:b w:val="0"/>
          <w:sz w:val="24"/>
          <w:szCs w:val="24"/>
        </w:rPr>
      </w:pPr>
      <w:proofErr w:type="spellStart"/>
      <w:r w:rsidRPr="00F12F21">
        <w:rPr>
          <w:b w:val="0"/>
          <w:sz w:val="24"/>
          <w:szCs w:val="24"/>
        </w:rPr>
        <w:t>Беловинский</w:t>
      </w:r>
      <w:proofErr w:type="spellEnd"/>
      <w:r w:rsidRPr="00F12F21">
        <w:rPr>
          <w:b w:val="0"/>
          <w:sz w:val="24"/>
          <w:szCs w:val="24"/>
        </w:rPr>
        <w:t xml:space="preserve">,  Л. В., Типология русского народного костюма / Л. В. </w:t>
      </w:r>
      <w:proofErr w:type="spellStart"/>
      <w:r w:rsidRPr="00F12F21">
        <w:rPr>
          <w:b w:val="0"/>
          <w:sz w:val="24"/>
          <w:szCs w:val="24"/>
        </w:rPr>
        <w:t>Беловинский</w:t>
      </w:r>
      <w:proofErr w:type="spellEnd"/>
      <w:r w:rsidRPr="00F12F21">
        <w:rPr>
          <w:b w:val="0"/>
          <w:sz w:val="24"/>
          <w:szCs w:val="24"/>
        </w:rPr>
        <w:t xml:space="preserve"> // </w:t>
      </w:r>
      <w:proofErr w:type="spellStart"/>
      <w:r w:rsidRPr="00F12F21">
        <w:rPr>
          <w:b w:val="0"/>
          <w:sz w:val="24"/>
          <w:szCs w:val="24"/>
        </w:rPr>
        <w:t>Традиционые</w:t>
      </w:r>
      <w:proofErr w:type="spellEnd"/>
      <w:r w:rsidRPr="00F12F21">
        <w:rPr>
          <w:b w:val="0"/>
          <w:sz w:val="24"/>
          <w:szCs w:val="24"/>
        </w:rPr>
        <w:t xml:space="preserve"> промыслы и ремесла. Альманах. – М.: ООО «Издательство «</w:t>
      </w:r>
      <w:proofErr w:type="spellStart"/>
      <w:r w:rsidRPr="00F12F21">
        <w:rPr>
          <w:b w:val="0"/>
          <w:sz w:val="24"/>
          <w:szCs w:val="24"/>
        </w:rPr>
        <w:t>Родникъ</w:t>
      </w:r>
      <w:proofErr w:type="spellEnd"/>
      <w:r w:rsidRPr="00F12F21">
        <w:rPr>
          <w:b w:val="0"/>
          <w:sz w:val="24"/>
          <w:szCs w:val="24"/>
        </w:rPr>
        <w:t xml:space="preserve">», 1997. – 48 с., 16 таблиц </w:t>
      </w:r>
      <w:proofErr w:type="spellStart"/>
      <w:r w:rsidRPr="00F12F21">
        <w:rPr>
          <w:b w:val="0"/>
          <w:sz w:val="24"/>
          <w:szCs w:val="24"/>
        </w:rPr>
        <w:t>илл</w:t>
      </w:r>
      <w:proofErr w:type="spellEnd"/>
      <w:r w:rsidRPr="00F12F21">
        <w:rPr>
          <w:b w:val="0"/>
          <w:sz w:val="24"/>
          <w:szCs w:val="24"/>
        </w:rPr>
        <w:t>.</w:t>
      </w:r>
    </w:p>
    <w:p w:rsidR="00F12F21" w:rsidRPr="00F12F21" w:rsidRDefault="00F12F21" w:rsidP="00A97C00">
      <w:pPr>
        <w:pStyle w:val="aa"/>
        <w:numPr>
          <w:ilvl w:val="0"/>
          <w:numId w:val="29"/>
        </w:numPr>
        <w:jc w:val="both"/>
        <w:rPr>
          <w:b w:val="0"/>
          <w:color w:val="000000"/>
          <w:sz w:val="24"/>
          <w:szCs w:val="24"/>
          <w:shd w:val="clear" w:color="auto" w:fill="FFFFFF"/>
        </w:rPr>
      </w:pPr>
      <w:r w:rsidRPr="00F12F21">
        <w:rPr>
          <w:b w:val="0"/>
          <w:sz w:val="24"/>
          <w:szCs w:val="24"/>
        </w:rPr>
        <w:lastRenderedPageBreak/>
        <w:t>Киреева, Е. В., История костюма. Европейские костюмы от античности до ХХ века: учебное пособие для сред</w:t>
      </w:r>
      <w:proofErr w:type="gramStart"/>
      <w:r w:rsidRPr="00F12F21">
        <w:rPr>
          <w:b w:val="0"/>
          <w:sz w:val="24"/>
          <w:szCs w:val="24"/>
        </w:rPr>
        <w:t>.</w:t>
      </w:r>
      <w:proofErr w:type="gramEnd"/>
      <w:r w:rsidRPr="00F12F21">
        <w:rPr>
          <w:b w:val="0"/>
          <w:sz w:val="24"/>
          <w:szCs w:val="24"/>
        </w:rPr>
        <w:t xml:space="preserve"> </w:t>
      </w:r>
      <w:proofErr w:type="gramStart"/>
      <w:r w:rsidRPr="00F12F21">
        <w:rPr>
          <w:b w:val="0"/>
          <w:sz w:val="24"/>
          <w:szCs w:val="24"/>
        </w:rPr>
        <w:t>т</w:t>
      </w:r>
      <w:proofErr w:type="gramEnd"/>
      <w:r w:rsidRPr="00F12F21">
        <w:rPr>
          <w:b w:val="0"/>
          <w:sz w:val="24"/>
          <w:szCs w:val="24"/>
        </w:rPr>
        <w:t xml:space="preserve">еатр. учеб. заведений / Е. В. Киреева – М. : Просвещение, </w:t>
      </w:r>
      <w:r w:rsidRPr="00F12F21">
        <w:rPr>
          <w:b w:val="0"/>
          <w:color w:val="000000"/>
          <w:sz w:val="24"/>
          <w:szCs w:val="24"/>
          <w:shd w:val="clear" w:color="auto" w:fill="FFFFFF"/>
        </w:rPr>
        <w:t>1970. – 165 с.: ил.</w:t>
      </w:r>
    </w:p>
    <w:p w:rsidR="00F12F21" w:rsidRPr="00F12F21" w:rsidRDefault="00F12F21" w:rsidP="00A97C00">
      <w:pPr>
        <w:pStyle w:val="aa"/>
        <w:numPr>
          <w:ilvl w:val="0"/>
          <w:numId w:val="29"/>
        </w:numPr>
        <w:jc w:val="both"/>
        <w:rPr>
          <w:b w:val="0"/>
          <w:color w:val="000000"/>
          <w:sz w:val="24"/>
          <w:szCs w:val="24"/>
          <w:shd w:val="clear" w:color="auto" w:fill="FFFFFF"/>
        </w:rPr>
      </w:pPr>
      <w:r w:rsidRPr="00F12F21">
        <w:rPr>
          <w:b w:val="0"/>
          <w:color w:val="000000"/>
          <w:sz w:val="24"/>
          <w:szCs w:val="24"/>
          <w:shd w:val="clear" w:color="auto" w:fill="FFFFFF"/>
        </w:rPr>
        <w:t xml:space="preserve">Одежда и украшения Древней Руси [Электронный ресурс]: Славянская культура: информационно аналитический ресурс по культуре и истории. – Режим доступа: </w:t>
      </w:r>
      <w:r w:rsidRPr="00F12F21">
        <w:rPr>
          <w:b w:val="0"/>
          <w:sz w:val="24"/>
          <w:szCs w:val="24"/>
          <w:shd w:val="clear" w:color="auto" w:fill="FFFFFF"/>
        </w:rPr>
        <w:t>http://slavyanskaya-kultura.ru/slavic/russkii-narodnyi-kostyum/odezhda-i-ukrashenija-drevnei-rusi.html.</w:t>
      </w:r>
    </w:p>
    <w:p w:rsidR="00F12F21" w:rsidRPr="00F12F21" w:rsidRDefault="00F12F21" w:rsidP="00A97C00">
      <w:pPr>
        <w:pStyle w:val="aa"/>
        <w:numPr>
          <w:ilvl w:val="0"/>
          <w:numId w:val="29"/>
        </w:numPr>
        <w:jc w:val="both"/>
        <w:rPr>
          <w:b w:val="0"/>
          <w:sz w:val="24"/>
          <w:szCs w:val="24"/>
        </w:rPr>
      </w:pPr>
      <w:r w:rsidRPr="00F12F21">
        <w:rPr>
          <w:b w:val="0"/>
          <w:color w:val="000000"/>
          <w:sz w:val="24"/>
          <w:szCs w:val="24"/>
          <w:shd w:val="clear" w:color="auto" w:fill="FFFFFF"/>
        </w:rPr>
        <w:t>Плаксина, Э. Б., История костюма. Стили и направления</w:t>
      </w:r>
      <w:r w:rsidRPr="00F12F21">
        <w:rPr>
          <w:b w:val="0"/>
          <w:sz w:val="24"/>
          <w:szCs w:val="24"/>
        </w:rPr>
        <w:t>: учеб</w:t>
      </w:r>
      <w:proofErr w:type="gramStart"/>
      <w:r w:rsidRPr="00F12F21">
        <w:rPr>
          <w:b w:val="0"/>
          <w:sz w:val="24"/>
          <w:szCs w:val="24"/>
        </w:rPr>
        <w:t>.</w:t>
      </w:r>
      <w:proofErr w:type="gramEnd"/>
      <w:r w:rsidRPr="00F12F21">
        <w:rPr>
          <w:b w:val="0"/>
          <w:sz w:val="24"/>
          <w:szCs w:val="24"/>
        </w:rPr>
        <w:t xml:space="preserve"> </w:t>
      </w:r>
      <w:proofErr w:type="gramStart"/>
      <w:r w:rsidRPr="00F12F21">
        <w:rPr>
          <w:b w:val="0"/>
          <w:sz w:val="24"/>
          <w:szCs w:val="24"/>
        </w:rPr>
        <w:t>п</w:t>
      </w:r>
      <w:proofErr w:type="gramEnd"/>
      <w:r w:rsidRPr="00F12F21">
        <w:rPr>
          <w:b w:val="0"/>
          <w:sz w:val="24"/>
          <w:szCs w:val="24"/>
        </w:rPr>
        <w:t xml:space="preserve">особие для студ. </w:t>
      </w:r>
      <w:proofErr w:type="spellStart"/>
      <w:r w:rsidRPr="00F12F21">
        <w:rPr>
          <w:b w:val="0"/>
          <w:sz w:val="24"/>
          <w:szCs w:val="24"/>
        </w:rPr>
        <w:t>учрежд</w:t>
      </w:r>
      <w:proofErr w:type="spellEnd"/>
      <w:r w:rsidRPr="00F12F21">
        <w:rPr>
          <w:b w:val="0"/>
          <w:sz w:val="24"/>
          <w:szCs w:val="24"/>
        </w:rPr>
        <w:t>. сред. проф. Образования / Э. Б. Плаксина, Л. А. Михайловская, В. П. Попов; Под ред. Э. Б. Плаксиной. – 2-е изд., стер. – М.: Издательский центр «Академия», 2004. – 224 с.: ил.</w:t>
      </w:r>
    </w:p>
    <w:p w:rsidR="001D6B6F" w:rsidRDefault="001D6B6F" w:rsidP="00F12F21">
      <w:pPr>
        <w:spacing w:after="0" w:line="240" w:lineRule="auto"/>
        <w:rPr>
          <w:rFonts w:ascii="Times New Roman" w:hAnsi="Times New Roman" w:cs="Times New Roman"/>
          <w:i/>
          <w:sz w:val="24"/>
          <w:szCs w:val="24"/>
        </w:rPr>
      </w:pPr>
    </w:p>
    <w:p w:rsidR="001D6B6F" w:rsidRDefault="001D6B6F" w:rsidP="00F12F21">
      <w:pPr>
        <w:spacing w:after="0" w:line="240" w:lineRule="auto"/>
        <w:rPr>
          <w:rFonts w:ascii="Times New Roman" w:hAnsi="Times New Roman" w:cs="Times New Roman"/>
          <w:i/>
          <w:sz w:val="24"/>
          <w:szCs w:val="24"/>
        </w:rPr>
      </w:pPr>
    </w:p>
    <w:p w:rsidR="00F12F21" w:rsidRPr="007E2711" w:rsidRDefault="00F12F21" w:rsidP="00F12F21">
      <w:pPr>
        <w:spacing w:after="0" w:line="240" w:lineRule="auto"/>
        <w:rPr>
          <w:rFonts w:ascii="Times New Roman" w:hAnsi="Times New Roman" w:cs="Times New Roman"/>
          <w:i/>
          <w:sz w:val="24"/>
          <w:szCs w:val="24"/>
        </w:rPr>
      </w:pPr>
      <w:proofErr w:type="spellStart"/>
      <w:r w:rsidRPr="007E2711">
        <w:rPr>
          <w:rFonts w:ascii="Times New Roman" w:hAnsi="Times New Roman" w:cs="Times New Roman"/>
          <w:i/>
          <w:sz w:val="24"/>
          <w:szCs w:val="24"/>
        </w:rPr>
        <w:t>Гатиева</w:t>
      </w:r>
      <w:proofErr w:type="spellEnd"/>
      <w:r w:rsidRPr="007E2711">
        <w:rPr>
          <w:rFonts w:ascii="Times New Roman" w:hAnsi="Times New Roman" w:cs="Times New Roman"/>
          <w:i/>
          <w:sz w:val="24"/>
          <w:szCs w:val="24"/>
        </w:rPr>
        <w:t xml:space="preserve"> А</w:t>
      </w:r>
      <w:r w:rsidR="007E2711">
        <w:rPr>
          <w:rFonts w:ascii="Times New Roman" w:hAnsi="Times New Roman" w:cs="Times New Roman"/>
          <w:i/>
          <w:sz w:val="24"/>
          <w:szCs w:val="24"/>
        </w:rPr>
        <w:t xml:space="preserve">лана </w:t>
      </w:r>
      <w:proofErr w:type="spellStart"/>
      <w:r w:rsidRPr="007E2711">
        <w:rPr>
          <w:rFonts w:ascii="Times New Roman" w:hAnsi="Times New Roman" w:cs="Times New Roman"/>
          <w:i/>
          <w:sz w:val="24"/>
          <w:szCs w:val="24"/>
        </w:rPr>
        <w:t>Т</w:t>
      </w:r>
      <w:r w:rsidR="007E2711">
        <w:rPr>
          <w:rFonts w:ascii="Times New Roman" w:hAnsi="Times New Roman" w:cs="Times New Roman"/>
          <w:i/>
          <w:sz w:val="24"/>
          <w:szCs w:val="24"/>
        </w:rPr>
        <w:t>аймуразовна</w:t>
      </w:r>
      <w:proofErr w:type="spellEnd"/>
    </w:p>
    <w:p w:rsidR="00F12F21" w:rsidRDefault="00F12F21" w:rsidP="00F12F21">
      <w:pPr>
        <w:spacing w:after="0" w:line="240" w:lineRule="auto"/>
        <w:rPr>
          <w:rFonts w:ascii="Times New Roman" w:hAnsi="Times New Roman" w:cs="Times New Roman"/>
          <w:i/>
          <w:sz w:val="24"/>
          <w:szCs w:val="24"/>
        </w:rPr>
      </w:pPr>
      <w:r w:rsidRPr="007E2711">
        <w:rPr>
          <w:rFonts w:ascii="Times New Roman" w:hAnsi="Times New Roman" w:cs="Times New Roman"/>
          <w:sz w:val="24"/>
          <w:szCs w:val="24"/>
        </w:rPr>
        <w:t>Руководитель</w:t>
      </w:r>
      <w:r w:rsidRPr="00F12F21">
        <w:rPr>
          <w:rFonts w:ascii="Times New Roman" w:hAnsi="Times New Roman" w:cs="Times New Roman"/>
          <w:b/>
          <w:sz w:val="24"/>
          <w:szCs w:val="24"/>
        </w:rPr>
        <w:t xml:space="preserve">: </w:t>
      </w:r>
      <w:r w:rsidRPr="007E2711">
        <w:rPr>
          <w:rFonts w:ascii="Times New Roman" w:hAnsi="Times New Roman" w:cs="Times New Roman"/>
          <w:i/>
          <w:sz w:val="24"/>
          <w:szCs w:val="24"/>
        </w:rPr>
        <w:t>Синицына Л</w:t>
      </w:r>
      <w:r w:rsidR="007E2711">
        <w:rPr>
          <w:rFonts w:ascii="Times New Roman" w:hAnsi="Times New Roman" w:cs="Times New Roman"/>
          <w:i/>
          <w:sz w:val="24"/>
          <w:szCs w:val="24"/>
        </w:rPr>
        <w:t xml:space="preserve">юдмила </w:t>
      </w:r>
      <w:r w:rsidRPr="007E2711">
        <w:rPr>
          <w:rFonts w:ascii="Times New Roman" w:hAnsi="Times New Roman" w:cs="Times New Roman"/>
          <w:i/>
          <w:sz w:val="24"/>
          <w:szCs w:val="24"/>
        </w:rPr>
        <w:t>В</w:t>
      </w:r>
      <w:r w:rsidR="007E2711">
        <w:rPr>
          <w:rFonts w:ascii="Times New Roman" w:hAnsi="Times New Roman" w:cs="Times New Roman"/>
          <w:i/>
          <w:sz w:val="24"/>
          <w:szCs w:val="24"/>
        </w:rPr>
        <w:t>итальевна</w:t>
      </w:r>
    </w:p>
    <w:p w:rsidR="007E2711" w:rsidRPr="007E2711" w:rsidRDefault="007E2711" w:rsidP="00F12F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ФГБОУ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xml:space="preserve"> «Высшая Школа Народных Искусств (институт)»</w:t>
      </w:r>
    </w:p>
    <w:p w:rsidR="00F12F21" w:rsidRPr="00F12F21" w:rsidRDefault="00F12F21" w:rsidP="00F12F2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rsidR="00F12F21" w:rsidRDefault="007E2711" w:rsidP="00F12F21">
      <w:pPr>
        <w:spacing w:after="0" w:line="240" w:lineRule="auto"/>
        <w:ind w:firstLine="709"/>
        <w:jc w:val="center"/>
        <w:rPr>
          <w:rFonts w:ascii="Times New Roman" w:hAnsi="Times New Roman" w:cs="Times New Roman"/>
          <w:b/>
          <w:sz w:val="24"/>
          <w:szCs w:val="24"/>
        </w:rPr>
      </w:pPr>
      <w:r w:rsidRPr="007E2711">
        <w:rPr>
          <w:rFonts w:ascii="Times New Roman" w:hAnsi="Times New Roman" w:cs="Times New Roman"/>
          <w:b/>
          <w:sz w:val="24"/>
          <w:szCs w:val="24"/>
        </w:rPr>
        <w:t>Традиционный костюм Осетии</w:t>
      </w:r>
    </w:p>
    <w:p w:rsidR="007E2711" w:rsidRPr="007E2711" w:rsidRDefault="007E2711" w:rsidP="00F12F21">
      <w:pPr>
        <w:spacing w:after="0" w:line="240" w:lineRule="auto"/>
        <w:ind w:firstLine="709"/>
        <w:jc w:val="center"/>
        <w:rPr>
          <w:rFonts w:ascii="Times New Roman" w:hAnsi="Times New Roman" w:cs="Times New Roman"/>
          <w:b/>
          <w:sz w:val="24"/>
          <w:szCs w:val="24"/>
        </w:rPr>
      </w:pP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Национальный костюм – часть материальной культуры. В наши дни он представляет большой исторический интерес. Для его изготовления мастерицам нужно было обладать знанием многих ремесел. Изучая народный костюм, можно проследить историю развития промыслов, участвующих в его изготовлении.</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Для темы данной работы мною был выбран национальный осетинский костюм по причине принадлежности к данному этносу. Человеку необходимо знать историю и культуру своего народа для ее дальнейшего развития. «Каждый человек обязан любить свой народ, свою малую Родину, лелеять ее и способствовать процветанию. Но  вместе с тем он должен с уважением относиться и к другим народам»[4,с. 12].</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В современном мире традиционный костюм не перестает пользоваться спросом среди всех слоев осетинского населения. Как правило, при выборе свадебного платья девушки отдают предпочтение костюму своего народа. Это является следствием воспитания, основанном на преемственности поколений и соблюдении традиций. Преемственность играет важную роль в развитии народа. Прогресс народа – в духовном обогащении людей из поколения в поколение. Преемственность заключается в том, что, как говорят чуваши, «Задние копыта идут по следу передних», имея в виду, что молодежь идет по стопам старших.</w:t>
      </w:r>
      <w:r w:rsidRPr="00F12F21">
        <w:rPr>
          <w:rFonts w:ascii="Times New Roman" w:hAnsi="Times New Roman" w:cs="Times New Roman"/>
          <w:sz w:val="24"/>
          <w:szCs w:val="24"/>
        </w:rPr>
        <w:tab/>
      </w:r>
      <w:r w:rsidRPr="00F12F21">
        <w:rPr>
          <w:rFonts w:ascii="Times New Roman" w:hAnsi="Times New Roman" w:cs="Times New Roman"/>
          <w:sz w:val="24"/>
          <w:szCs w:val="24"/>
        </w:rPr>
        <w:tab/>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Традиционный осетинский костюм имеет тысячелетнюю историю, в его элементах встречаются мотивы скифо-сарматской и аланской культур. Одежда осетин — от головного убора до обуви — раньше изготовлялась преимущественно женщинами, среди которых было немало талантливых мастериц. Одежду шили вручную, особенно в горах.</w:t>
      </w:r>
      <w:r w:rsidRPr="00F12F21">
        <w:rPr>
          <w:rFonts w:ascii="Times New Roman" w:hAnsi="Times New Roman" w:cs="Times New Roman"/>
          <w:sz w:val="24"/>
          <w:szCs w:val="24"/>
        </w:rPr>
        <w:br/>
        <w:t xml:space="preserve">Национальная мужская одежда осетин состоит из нательного белья, шаровар, бешмета, черкески, папахи, самодельной обуви, а также из шубы, бурки и башлыка. До сих пор в домашних условиях и на работе нередко осетины заправляют штаны в носки. </w:t>
      </w:r>
    </w:p>
    <w:p w:rsidR="00F12F21" w:rsidRPr="00F12F21" w:rsidRDefault="00F12F21" w:rsidP="00F12F21">
      <w:pPr>
        <w:pStyle w:val="ab"/>
        <w:spacing w:before="0" w:beforeAutospacing="0" w:after="0" w:afterAutospacing="0"/>
        <w:ind w:firstLine="709"/>
        <w:jc w:val="both"/>
      </w:pPr>
      <w:r w:rsidRPr="00F12F21">
        <w:t>Бешмет - один из главных элементов осетинской национальной одежды. Его носили еще в глубокой древности. Возникновение черкески относится к послемонгольскому периоду и связано с появлением у горцев огнестрельного оружия и пороха. Для хранения пороха на груди бешмета по обе стороны пришивали по карманчику с гнездами, в которые вставляли от 5 до 9 деревянных или костяных патронов с отмеренным количеством пороха. Позже они стали элементом украшения черкески. Таким образом, развитие черкески идет от бешмета. Для черкески предпочитали домотканое или фабричное сукно черного, коричневого или серого цвета. </w:t>
      </w:r>
      <w:r w:rsidRPr="00F12F21">
        <w:br/>
        <w:t xml:space="preserve">Высоко ценилось сукно, изготовлявшееся в горах из козьего пуха. Необходимыми </w:t>
      </w:r>
      <w:r w:rsidRPr="00F12F21">
        <w:lastRenderedPageBreak/>
        <w:t>атрибутами черкески являлись кинжал, наган и пояс, украшенные часто серебром.</w:t>
      </w:r>
      <w:r w:rsidRPr="00F12F21">
        <w:br/>
        <w:t>Верхней одеждой осетин была также бурка - накидка с широкими плечами, часто длинная, до пят. С буркой осетин не расставался круглый год. Она защищала его от дождя, холода и жары, а для пастуха служила также постелью.</w:t>
      </w:r>
    </w:p>
    <w:p w:rsidR="00F12F21" w:rsidRPr="00F12F21" w:rsidRDefault="00F12F21" w:rsidP="00F12F21">
      <w:pPr>
        <w:pStyle w:val="ab"/>
        <w:spacing w:before="0" w:beforeAutospacing="0" w:after="0" w:afterAutospacing="0"/>
        <w:ind w:firstLine="709"/>
        <w:jc w:val="both"/>
      </w:pPr>
      <w:r w:rsidRPr="00F12F21">
        <w:t>Бурка, входившая в комплекс костюма воина-кочевника, также является одним из важных элементов одежды предков осетин — скифов-сарматов и алан, занесших ее на Кавказ. К древним типам костюма осетин относится и шуба, служившая зимней верхней одеждой.</w:t>
      </w:r>
      <w:r w:rsidRPr="00F12F21">
        <w:br/>
        <w:t xml:space="preserve">Национальным своеобразием отличается и обувь осетин. Широко использовали, особенно в горах, своеобразную обувь – </w:t>
      </w:r>
      <w:proofErr w:type="spellStart"/>
      <w:r w:rsidRPr="00F12F21">
        <w:t>арчита</w:t>
      </w:r>
      <w:proofErr w:type="spellEnd"/>
      <w:r w:rsidRPr="00F12F21">
        <w:t>. Во второй половине XIX в. богатые осетины стали носить галоши. Головным убором служила шапка из овечьего меха, а в летнее время - горская шляпа.</w:t>
      </w:r>
    </w:p>
    <w:p w:rsidR="00F12F21" w:rsidRPr="00F12F21" w:rsidRDefault="00F12F21" w:rsidP="00F12F21">
      <w:pPr>
        <w:pStyle w:val="ab"/>
        <w:spacing w:before="0" w:beforeAutospacing="0" w:after="0" w:afterAutospacing="0"/>
        <w:ind w:firstLine="709"/>
        <w:jc w:val="both"/>
      </w:pPr>
      <w:r w:rsidRPr="00F12F21">
        <w:t>Женский осетинский праздничный костюм сохранился лишь как элемент церемоний, особенно свадеб. С момента вступления в брачный возраст девушка начинала носить кафтанчик. Надевался он поверх рубахи под распашное платье. Этот предмет одежды стягивал фигуру, начиная плечами и заканчивая талией. Он должен был туго натягиваться, иначе могли расстегнуться нагрудные застежки. Борта, ворот, подол кафтанчика декорируются золотой вышивкой, галуном.</w:t>
      </w:r>
    </w:p>
    <w:p w:rsidR="00F12F21" w:rsidRPr="00F12F21" w:rsidRDefault="00F12F21" w:rsidP="00F12F21">
      <w:pPr>
        <w:pStyle w:val="ab"/>
        <w:spacing w:before="0" w:beforeAutospacing="0" w:after="0" w:afterAutospacing="0"/>
        <w:ind w:firstLine="709"/>
        <w:jc w:val="both"/>
      </w:pPr>
      <w:r w:rsidRPr="00F12F21">
        <w:t>Под распашным платьем были видны лишь некоторые части кафтанчика, он распадался на нарукавники, нижние полочки на поясе, воротничок, нагрудник с застежками. Под него новобрачная надевала рубаху из ситца или шелка с широкими длинными рукавами, которые скрывали кисти рук. Расцветка этого предмета подвенечной одежды девушки была желтого либо красного тона.</w:t>
      </w:r>
    </w:p>
    <w:p w:rsidR="00F12F21" w:rsidRPr="00F12F21" w:rsidRDefault="00F12F21" w:rsidP="00F12F21">
      <w:pPr>
        <w:pStyle w:val="ab"/>
        <w:spacing w:before="0" w:beforeAutospacing="0" w:after="0" w:afterAutospacing="0"/>
        <w:ind w:firstLine="709"/>
        <w:jc w:val="both"/>
      </w:pPr>
      <w:r w:rsidRPr="00F12F21">
        <w:t>Обязательным элементом женского свадебного платья считаются нагрудные застежки. Если изначально они выполняли свое прямое предназначение, то в современности стали больше декоративной частью. Нагрудные застежки присутствуют во всех праздничных женских костюмах Северного Кавказа, но обнаружены они были в погребальных комплексах Осетии.</w:t>
      </w:r>
    </w:p>
    <w:p w:rsidR="00F12F21" w:rsidRPr="00F12F21" w:rsidRDefault="00F12F21" w:rsidP="00F12F21">
      <w:pPr>
        <w:pStyle w:val="ab"/>
        <w:spacing w:before="0" w:beforeAutospacing="0" w:after="0" w:afterAutospacing="0"/>
        <w:ind w:firstLine="709"/>
        <w:jc w:val="both"/>
      </w:pPr>
      <w:r w:rsidRPr="00F12F21">
        <w:t>Под кафтанчик, на рубаху надевают корсет. Завязками на нем служат мелкие узелки шнура или тесьмы. С ними связаны некоторые каноны осетинской свадьбы: для развязывания шнура запрещалось использовать что-либо острое. Если его рвали или разрезали, для мужчины это считалось позором. Поверх кафтанчика надевают распашное платье. Зачастую оно выполнено в светлых тонах. Особенностью свадебного платья считается висячий широкий рукав. Он характерен не только для праздничной одежды, но и для одеяния феодалов. Такие рукава были неудобны при работе, поэтому подчеркивали праздность: постоянную для женщин высшего сословия либо кратковременную на праздниках и свадьбах.</w:t>
      </w:r>
    </w:p>
    <w:p w:rsidR="00F12F21" w:rsidRPr="00F12F21" w:rsidRDefault="00F12F21" w:rsidP="00F12F21">
      <w:pPr>
        <w:pStyle w:val="ab"/>
        <w:spacing w:before="0" w:beforeAutospacing="0" w:after="0" w:afterAutospacing="0"/>
        <w:ind w:firstLine="709"/>
        <w:jc w:val="both"/>
      </w:pPr>
      <w:r w:rsidRPr="00F12F21">
        <w:t>Осетинский наряд создает видение образа Праматери. Орнаменты на костюме олицетворяют древо жизни. Сама ткань платья считалась барьером для злых духов. Защитный орнамент наносился в тех местах, где заканчивалось охранное действие ткани и начиналось человеческое тело. Например, в углах полочки кафтанчика наносились орнаменты в виде равнобедренного треугольника, вершина которого обращена в угол полы. От основания треугольника расходились в стороны кривые. Такие фигуры играли роль оберега, символизирующего плодородие.</w:t>
      </w:r>
    </w:p>
    <w:p w:rsidR="00F12F21" w:rsidRPr="00F12F21" w:rsidRDefault="00F12F21" w:rsidP="00F12F21">
      <w:pPr>
        <w:pStyle w:val="ab"/>
        <w:spacing w:before="0" w:beforeAutospacing="0" w:after="0" w:afterAutospacing="0"/>
        <w:ind w:firstLine="709"/>
        <w:jc w:val="both"/>
      </w:pPr>
      <w:r w:rsidRPr="00F12F21">
        <w:t>Пояс надевался поверх распашного платья и носился девушкой с периода, когда разрешалось сватовство. Серебряные пояса передавались из одного поколения в другое. Этот аксессуар защищал невесту от злых взглядов. Шапочки в форме усеченного пояса с золотой растительной вышивкой защищали от порчи, а также символизировали высокое положение невесты на осетинском свадебном торжестве.</w:t>
      </w:r>
    </w:p>
    <w:p w:rsidR="00F12F21" w:rsidRPr="00F12F21" w:rsidRDefault="00F12F21" w:rsidP="00F12F21">
      <w:pPr>
        <w:pStyle w:val="ab"/>
        <w:spacing w:before="0" w:beforeAutospacing="0" w:after="0" w:afterAutospacing="0"/>
        <w:ind w:firstLine="709"/>
        <w:jc w:val="both"/>
      </w:pPr>
      <w:r w:rsidRPr="00F12F21">
        <w:t xml:space="preserve">Изучая осетинский народный костюм, можно узнать многое о культуре данного этноса. Традиции, зародившиеся вместе с костюмом, </w:t>
      </w:r>
      <w:proofErr w:type="gramStart"/>
      <w:r w:rsidRPr="00F12F21">
        <w:t>сохраняются и по сей</w:t>
      </w:r>
      <w:proofErr w:type="gramEnd"/>
      <w:r w:rsidRPr="00F12F21">
        <w:t xml:space="preserve"> день. Это объясняется тем, что связь между поколениями обеспечивается воспитанием. Осетинские </w:t>
      </w:r>
      <w:r w:rsidRPr="00F12F21">
        <w:lastRenderedPageBreak/>
        <w:t xml:space="preserve">матери растят в детях любовь к Родине и своей традиционной культуре, что немаловажно в нынешнее время. </w:t>
      </w:r>
    </w:p>
    <w:p w:rsidR="00F12F21" w:rsidRPr="00F12F21" w:rsidRDefault="00F12F21" w:rsidP="00F12F21">
      <w:pPr>
        <w:spacing w:after="0" w:line="240" w:lineRule="auto"/>
        <w:ind w:firstLine="709"/>
        <w:jc w:val="both"/>
        <w:rPr>
          <w:rFonts w:ascii="Times New Roman" w:hAnsi="Times New Roman" w:cs="Times New Roman"/>
          <w:sz w:val="24"/>
          <w:szCs w:val="24"/>
          <w:vertAlign w:val="superscript"/>
        </w:rPr>
      </w:pPr>
      <w:r w:rsidRPr="00F12F21">
        <w:rPr>
          <w:rFonts w:ascii="Times New Roman" w:hAnsi="Times New Roman" w:cs="Times New Roman"/>
          <w:sz w:val="24"/>
          <w:szCs w:val="24"/>
        </w:rPr>
        <w:t>Из данной работы можно заключить, что каждый народ имеет богатую историю, заслуживающую детального изучения. «Чтобы уважать нацию, нужно знать ее историю, обычаи традиции»[3, с.5].</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Для разрешения межнациональных конфликтов следует ввести в учебных заведениях урок, изучающий культуру народов мира. Такая дисциплина поможет лучше понять обычаи представителей других этносов.</w:t>
      </w:r>
    </w:p>
    <w:p w:rsidR="00F12F21" w:rsidRPr="00F12F21" w:rsidRDefault="00F12F21" w:rsidP="00F12F21">
      <w:pPr>
        <w:spacing w:after="0" w:line="240" w:lineRule="auto"/>
        <w:ind w:firstLine="709"/>
        <w:jc w:val="both"/>
        <w:rPr>
          <w:rFonts w:ascii="Times New Roman" w:hAnsi="Times New Roman" w:cs="Times New Roman"/>
          <w:sz w:val="24"/>
          <w:szCs w:val="24"/>
        </w:rPr>
      </w:pPr>
      <w:r w:rsidRPr="00F12F21">
        <w:rPr>
          <w:rFonts w:ascii="Times New Roman" w:hAnsi="Times New Roman" w:cs="Times New Roman"/>
          <w:sz w:val="24"/>
          <w:szCs w:val="24"/>
        </w:rPr>
        <w:t>Также</w:t>
      </w:r>
      <w:r w:rsidR="007E2711">
        <w:rPr>
          <w:rFonts w:ascii="Times New Roman" w:hAnsi="Times New Roman" w:cs="Times New Roman"/>
          <w:sz w:val="24"/>
          <w:szCs w:val="24"/>
        </w:rPr>
        <w:t>,</w:t>
      </w:r>
      <w:r w:rsidRPr="00F12F21">
        <w:rPr>
          <w:rFonts w:ascii="Times New Roman" w:hAnsi="Times New Roman" w:cs="Times New Roman"/>
          <w:sz w:val="24"/>
          <w:szCs w:val="24"/>
        </w:rPr>
        <w:t xml:space="preserve"> необходимо помнить, что любовь к сво</w:t>
      </w:r>
      <w:r w:rsidR="007E2711">
        <w:rPr>
          <w:rFonts w:ascii="Times New Roman" w:hAnsi="Times New Roman" w:cs="Times New Roman"/>
          <w:sz w:val="24"/>
          <w:szCs w:val="24"/>
        </w:rPr>
        <w:t>ему</w:t>
      </w:r>
      <w:r w:rsidRPr="00F12F21">
        <w:rPr>
          <w:rFonts w:ascii="Times New Roman" w:hAnsi="Times New Roman" w:cs="Times New Roman"/>
          <w:sz w:val="24"/>
          <w:szCs w:val="24"/>
        </w:rPr>
        <w:t xml:space="preserve"> народу следует выражать не красивыми речами, а общественно-полезными поступками.  Человек – это представитель нации, ибо по нему судят о целом народе. По этой причине нужно всегда проявлять свои лучшие качества и вести себя уважительно по отношению к окружающим людям. Это приведет к всеобщему взаимопониманию и, как следствие, улучшению жизни.</w:t>
      </w:r>
    </w:p>
    <w:p w:rsidR="00F12F21" w:rsidRPr="00F12F21" w:rsidRDefault="00F12F21" w:rsidP="00F12F21">
      <w:pPr>
        <w:spacing w:after="0" w:line="240" w:lineRule="auto"/>
        <w:ind w:firstLine="709"/>
        <w:jc w:val="both"/>
        <w:rPr>
          <w:rFonts w:ascii="Times New Roman" w:hAnsi="Times New Roman" w:cs="Times New Roman"/>
          <w:sz w:val="24"/>
          <w:szCs w:val="24"/>
        </w:rPr>
      </w:pPr>
    </w:p>
    <w:p w:rsidR="00F12F21" w:rsidRPr="007E2711" w:rsidRDefault="00F12F21" w:rsidP="007E2711">
      <w:pPr>
        <w:spacing w:after="0" w:line="240" w:lineRule="auto"/>
        <w:rPr>
          <w:rFonts w:ascii="Times New Roman" w:hAnsi="Times New Roman" w:cs="Times New Roman"/>
          <w:b/>
          <w:sz w:val="24"/>
          <w:szCs w:val="24"/>
        </w:rPr>
      </w:pPr>
      <w:r w:rsidRPr="007E2711">
        <w:rPr>
          <w:rFonts w:ascii="Times New Roman" w:hAnsi="Times New Roman" w:cs="Times New Roman"/>
          <w:b/>
          <w:sz w:val="24"/>
          <w:szCs w:val="24"/>
        </w:rPr>
        <w:t>Список использованн</w:t>
      </w:r>
      <w:r w:rsidR="007E2711">
        <w:rPr>
          <w:rFonts w:ascii="Times New Roman" w:hAnsi="Times New Roman" w:cs="Times New Roman"/>
          <w:b/>
          <w:sz w:val="24"/>
          <w:szCs w:val="24"/>
        </w:rPr>
        <w:t>ых</w:t>
      </w:r>
      <w:r w:rsidRPr="007E2711">
        <w:rPr>
          <w:rFonts w:ascii="Times New Roman" w:hAnsi="Times New Roman" w:cs="Times New Roman"/>
          <w:b/>
          <w:sz w:val="24"/>
          <w:szCs w:val="24"/>
        </w:rPr>
        <w:t xml:space="preserve"> </w:t>
      </w:r>
      <w:r w:rsidR="007E2711">
        <w:rPr>
          <w:rFonts w:ascii="Times New Roman" w:hAnsi="Times New Roman" w:cs="Times New Roman"/>
          <w:b/>
          <w:sz w:val="24"/>
          <w:szCs w:val="24"/>
        </w:rPr>
        <w:t>источников:</w:t>
      </w:r>
    </w:p>
    <w:p w:rsidR="000F3620" w:rsidRPr="007E2711" w:rsidRDefault="000F3620" w:rsidP="007E2711">
      <w:pPr>
        <w:pStyle w:val="a5"/>
        <w:numPr>
          <w:ilvl w:val="0"/>
          <w:numId w:val="30"/>
        </w:numPr>
        <w:spacing w:after="0" w:line="240" w:lineRule="auto"/>
        <w:jc w:val="both"/>
        <w:rPr>
          <w:rFonts w:ascii="Times New Roman" w:hAnsi="Times New Roman" w:cs="Times New Roman"/>
          <w:sz w:val="24"/>
          <w:szCs w:val="24"/>
        </w:rPr>
      </w:pPr>
      <w:r w:rsidRPr="007E2711">
        <w:rPr>
          <w:rFonts w:ascii="Times New Roman" w:hAnsi="Times New Roman" w:cs="Times New Roman"/>
          <w:sz w:val="24"/>
          <w:szCs w:val="24"/>
        </w:rPr>
        <w:t>Калоев Б.А. Материальная культура и прикладное искусство осетин. – М.: Издательство Наука. 1973. 150 с.</w:t>
      </w:r>
    </w:p>
    <w:p w:rsidR="000F3620" w:rsidRPr="007E2711" w:rsidRDefault="000F3620" w:rsidP="007E2711">
      <w:pPr>
        <w:pStyle w:val="a5"/>
        <w:numPr>
          <w:ilvl w:val="0"/>
          <w:numId w:val="30"/>
        </w:numPr>
        <w:spacing w:after="0" w:line="240" w:lineRule="auto"/>
        <w:jc w:val="both"/>
        <w:rPr>
          <w:rFonts w:ascii="Times New Roman" w:hAnsi="Times New Roman" w:cs="Times New Roman"/>
          <w:sz w:val="24"/>
          <w:szCs w:val="24"/>
        </w:rPr>
      </w:pPr>
      <w:r w:rsidRPr="007E2711">
        <w:rPr>
          <w:rFonts w:ascii="Times New Roman" w:hAnsi="Times New Roman" w:cs="Times New Roman"/>
          <w:sz w:val="24"/>
          <w:szCs w:val="24"/>
        </w:rPr>
        <w:t>Лаврова С. Костюмы народов мира. – М.: Издательство Белый город. 2011. 48 с.</w:t>
      </w:r>
    </w:p>
    <w:p w:rsidR="000F3620" w:rsidRPr="007E2711" w:rsidRDefault="000F3620" w:rsidP="007E2711">
      <w:pPr>
        <w:pStyle w:val="a5"/>
        <w:numPr>
          <w:ilvl w:val="0"/>
          <w:numId w:val="30"/>
        </w:numPr>
        <w:spacing w:after="0" w:line="240" w:lineRule="auto"/>
        <w:jc w:val="both"/>
        <w:rPr>
          <w:rFonts w:ascii="Times New Roman" w:hAnsi="Times New Roman" w:cs="Times New Roman"/>
          <w:sz w:val="24"/>
          <w:szCs w:val="24"/>
        </w:rPr>
      </w:pPr>
      <w:proofErr w:type="spellStart"/>
      <w:r w:rsidRPr="007E2711">
        <w:rPr>
          <w:rFonts w:ascii="Times New Roman" w:hAnsi="Times New Roman" w:cs="Times New Roman"/>
          <w:sz w:val="24"/>
          <w:szCs w:val="24"/>
        </w:rPr>
        <w:t>Челехсаты</w:t>
      </w:r>
      <w:proofErr w:type="spellEnd"/>
      <w:r w:rsidRPr="007E2711">
        <w:rPr>
          <w:rFonts w:ascii="Times New Roman" w:hAnsi="Times New Roman" w:cs="Times New Roman"/>
          <w:sz w:val="24"/>
          <w:szCs w:val="24"/>
        </w:rPr>
        <w:t xml:space="preserve"> К. Осетия и осетины.  – Владикавказ: Ассоциация творческой и научной интеллигенции «ИР». 1994. 576 с.</w:t>
      </w:r>
    </w:p>
    <w:p w:rsidR="000F3620" w:rsidRPr="007E2711" w:rsidRDefault="000F3620" w:rsidP="007E2711">
      <w:pPr>
        <w:pStyle w:val="a5"/>
        <w:numPr>
          <w:ilvl w:val="0"/>
          <w:numId w:val="30"/>
        </w:numPr>
        <w:spacing w:after="0" w:line="240" w:lineRule="auto"/>
        <w:jc w:val="both"/>
        <w:rPr>
          <w:rFonts w:ascii="Times New Roman" w:hAnsi="Times New Roman" w:cs="Times New Roman"/>
          <w:sz w:val="24"/>
          <w:szCs w:val="24"/>
        </w:rPr>
      </w:pPr>
      <w:proofErr w:type="spellStart"/>
      <w:r w:rsidRPr="007E2711">
        <w:rPr>
          <w:rFonts w:ascii="Times New Roman" w:hAnsi="Times New Roman" w:cs="Times New Roman"/>
          <w:sz w:val="24"/>
          <w:szCs w:val="24"/>
        </w:rPr>
        <w:t>Шегрен</w:t>
      </w:r>
      <w:proofErr w:type="spellEnd"/>
      <w:r w:rsidRPr="007E2711">
        <w:rPr>
          <w:rFonts w:ascii="Times New Roman" w:hAnsi="Times New Roman" w:cs="Times New Roman"/>
          <w:sz w:val="24"/>
          <w:szCs w:val="24"/>
        </w:rPr>
        <w:t xml:space="preserve"> А.М. Осетинские исследования. – Владикавказ: Издательство СОГУ. 1998. 172 с.</w:t>
      </w:r>
    </w:p>
    <w:p w:rsidR="00F12F21" w:rsidRPr="00F12F21" w:rsidRDefault="00F12F21" w:rsidP="00F12F21">
      <w:pPr>
        <w:pStyle w:val="a5"/>
        <w:ind w:left="0"/>
        <w:jc w:val="both"/>
        <w:rPr>
          <w:rFonts w:ascii="Times New Roman" w:hAnsi="Times New Roman"/>
          <w:sz w:val="24"/>
          <w:szCs w:val="24"/>
        </w:rPr>
      </w:pPr>
    </w:p>
    <w:p w:rsidR="00FD7D23" w:rsidRDefault="00FD7D23" w:rsidP="003F02F9">
      <w:pPr>
        <w:jc w:val="both"/>
        <w:rPr>
          <w:rFonts w:ascii="Times New Roman" w:hAnsi="Times New Roman"/>
          <w:sz w:val="20"/>
          <w:szCs w:val="20"/>
        </w:rPr>
      </w:pPr>
    </w:p>
    <w:sectPr w:rsidR="00FD7D23" w:rsidSect="00DD2E01">
      <w:footerReference w:type="defaul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B1" w:rsidRDefault="003C1FB1" w:rsidP="00D26969">
      <w:pPr>
        <w:spacing w:after="0" w:line="240" w:lineRule="auto"/>
      </w:pPr>
      <w:r>
        <w:separator/>
      </w:r>
    </w:p>
  </w:endnote>
  <w:endnote w:type="continuationSeparator" w:id="0">
    <w:p w:rsidR="003C1FB1" w:rsidRDefault="003C1FB1" w:rsidP="00D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47064"/>
      <w:docPartObj>
        <w:docPartGallery w:val="Page Numbers (Bottom of Page)"/>
        <w:docPartUnique/>
      </w:docPartObj>
    </w:sdtPr>
    <w:sdtEndPr>
      <w:rPr>
        <w:rFonts w:ascii="Times New Roman" w:hAnsi="Times New Roman" w:cs="Times New Roman"/>
      </w:rPr>
    </w:sdtEndPr>
    <w:sdtContent>
      <w:p w:rsidR="00B57026" w:rsidRPr="004316A1" w:rsidRDefault="00B57026">
        <w:pPr>
          <w:pStyle w:val="a8"/>
          <w:jc w:val="center"/>
          <w:rPr>
            <w:rFonts w:ascii="Times New Roman" w:hAnsi="Times New Roman" w:cs="Times New Roman"/>
          </w:rPr>
        </w:pPr>
        <w:r w:rsidRPr="004316A1">
          <w:rPr>
            <w:rFonts w:ascii="Times New Roman" w:hAnsi="Times New Roman" w:cs="Times New Roman"/>
          </w:rPr>
          <w:fldChar w:fldCharType="begin"/>
        </w:r>
        <w:r w:rsidRPr="004316A1">
          <w:rPr>
            <w:rFonts w:ascii="Times New Roman" w:hAnsi="Times New Roman" w:cs="Times New Roman"/>
          </w:rPr>
          <w:instrText>PAGE   \* MERGEFORMAT</w:instrText>
        </w:r>
        <w:r w:rsidRPr="004316A1">
          <w:rPr>
            <w:rFonts w:ascii="Times New Roman" w:hAnsi="Times New Roman" w:cs="Times New Roman"/>
          </w:rPr>
          <w:fldChar w:fldCharType="separate"/>
        </w:r>
        <w:r w:rsidR="008A2779">
          <w:rPr>
            <w:rFonts w:ascii="Times New Roman" w:hAnsi="Times New Roman" w:cs="Times New Roman"/>
            <w:noProof/>
          </w:rPr>
          <w:t>8</w:t>
        </w:r>
        <w:r w:rsidRPr="004316A1">
          <w:rPr>
            <w:rFonts w:ascii="Times New Roman" w:hAnsi="Times New Roman" w:cs="Times New Roman"/>
          </w:rPr>
          <w:fldChar w:fldCharType="end"/>
        </w:r>
      </w:p>
    </w:sdtContent>
  </w:sdt>
  <w:p w:rsidR="00B57026" w:rsidRDefault="00B570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B1" w:rsidRDefault="003C1FB1" w:rsidP="00D26969">
      <w:pPr>
        <w:spacing w:after="0" w:line="240" w:lineRule="auto"/>
      </w:pPr>
      <w:r>
        <w:separator/>
      </w:r>
    </w:p>
  </w:footnote>
  <w:footnote w:type="continuationSeparator" w:id="0">
    <w:p w:rsidR="003C1FB1" w:rsidRDefault="003C1FB1" w:rsidP="00D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0D"/>
    <w:multiLevelType w:val="hybridMultilevel"/>
    <w:tmpl w:val="13923F94"/>
    <w:lvl w:ilvl="0" w:tplc="60C25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4655D"/>
    <w:multiLevelType w:val="hybridMultilevel"/>
    <w:tmpl w:val="F2CC10AA"/>
    <w:lvl w:ilvl="0" w:tplc="60C25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B3DE2"/>
    <w:multiLevelType w:val="hybridMultilevel"/>
    <w:tmpl w:val="7222E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D1E91"/>
    <w:multiLevelType w:val="hybridMultilevel"/>
    <w:tmpl w:val="FA68F4D2"/>
    <w:lvl w:ilvl="0" w:tplc="60BC882E">
      <w:start w:val="1"/>
      <w:numFmt w:val="bullet"/>
      <w:lvlText w:val=""/>
      <w:lvlJc w:val="left"/>
      <w:pPr>
        <w:ind w:left="400" w:hanging="400"/>
      </w:pPr>
      <w:rPr>
        <w:rFonts w:ascii="Wingdings" w:eastAsia="Wingdings" w:hAnsi="Wingdings" w:hint="default"/>
        <w:b w:val="0"/>
        <w:color w:val="000000"/>
        <w:sz w:val="28"/>
        <w:szCs w:val="28"/>
      </w:rPr>
    </w:lvl>
    <w:lvl w:ilvl="1" w:tplc="60C25550">
      <w:start w:val="1"/>
      <w:numFmt w:val="bullet"/>
      <w:lvlText w:val=""/>
      <w:lvlJc w:val="left"/>
      <w:pPr>
        <w:ind w:left="400" w:hanging="400"/>
      </w:pPr>
      <w:rPr>
        <w:rFonts w:ascii="Symbol" w:hAnsi="Symbol" w:hint="default"/>
        <w:b w:val="0"/>
        <w:color w:val="000000"/>
        <w:sz w:val="28"/>
        <w:szCs w:val="28"/>
      </w:rPr>
    </w:lvl>
    <w:lvl w:ilvl="2" w:tplc="82F8F212">
      <w:start w:val="1"/>
      <w:numFmt w:val="bullet"/>
      <w:lvlText w:val=""/>
      <w:lvlJc w:val="left"/>
      <w:pPr>
        <w:ind w:left="400" w:hanging="400"/>
      </w:pPr>
      <w:rPr>
        <w:rFonts w:ascii="Times New Roman" w:eastAsia="Times New Roman" w:hAnsi="Times New Roman" w:hint="default"/>
        <w:b w:val="0"/>
        <w:color w:val="000000"/>
      </w:rPr>
    </w:lvl>
    <w:lvl w:ilvl="3" w:tplc="3D20621E">
      <w:start w:val="1"/>
      <w:numFmt w:val="bullet"/>
      <w:lvlText w:val=""/>
      <w:lvlJc w:val="left"/>
      <w:pPr>
        <w:ind w:left="400" w:hanging="400"/>
      </w:pPr>
      <w:rPr>
        <w:rFonts w:ascii="Times New Roman" w:eastAsia="Times New Roman" w:hAnsi="Times New Roman" w:hint="default"/>
        <w:b w:val="0"/>
        <w:color w:val="000000"/>
      </w:rPr>
    </w:lvl>
    <w:lvl w:ilvl="4" w:tplc="A93AAE14">
      <w:start w:val="1"/>
      <w:numFmt w:val="bullet"/>
      <w:lvlText w:val=""/>
      <w:lvlJc w:val="left"/>
      <w:pPr>
        <w:ind w:left="400" w:hanging="400"/>
      </w:pPr>
      <w:rPr>
        <w:rFonts w:ascii="Times New Roman" w:eastAsia="Times New Roman" w:hAnsi="Times New Roman" w:hint="default"/>
        <w:b w:val="0"/>
        <w:color w:val="000000"/>
      </w:rPr>
    </w:lvl>
    <w:lvl w:ilvl="5" w:tplc="DF9E5F48">
      <w:start w:val="1"/>
      <w:numFmt w:val="bullet"/>
      <w:lvlText w:val=""/>
      <w:lvlJc w:val="left"/>
      <w:pPr>
        <w:ind w:left="400" w:hanging="400"/>
      </w:pPr>
      <w:rPr>
        <w:rFonts w:ascii="Times New Roman" w:eastAsia="Times New Roman" w:hAnsi="Times New Roman" w:hint="default"/>
        <w:b w:val="0"/>
        <w:color w:val="000000"/>
      </w:rPr>
    </w:lvl>
    <w:lvl w:ilvl="6" w:tplc="A6941FA4">
      <w:start w:val="1"/>
      <w:numFmt w:val="bullet"/>
      <w:lvlText w:val=""/>
      <w:lvlJc w:val="left"/>
      <w:pPr>
        <w:ind w:left="400" w:hanging="400"/>
      </w:pPr>
      <w:rPr>
        <w:rFonts w:ascii="Times New Roman" w:eastAsia="Times New Roman" w:hAnsi="Times New Roman" w:hint="default"/>
        <w:b w:val="0"/>
        <w:color w:val="000000"/>
      </w:rPr>
    </w:lvl>
    <w:lvl w:ilvl="7" w:tplc="53264406">
      <w:start w:val="1"/>
      <w:numFmt w:val="bullet"/>
      <w:lvlText w:val=""/>
      <w:lvlJc w:val="left"/>
      <w:pPr>
        <w:ind w:left="400" w:hanging="400"/>
      </w:pPr>
      <w:rPr>
        <w:rFonts w:ascii="Times New Roman" w:eastAsia="Times New Roman" w:hAnsi="Times New Roman" w:hint="default"/>
        <w:b w:val="0"/>
        <w:color w:val="000000"/>
      </w:rPr>
    </w:lvl>
    <w:lvl w:ilvl="8" w:tplc="053AF20E">
      <w:start w:val="1"/>
      <w:numFmt w:val="bullet"/>
      <w:lvlText w:val=""/>
      <w:lvlJc w:val="left"/>
      <w:pPr>
        <w:ind w:left="400" w:hanging="400"/>
      </w:pPr>
      <w:rPr>
        <w:rFonts w:ascii="Times New Roman" w:eastAsia="Times New Roman" w:hAnsi="Times New Roman" w:hint="default"/>
        <w:b w:val="0"/>
        <w:color w:val="000000"/>
      </w:rPr>
    </w:lvl>
  </w:abstractNum>
  <w:abstractNum w:abstractNumId="4">
    <w:nsid w:val="0D470B3F"/>
    <w:multiLevelType w:val="multilevel"/>
    <w:tmpl w:val="2C9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1330D0"/>
    <w:multiLevelType w:val="hybridMultilevel"/>
    <w:tmpl w:val="AF748812"/>
    <w:lvl w:ilvl="0" w:tplc="83DE463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263D2E"/>
    <w:multiLevelType w:val="hybridMultilevel"/>
    <w:tmpl w:val="86D2A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A0462"/>
    <w:multiLevelType w:val="hybridMultilevel"/>
    <w:tmpl w:val="97AAE1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4F289B"/>
    <w:multiLevelType w:val="hybridMultilevel"/>
    <w:tmpl w:val="0BAE88C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846EE3"/>
    <w:multiLevelType w:val="hybridMultilevel"/>
    <w:tmpl w:val="A9CA4FFA"/>
    <w:lvl w:ilvl="0" w:tplc="2C040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237BEE"/>
    <w:multiLevelType w:val="hybridMultilevel"/>
    <w:tmpl w:val="BCDCB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B910F6"/>
    <w:multiLevelType w:val="hybridMultilevel"/>
    <w:tmpl w:val="5B066A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E5748"/>
    <w:multiLevelType w:val="hybridMultilevel"/>
    <w:tmpl w:val="4DE01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4E5656"/>
    <w:multiLevelType w:val="hybridMultilevel"/>
    <w:tmpl w:val="CC4AE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C306F"/>
    <w:multiLevelType w:val="hybridMultilevel"/>
    <w:tmpl w:val="B20A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30253"/>
    <w:multiLevelType w:val="hybridMultilevel"/>
    <w:tmpl w:val="D3169D28"/>
    <w:lvl w:ilvl="0" w:tplc="60C25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4464E7"/>
    <w:multiLevelType w:val="hybridMultilevel"/>
    <w:tmpl w:val="DA86C0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CA241DC"/>
    <w:multiLevelType w:val="hybridMultilevel"/>
    <w:tmpl w:val="91108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7BC5"/>
    <w:multiLevelType w:val="hybridMultilevel"/>
    <w:tmpl w:val="21366E7A"/>
    <w:lvl w:ilvl="0" w:tplc="60C25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5F0C04"/>
    <w:multiLevelType w:val="hybridMultilevel"/>
    <w:tmpl w:val="5A468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A44D9B"/>
    <w:multiLevelType w:val="hybridMultilevel"/>
    <w:tmpl w:val="00BC7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F2B51"/>
    <w:multiLevelType w:val="hybridMultilevel"/>
    <w:tmpl w:val="BD0E3C4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F5C8D"/>
    <w:multiLevelType w:val="multilevel"/>
    <w:tmpl w:val="CBAE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426270"/>
    <w:multiLevelType w:val="hybridMultilevel"/>
    <w:tmpl w:val="6B063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757A4"/>
    <w:multiLevelType w:val="hybridMultilevel"/>
    <w:tmpl w:val="141AA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6B27E8"/>
    <w:multiLevelType w:val="hybridMultilevel"/>
    <w:tmpl w:val="7EB454A6"/>
    <w:lvl w:ilvl="0" w:tplc="B68C8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FD77D1"/>
    <w:multiLevelType w:val="hybridMultilevel"/>
    <w:tmpl w:val="42D0AF3A"/>
    <w:lvl w:ilvl="0" w:tplc="D1203E3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10CCF"/>
    <w:multiLevelType w:val="hybridMultilevel"/>
    <w:tmpl w:val="EE4428FE"/>
    <w:lvl w:ilvl="0" w:tplc="1EAE4E06">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6076AD7"/>
    <w:multiLevelType w:val="hybridMultilevel"/>
    <w:tmpl w:val="E064D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0B1193"/>
    <w:multiLevelType w:val="hybridMultilevel"/>
    <w:tmpl w:val="A4A60916"/>
    <w:lvl w:ilvl="0" w:tplc="CFAA3F8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F61DBC"/>
    <w:multiLevelType w:val="hybridMultilevel"/>
    <w:tmpl w:val="7280068A"/>
    <w:lvl w:ilvl="0" w:tplc="D3D2C65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1">
    <w:nsid w:val="6EC41958"/>
    <w:multiLevelType w:val="hybridMultilevel"/>
    <w:tmpl w:val="F0CC6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C929DB"/>
    <w:multiLevelType w:val="hybridMultilevel"/>
    <w:tmpl w:val="631EDEFC"/>
    <w:lvl w:ilvl="0" w:tplc="73F29CAE">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8"/>
  </w:num>
  <w:num w:numId="6">
    <w:abstractNumId w:val="15"/>
  </w:num>
  <w:num w:numId="7">
    <w:abstractNumId w:val="1"/>
  </w:num>
  <w:num w:numId="8">
    <w:abstractNumId w:val="11"/>
  </w:num>
  <w:num w:numId="9">
    <w:abstractNumId w:val="16"/>
  </w:num>
  <w:num w:numId="10">
    <w:abstractNumId w:val="21"/>
  </w:num>
  <w:num w:numId="11">
    <w:abstractNumId w:val="22"/>
  </w:num>
  <w:num w:numId="12">
    <w:abstractNumId w:val="4"/>
  </w:num>
  <w:num w:numId="13">
    <w:abstractNumId w:val="2"/>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9"/>
  </w:num>
  <w:num w:numId="18">
    <w:abstractNumId w:val="6"/>
  </w:num>
  <w:num w:numId="19">
    <w:abstractNumId w:val="13"/>
  </w:num>
  <w:num w:numId="20">
    <w:abstractNumId w:val="32"/>
  </w:num>
  <w:num w:numId="21">
    <w:abstractNumId w:val="28"/>
  </w:num>
  <w:num w:numId="22">
    <w:abstractNumId w:val="24"/>
  </w:num>
  <w:num w:numId="23">
    <w:abstractNumId w:val="8"/>
  </w:num>
  <w:num w:numId="24">
    <w:abstractNumId w:val="9"/>
  </w:num>
  <w:num w:numId="25">
    <w:abstractNumId w:val="30"/>
  </w:num>
  <w:num w:numId="26">
    <w:abstractNumId w:val="14"/>
  </w:num>
  <w:num w:numId="27">
    <w:abstractNumId w:val="7"/>
  </w:num>
  <w:num w:numId="28">
    <w:abstractNumId w:val="27"/>
  </w:num>
  <w:num w:numId="29">
    <w:abstractNumId w:val="23"/>
  </w:num>
  <w:num w:numId="30">
    <w:abstractNumId w:val="12"/>
  </w:num>
  <w:num w:numId="31">
    <w:abstractNumId w:val="25"/>
  </w:num>
  <w:num w:numId="32">
    <w:abstractNumId w:val="19"/>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34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C7"/>
    <w:rsid w:val="00042B3D"/>
    <w:rsid w:val="00044DB4"/>
    <w:rsid w:val="0004609C"/>
    <w:rsid w:val="00083060"/>
    <w:rsid w:val="000853BA"/>
    <w:rsid w:val="000A57B8"/>
    <w:rsid w:val="000C3FE9"/>
    <w:rsid w:val="000F3620"/>
    <w:rsid w:val="000F67FD"/>
    <w:rsid w:val="000F79C7"/>
    <w:rsid w:val="00125AD6"/>
    <w:rsid w:val="00147A14"/>
    <w:rsid w:val="00165CEF"/>
    <w:rsid w:val="0017223F"/>
    <w:rsid w:val="001842EB"/>
    <w:rsid w:val="001D6B6F"/>
    <w:rsid w:val="00217ED4"/>
    <w:rsid w:val="002272DD"/>
    <w:rsid w:val="00235A65"/>
    <w:rsid w:val="00253A31"/>
    <w:rsid w:val="00261E0B"/>
    <w:rsid w:val="00314FC4"/>
    <w:rsid w:val="00317BE3"/>
    <w:rsid w:val="0033383E"/>
    <w:rsid w:val="003450C2"/>
    <w:rsid w:val="0035048D"/>
    <w:rsid w:val="0035375B"/>
    <w:rsid w:val="00364D77"/>
    <w:rsid w:val="003C1FB1"/>
    <w:rsid w:val="003D0C86"/>
    <w:rsid w:val="003F02F9"/>
    <w:rsid w:val="003F2FF9"/>
    <w:rsid w:val="00405EB2"/>
    <w:rsid w:val="00425605"/>
    <w:rsid w:val="004316A1"/>
    <w:rsid w:val="004717D8"/>
    <w:rsid w:val="00495ED5"/>
    <w:rsid w:val="004C3F6D"/>
    <w:rsid w:val="004C5EB6"/>
    <w:rsid w:val="004D6D87"/>
    <w:rsid w:val="004E248C"/>
    <w:rsid w:val="00511C67"/>
    <w:rsid w:val="005200C6"/>
    <w:rsid w:val="00571237"/>
    <w:rsid w:val="00574092"/>
    <w:rsid w:val="005766DE"/>
    <w:rsid w:val="005A1015"/>
    <w:rsid w:val="005B41FA"/>
    <w:rsid w:val="005B74EA"/>
    <w:rsid w:val="005D1744"/>
    <w:rsid w:val="00602C78"/>
    <w:rsid w:val="00605911"/>
    <w:rsid w:val="00631511"/>
    <w:rsid w:val="00642C91"/>
    <w:rsid w:val="006C592D"/>
    <w:rsid w:val="006D387D"/>
    <w:rsid w:val="006F43EA"/>
    <w:rsid w:val="006F79B8"/>
    <w:rsid w:val="00735216"/>
    <w:rsid w:val="00737B4A"/>
    <w:rsid w:val="00743198"/>
    <w:rsid w:val="00766574"/>
    <w:rsid w:val="007A4D97"/>
    <w:rsid w:val="007C037F"/>
    <w:rsid w:val="007E2711"/>
    <w:rsid w:val="007E446F"/>
    <w:rsid w:val="007E58EC"/>
    <w:rsid w:val="007E72A8"/>
    <w:rsid w:val="008038CF"/>
    <w:rsid w:val="00807EF0"/>
    <w:rsid w:val="008125F3"/>
    <w:rsid w:val="00836310"/>
    <w:rsid w:val="008446E6"/>
    <w:rsid w:val="008610FD"/>
    <w:rsid w:val="008632E9"/>
    <w:rsid w:val="008A263F"/>
    <w:rsid w:val="008A2779"/>
    <w:rsid w:val="008A4404"/>
    <w:rsid w:val="008E352A"/>
    <w:rsid w:val="0092134D"/>
    <w:rsid w:val="00925AE6"/>
    <w:rsid w:val="00960B60"/>
    <w:rsid w:val="009B23D8"/>
    <w:rsid w:val="009C0D1E"/>
    <w:rsid w:val="00A06372"/>
    <w:rsid w:val="00A12E72"/>
    <w:rsid w:val="00A61E6B"/>
    <w:rsid w:val="00A81196"/>
    <w:rsid w:val="00A97C00"/>
    <w:rsid w:val="00AA45AC"/>
    <w:rsid w:val="00AF0B62"/>
    <w:rsid w:val="00AF1802"/>
    <w:rsid w:val="00B07FF9"/>
    <w:rsid w:val="00B106C7"/>
    <w:rsid w:val="00B15931"/>
    <w:rsid w:val="00B22A39"/>
    <w:rsid w:val="00B433A4"/>
    <w:rsid w:val="00B5024E"/>
    <w:rsid w:val="00B53C62"/>
    <w:rsid w:val="00B562FD"/>
    <w:rsid w:val="00B57026"/>
    <w:rsid w:val="00B803F0"/>
    <w:rsid w:val="00BA5BB1"/>
    <w:rsid w:val="00BC3BC0"/>
    <w:rsid w:val="00BC4597"/>
    <w:rsid w:val="00BD4C9F"/>
    <w:rsid w:val="00BF3AD5"/>
    <w:rsid w:val="00C40D3C"/>
    <w:rsid w:val="00C51900"/>
    <w:rsid w:val="00CA1AD4"/>
    <w:rsid w:val="00CA20EA"/>
    <w:rsid w:val="00CB31B8"/>
    <w:rsid w:val="00CB4824"/>
    <w:rsid w:val="00CE5E02"/>
    <w:rsid w:val="00CF3742"/>
    <w:rsid w:val="00D06CBE"/>
    <w:rsid w:val="00D16E6B"/>
    <w:rsid w:val="00D224FC"/>
    <w:rsid w:val="00D26969"/>
    <w:rsid w:val="00DA2596"/>
    <w:rsid w:val="00DB7EDC"/>
    <w:rsid w:val="00DD2E01"/>
    <w:rsid w:val="00DE37B6"/>
    <w:rsid w:val="00DF2619"/>
    <w:rsid w:val="00DF2F04"/>
    <w:rsid w:val="00DF7A40"/>
    <w:rsid w:val="00E165BD"/>
    <w:rsid w:val="00E16AAE"/>
    <w:rsid w:val="00E16C6D"/>
    <w:rsid w:val="00E33A55"/>
    <w:rsid w:val="00EA71CD"/>
    <w:rsid w:val="00EC3E09"/>
    <w:rsid w:val="00EF0642"/>
    <w:rsid w:val="00F11B7E"/>
    <w:rsid w:val="00F12F21"/>
    <w:rsid w:val="00F20DED"/>
    <w:rsid w:val="00F2794E"/>
    <w:rsid w:val="00F42AC4"/>
    <w:rsid w:val="00F85C8E"/>
    <w:rsid w:val="00FC0628"/>
    <w:rsid w:val="00FD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7A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B74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B74EA"/>
    <w:rPr>
      <w:rFonts w:asciiTheme="majorHAnsi" w:eastAsiaTheme="majorEastAsia" w:hAnsiTheme="majorHAnsi" w:cstheme="majorBidi"/>
      <w:b/>
      <w:bCs/>
      <w:color w:val="4F81BD" w:themeColor="accent1"/>
      <w:sz w:val="26"/>
      <w:szCs w:val="26"/>
    </w:rPr>
  </w:style>
  <w:style w:type="character" w:styleId="a4">
    <w:name w:val="Hyperlink"/>
    <w:unhideWhenUsed/>
    <w:rsid w:val="00D26969"/>
    <w:rPr>
      <w:color w:val="0000FF"/>
      <w:u w:val="single"/>
    </w:rPr>
  </w:style>
  <w:style w:type="paragraph" w:styleId="a5">
    <w:name w:val="List Paragraph"/>
    <w:basedOn w:val="a"/>
    <w:uiPriority w:val="34"/>
    <w:qFormat/>
    <w:rsid w:val="00D26969"/>
    <w:pPr>
      <w:ind w:left="720"/>
      <w:contextualSpacing/>
    </w:pPr>
  </w:style>
  <w:style w:type="paragraph" w:styleId="a6">
    <w:name w:val="header"/>
    <w:basedOn w:val="a"/>
    <w:link w:val="a7"/>
    <w:uiPriority w:val="99"/>
    <w:unhideWhenUsed/>
    <w:rsid w:val="00D269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6969"/>
  </w:style>
  <w:style w:type="paragraph" w:styleId="a8">
    <w:name w:val="footer"/>
    <w:basedOn w:val="a"/>
    <w:link w:val="a9"/>
    <w:uiPriority w:val="99"/>
    <w:unhideWhenUsed/>
    <w:rsid w:val="00D269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6969"/>
  </w:style>
  <w:style w:type="character" w:customStyle="1" w:styleId="apple-converted-space">
    <w:name w:val="apple-converted-space"/>
    <w:basedOn w:val="a0"/>
    <w:rsid w:val="00AF1802"/>
  </w:style>
  <w:style w:type="paragraph" w:styleId="aa">
    <w:name w:val="No Spacing"/>
    <w:uiPriority w:val="1"/>
    <w:qFormat/>
    <w:rsid w:val="00766574"/>
    <w:pPr>
      <w:spacing w:after="0" w:line="240" w:lineRule="auto"/>
    </w:pPr>
    <w:rPr>
      <w:rFonts w:ascii="Times New Roman" w:hAnsi="Times New Roman"/>
      <w:b/>
      <w:sz w:val="32"/>
    </w:rPr>
  </w:style>
  <w:style w:type="paragraph" w:styleId="ab">
    <w:name w:val="Normal (Web)"/>
    <w:basedOn w:val="a"/>
    <w:uiPriority w:val="99"/>
    <w:unhideWhenUsed/>
    <w:rsid w:val="00A1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0A57B8"/>
  </w:style>
  <w:style w:type="paragraph" w:customStyle="1" w:styleId="ParaAttribute1">
    <w:name w:val="ParaAttribute1"/>
    <w:rsid w:val="002272DD"/>
    <w:pPr>
      <w:widowControl w:val="0"/>
      <w:spacing w:after="20" w:line="240" w:lineRule="auto"/>
      <w:ind w:right="240"/>
      <w:jc w:val="center"/>
    </w:pPr>
    <w:rPr>
      <w:rFonts w:ascii="Times New Roman" w:eastAsia="Batang" w:hAnsi="Times New Roman" w:cs="Times New Roman"/>
      <w:sz w:val="20"/>
      <w:szCs w:val="20"/>
      <w:lang w:eastAsia="ru-RU"/>
    </w:rPr>
  </w:style>
  <w:style w:type="paragraph" w:customStyle="1" w:styleId="ParaAttribute2">
    <w:name w:val="ParaAttribute2"/>
    <w:rsid w:val="002272DD"/>
    <w:pPr>
      <w:widowControl w:val="0"/>
      <w:spacing w:after="20" w:line="240" w:lineRule="auto"/>
      <w:ind w:left="240" w:right="240" w:firstLine="100"/>
      <w:jc w:val="center"/>
    </w:pPr>
    <w:rPr>
      <w:rFonts w:ascii="Times New Roman" w:eastAsia="Batang" w:hAnsi="Times New Roman" w:cs="Times New Roman"/>
      <w:sz w:val="20"/>
      <w:szCs w:val="20"/>
      <w:lang w:eastAsia="ru-RU"/>
    </w:rPr>
  </w:style>
  <w:style w:type="character" w:customStyle="1" w:styleId="CharAttribute2">
    <w:name w:val="CharAttribute2"/>
    <w:rsid w:val="002272DD"/>
    <w:rPr>
      <w:rFonts w:ascii="Times New Roman" w:eastAsia="Batang"/>
      <w:sz w:val="36"/>
      <w:shd w:val="clear" w:color="auto" w:fill="FFFFFF"/>
    </w:rPr>
  </w:style>
  <w:style w:type="character" w:customStyle="1" w:styleId="CharAttribute4">
    <w:name w:val="CharAttribute4"/>
    <w:rsid w:val="002272DD"/>
    <w:rPr>
      <w:rFonts w:ascii="Batang" w:eastAsia="Batang"/>
      <w:sz w:val="36"/>
    </w:rPr>
  </w:style>
  <w:style w:type="paragraph" w:customStyle="1" w:styleId="ParaAttribute4">
    <w:name w:val="ParaAttribute4"/>
    <w:rsid w:val="005200C6"/>
    <w:pPr>
      <w:widowControl w:val="0"/>
      <w:spacing w:before="112" w:after="112" w:line="240" w:lineRule="auto"/>
      <w:ind w:firstLine="400"/>
      <w:jc w:val="right"/>
    </w:pPr>
    <w:rPr>
      <w:rFonts w:ascii="Times New Roman" w:eastAsia="Batang" w:hAnsi="Times New Roman" w:cs="Times New Roman"/>
      <w:sz w:val="20"/>
      <w:szCs w:val="20"/>
      <w:lang w:eastAsia="ru-RU"/>
    </w:rPr>
  </w:style>
  <w:style w:type="character" w:customStyle="1" w:styleId="CharAttribute7">
    <w:name w:val="CharAttribute7"/>
    <w:rsid w:val="005200C6"/>
    <w:rPr>
      <w:rFonts w:ascii="Times New Roman" w:eastAsia="Batang"/>
      <w:i/>
      <w:sz w:val="32"/>
      <w:shd w:val="clear" w:color="auto" w:fill="FFFFFF"/>
    </w:rPr>
  </w:style>
  <w:style w:type="character" w:customStyle="1" w:styleId="CharAttribute8">
    <w:name w:val="CharAttribute8"/>
    <w:rsid w:val="005200C6"/>
    <w:rPr>
      <w:rFonts w:ascii="Times New Roman" w:eastAsia="Batang"/>
      <w:b/>
      <w:sz w:val="32"/>
      <w:shd w:val="clear" w:color="auto" w:fill="FFFFFF"/>
    </w:rPr>
  </w:style>
  <w:style w:type="paragraph" w:customStyle="1" w:styleId="ParaAttribute7">
    <w:name w:val="ParaAttribute7"/>
    <w:rsid w:val="005200C6"/>
    <w:pPr>
      <w:widowControl w:val="0"/>
      <w:spacing w:after="100" w:line="240" w:lineRule="auto"/>
      <w:ind w:firstLine="400"/>
      <w:jc w:val="both"/>
    </w:pPr>
    <w:rPr>
      <w:rFonts w:ascii="Times New Roman" w:eastAsia="Batang" w:hAnsi="Times New Roman" w:cs="Times New Roman"/>
      <w:sz w:val="20"/>
      <w:szCs w:val="20"/>
      <w:lang w:eastAsia="ru-RU"/>
    </w:rPr>
  </w:style>
  <w:style w:type="paragraph" w:customStyle="1" w:styleId="ParaAttribute11">
    <w:name w:val="ParaAttribute11"/>
    <w:rsid w:val="005200C6"/>
    <w:pPr>
      <w:widowControl w:val="0"/>
      <w:pBdr>
        <w:top w:val="single" w:sz="0" w:space="0" w:color="FFFFFF"/>
        <w:left w:val="single" w:sz="0" w:space="0" w:color="FFFFFF"/>
        <w:bottom w:val="single" w:sz="0" w:space="0" w:color="FFFFFF"/>
        <w:right w:val="single" w:sz="0" w:space="0" w:color="FFFFFF"/>
      </w:pBdr>
      <w:spacing w:after="100" w:line="240" w:lineRule="auto"/>
      <w:ind w:firstLine="400"/>
      <w:jc w:val="both"/>
    </w:pPr>
    <w:rPr>
      <w:rFonts w:ascii="Times New Roman" w:eastAsia="Batang" w:hAnsi="Times New Roman" w:cs="Times New Roman"/>
      <w:sz w:val="20"/>
      <w:szCs w:val="20"/>
      <w:lang w:eastAsia="ru-RU"/>
    </w:rPr>
  </w:style>
  <w:style w:type="paragraph" w:customStyle="1" w:styleId="ParaAttribute14">
    <w:name w:val="ParaAttribute14"/>
    <w:rsid w:val="005200C6"/>
    <w:pPr>
      <w:widowControl w:val="0"/>
      <w:pBdr>
        <w:top w:val="single" w:sz="0" w:space="0" w:color="FFFFFF"/>
        <w:left w:val="single" w:sz="0" w:space="0" w:color="FFFFFF"/>
        <w:bottom w:val="single" w:sz="0" w:space="0" w:color="FFFFFF"/>
        <w:right w:val="single" w:sz="0" w:space="0" w:color="FFFFFF"/>
      </w:pBdr>
      <w:spacing w:after="100" w:line="240" w:lineRule="auto"/>
      <w:ind w:firstLine="400"/>
      <w:jc w:val="both"/>
    </w:pPr>
    <w:rPr>
      <w:rFonts w:ascii="Times New Roman" w:eastAsia="Batang" w:hAnsi="Times New Roman" w:cs="Times New Roman"/>
      <w:sz w:val="20"/>
      <w:szCs w:val="20"/>
      <w:lang w:eastAsia="ru-RU"/>
    </w:rPr>
  </w:style>
  <w:style w:type="character" w:customStyle="1" w:styleId="CharAttribute11">
    <w:name w:val="CharAttribute11"/>
    <w:rsid w:val="005200C6"/>
    <w:rPr>
      <w:rFonts w:ascii="Times New Roman" w:eastAsia="Batang"/>
      <w:sz w:val="28"/>
      <w:shd w:val="clear" w:color="auto" w:fill="FFFFFF"/>
    </w:rPr>
  </w:style>
  <w:style w:type="character" w:customStyle="1" w:styleId="CharAttribute12">
    <w:name w:val="CharAttribute12"/>
    <w:rsid w:val="005200C6"/>
    <w:rPr>
      <w:rFonts w:ascii="Times New Roman" w:eastAsia="Times New Roman"/>
      <w:sz w:val="28"/>
    </w:rPr>
  </w:style>
  <w:style w:type="character" w:customStyle="1" w:styleId="CharAttribute13">
    <w:name w:val="CharAttribute13"/>
    <w:rsid w:val="005200C6"/>
    <w:rPr>
      <w:rFonts w:ascii="Times New Roman" w:eastAsia="Times New Roman"/>
      <w:sz w:val="28"/>
      <w:shd w:val="clear" w:color="auto" w:fill="FFFFFF"/>
    </w:rPr>
  </w:style>
  <w:style w:type="character" w:customStyle="1" w:styleId="CharAttribute20">
    <w:name w:val="CharAttribute20"/>
    <w:rsid w:val="005200C6"/>
    <w:rPr>
      <w:rFonts w:ascii="Times New Roman" w:eastAsia="Batang"/>
      <w:sz w:val="28"/>
    </w:rPr>
  </w:style>
  <w:style w:type="character" w:customStyle="1" w:styleId="reference-text">
    <w:name w:val="reference-text"/>
    <w:basedOn w:val="a0"/>
    <w:rsid w:val="00B22A39"/>
  </w:style>
  <w:style w:type="paragraph" w:styleId="ac">
    <w:name w:val="Body Text"/>
    <w:basedOn w:val="a"/>
    <w:link w:val="ad"/>
    <w:uiPriority w:val="99"/>
    <w:unhideWhenUsed/>
    <w:rsid w:val="00960B60"/>
    <w:pPr>
      <w:spacing w:after="120" w:line="259" w:lineRule="auto"/>
    </w:pPr>
  </w:style>
  <w:style w:type="character" w:customStyle="1" w:styleId="ad">
    <w:name w:val="Основной текст Знак"/>
    <w:basedOn w:val="a0"/>
    <w:link w:val="ac"/>
    <w:uiPriority w:val="99"/>
    <w:rsid w:val="00960B60"/>
  </w:style>
  <w:style w:type="paragraph" w:styleId="ae">
    <w:name w:val="Body Text First Indent"/>
    <w:basedOn w:val="ac"/>
    <w:link w:val="af"/>
    <w:uiPriority w:val="99"/>
    <w:unhideWhenUsed/>
    <w:rsid w:val="00960B60"/>
    <w:pPr>
      <w:spacing w:after="160"/>
      <w:ind w:firstLine="360"/>
    </w:pPr>
  </w:style>
  <w:style w:type="character" w:customStyle="1" w:styleId="af">
    <w:name w:val="Красная строка Знак"/>
    <w:basedOn w:val="ad"/>
    <w:link w:val="ae"/>
    <w:uiPriority w:val="99"/>
    <w:rsid w:val="00960B60"/>
  </w:style>
  <w:style w:type="character" w:styleId="af0">
    <w:name w:val="Strong"/>
    <w:basedOn w:val="a0"/>
    <w:uiPriority w:val="99"/>
    <w:qFormat/>
    <w:rsid w:val="00960B60"/>
    <w:rPr>
      <w:b/>
      <w:bCs/>
    </w:rPr>
  </w:style>
  <w:style w:type="paragraph" w:customStyle="1" w:styleId="style1">
    <w:name w:val="style1"/>
    <w:basedOn w:val="a"/>
    <w:rsid w:val="00960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7A40"/>
    <w:rPr>
      <w:rFonts w:asciiTheme="majorHAnsi" w:eastAsiaTheme="majorEastAsia" w:hAnsiTheme="majorHAnsi" w:cstheme="majorBidi"/>
      <w:b/>
      <w:bCs/>
      <w:color w:val="365F91" w:themeColor="accent1" w:themeShade="BF"/>
      <w:sz w:val="28"/>
      <w:szCs w:val="28"/>
    </w:rPr>
  </w:style>
  <w:style w:type="paragraph" w:styleId="af1">
    <w:name w:val="Balloon Text"/>
    <w:basedOn w:val="a"/>
    <w:link w:val="af2"/>
    <w:uiPriority w:val="99"/>
    <w:semiHidden/>
    <w:unhideWhenUsed/>
    <w:rsid w:val="00DF7A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F7A40"/>
    <w:rPr>
      <w:rFonts w:ascii="Tahoma" w:hAnsi="Tahoma" w:cs="Tahoma"/>
      <w:sz w:val="16"/>
      <w:szCs w:val="16"/>
    </w:rPr>
  </w:style>
  <w:style w:type="character" w:styleId="af3">
    <w:name w:val="Emphasis"/>
    <w:basedOn w:val="a0"/>
    <w:uiPriority w:val="20"/>
    <w:qFormat/>
    <w:rsid w:val="00D16E6B"/>
    <w:rPr>
      <w:i/>
      <w:iCs/>
    </w:rPr>
  </w:style>
  <w:style w:type="character" w:customStyle="1" w:styleId="6">
    <w:name w:val="Основной текст (6)_"/>
    <w:basedOn w:val="a0"/>
    <w:link w:val="61"/>
    <w:locked/>
    <w:rsid w:val="00F12F21"/>
    <w:rPr>
      <w:b/>
      <w:bCs/>
      <w:shd w:val="clear" w:color="auto" w:fill="FFFFFF"/>
    </w:rPr>
  </w:style>
  <w:style w:type="paragraph" w:customStyle="1" w:styleId="61">
    <w:name w:val="Основной текст (6)1"/>
    <w:basedOn w:val="a"/>
    <w:link w:val="6"/>
    <w:rsid w:val="00F12F21"/>
    <w:pPr>
      <w:shd w:val="clear" w:color="auto" w:fill="FFFFFF"/>
      <w:spacing w:before="120" w:after="0" w:line="226"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7A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B74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B74EA"/>
    <w:rPr>
      <w:rFonts w:asciiTheme="majorHAnsi" w:eastAsiaTheme="majorEastAsia" w:hAnsiTheme="majorHAnsi" w:cstheme="majorBidi"/>
      <w:b/>
      <w:bCs/>
      <w:color w:val="4F81BD" w:themeColor="accent1"/>
      <w:sz w:val="26"/>
      <w:szCs w:val="26"/>
    </w:rPr>
  </w:style>
  <w:style w:type="character" w:styleId="a4">
    <w:name w:val="Hyperlink"/>
    <w:unhideWhenUsed/>
    <w:rsid w:val="00D26969"/>
    <w:rPr>
      <w:color w:val="0000FF"/>
      <w:u w:val="single"/>
    </w:rPr>
  </w:style>
  <w:style w:type="paragraph" w:styleId="a5">
    <w:name w:val="List Paragraph"/>
    <w:basedOn w:val="a"/>
    <w:uiPriority w:val="34"/>
    <w:qFormat/>
    <w:rsid w:val="00D26969"/>
    <w:pPr>
      <w:ind w:left="720"/>
      <w:contextualSpacing/>
    </w:pPr>
  </w:style>
  <w:style w:type="paragraph" w:styleId="a6">
    <w:name w:val="header"/>
    <w:basedOn w:val="a"/>
    <w:link w:val="a7"/>
    <w:uiPriority w:val="99"/>
    <w:unhideWhenUsed/>
    <w:rsid w:val="00D269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6969"/>
  </w:style>
  <w:style w:type="paragraph" w:styleId="a8">
    <w:name w:val="footer"/>
    <w:basedOn w:val="a"/>
    <w:link w:val="a9"/>
    <w:uiPriority w:val="99"/>
    <w:unhideWhenUsed/>
    <w:rsid w:val="00D269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6969"/>
  </w:style>
  <w:style w:type="character" w:customStyle="1" w:styleId="apple-converted-space">
    <w:name w:val="apple-converted-space"/>
    <w:basedOn w:val="a0"/>
    <w:rsid w:val="00AF1802"/>
  </w:style>
  <w:style w:type="paragraph" w:styleId="aa">
    <w:name w:val="No Spacing"/>
    <w:uiPriority w:val="1"/>
    <w:qFormat/>
    <w:rsid w:val="00766574"/>
    <w:pPr>
      <w:spacing w:after="0" w:line="240" w:lineRule="auto"/>
    </w:pPr>
    <w:rPr>
      <w:rFonts w:ascii="Times New Roman" w:hAnsi="Times New Roman"/>
      <w:b/>
      <w:sz w:val="32"/>
    </w:rPr>
  </w:style>
  <w:style w:type="paragraph" w:styleId="ab">
    <w:name w:val="Normal (Web)"/>
    <w:basedOn w:val="a"/>
    <w:uiPriority w:val="99"/>
    <w:unhideWhenUsed/>
    <w:rsid w:val="00A1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0A57B8"/>
  </w:style>
  <w:style w:type="paragraph" w:customStyle="1" w:styleId="ParaAttribute1">
    <w:name w:val="ParaAttribute1"/>
    <w:rsid w:val="002272DD"/>
    <w:pPr>
      <w:widowControl w:val="0"/>
      <w:spacing w:after="20" w:line="240" w:lineRule="auto"/>
      <w:ind w:right="240"/>
      <w:jc w:val="center"/>
    </w:pPr>
    <w:rPr>
      <w:rFonts w:ascii="Times New Roman" w:eastAsia="Batang" w:hAnsi="Times New Roman" w:cs="Times New Roman"/>
      <w:sz w:val="20"/>
      <w:szCs w:val="20"/>
      <w:lang w:eastAsia="ru-RU"/>
    </w:rPr>
  </w:style>
  <w:style w:type="paragraph" w:customStyle="1" w:styleId="ParaAttribute2">
    <w:name w:val="ParaAttribute2"/>
    <w:rsid w:val="002272DD"/>
    <w:pPr>
      <w:widowControl w:val="0"/>
      <w:spacing w:after="20" w:line="240" w:lineRule="auto"/>
      <w:ind w:left="240" w:right="240" w:firstLine="100"/>
      <w:jc w:val="center"/>
    </w:pPr>
    <w:rPr>
      <w:rFonts w:ascii="Times New Roman" w:eastAsia="Batang" w:hAnsi="Times New Roman" w:cs="Times New Roman"/>
      <w:sz w:val="20"/>
      <w:szCs w:val="20"/>
      <w:lang w:eastAsia="ru-RU"/>
    </w:rPr>
  </w:style>
  <w:style w:type="character" w:customStyle="1" w:styleId="CharAttribute2">
    <w:name w:val="CharAttribute2"/>
    <w:rsid w:val="002272DD"/>
    <w:rPr>
      <w:rFonts w:ascii="Times New Roman" w:eastAsia="Batang"/>
      <w:sz w:val="36"/>
      <w:shd w:val="clear" w:color="auto" w:fill="FFFFFF"/>
    </w:rPr>
  </w:style>
  <w:style w:type="character" w:customStyle="1" w:styleId="CharAttribute4">
    <w:name w:val="CharAttribute4"/>
    <w:rsid w:val="002272DD"/>
    <w:rPr>
      <w:rFonts w:ascii="Batang" w:eastAsia="Batang"/>
      <w:sz w:val="36"/>
    </w:rPr>
  </w:style>
  <w:style w:type="paragraph" w:customStyle="1" w:styleId="ParaAttribute4">
    <w:name w:val="ParaAttribute4"/>
    <w:rsid w:val="005200C6"/>
    <w:pPr>
      <w:widowControl w:val="0"/>
      <w:spacing w:before="112" w:after="112" w:line="240" w:lineRule="auto"/>
      <w:ind w:firstLine="400"/>
      <w:jc w:val="right"/>
    </w:pPr>
    <w:rPr>
      <w:rFonts w:ascii="Times New Roman" w:eastAsia="Batang" w:hAnsi="Times New Roman" w:cs="Times New Roman"/>
      <w:sz w:val="20"/>
      <w:szCs w:val="20"/>
      <w:lang w:eastAsia="ru-RU"/>
    </w:rPr>
  </w:style>
  <w:style w:type="character" w:customStyle="1" w:styleId="CharAttribute7">
    <w:name w:val="CharAttribute7"/>
    <w:rsid w:val="005200C6"/>
    <w:rPr>
      <w:rFonts w:ascii="Times New Roman" w:eastAsia="Batang"/>
      <w:i/>
      <w:sz w:val="32"/>
      <w:shd w:val="clear" w:color="auto" w:fill="FFFFFF"/>
    </w:rPr>
  </w:style>
  <w:style w:type="character" w:customStyle="1" w:styleId="CharAttribute8">
    <w:name w:val="CharAttribute8"/>
    <w:rsid w:val="005200C6"/>
    <w:rPr>
      <w:rFonts w:ascii="Times New Roman" w:eastAsia="Batang"/>
      <w:b/>
      <w:sz w:val="32"/>
      <w:shd w:val="clear" w:color="auto" w:fill="FFFFFF"/>
    </w:rPr>
  </w:style>
  <w:style w:type="paragraph" w:customStyle="1" w:styleId="ParaAttribute7">
    <w:name w:val="ParaAttribute7"/>
    <w:rsid w:val="005200C6"/>
    <w:pPr>
      <w:widowControl w:val="0"/>
      <w:spacing w:after="100" w:line="240" w:lineRule="auto"/>
      <w:ind w:firstLine="400"/>
      <w:jc w:val="both"/>
    </w:pPr>
    <w:rPr>
      <w:rFonts w:ascii="Times New Roman" w:eastAsia="Batang" w:hAnsi="Times New Roman" w:cs="Times New Roman"/>
      <w:sz w:val="20"/>
      <w:szCs w:val="20"/>
      <w:lang w:eastAsia="ru-RU"/>
    </w:rPr>
  </w:style>
  <w:style w:type="paragraph" w:customStyle="1" w:styleId="ParaAttribute11">
    <w:name w:val="ParaAttribute11"/>
    <w:rsid w:val="005200C6"/>
    <w:pPr>
      <w:widowControl w:val="0"/>
      <w:pBdr>
        <w:top w:val="single" w:sz="0" w:space="0" w:color="FFFFFF"/>
        <w:left w:val="single" w:sz="0" w:space="0" w:color="FFFFFF"/>
        <w:bottom w:val="single" w:sz="0" w:space="0" w:color="FFFFFF"/>
        <w:right w:val="single" w:sz="0" w:space="0" w:color="FFFFFF"/>
      </w:pBdr>
      <w:spacing w:after="100" w:line="240" w:lineRule="auto"/>
      <w:ind w:firstLine="400"/>
      <w:jc w:val="both"/>
    </w:pPr>
    <w:rPr>
      <w:rFonts w:ascii="Times New Roman" w:eastAsia="Batang" w:hAnsi="Times New Roman" w:cs="Times New Roman"/>
      <w:sz w:val="20"/>
      <w:szCs w:val="20"/>
      <w:lang w:eastAsia="ru-RU"/>
    </w:rPr>
  </w:style>
  <w:style w:type="paragraph" w:customStyle="1" w:styleId="ParaAttribute14">
    <w:name w:val="ParaAttribute14"/>
    <w:rsid w:val="005200C6"/>
    <w:pPr>
      <w:widowControl w:val="0"/>
      <w:pBdr>
        <w:top w:val="single" w:sz="0" w:space="0" w:color="FFFFFF"/>
        <w:left w:val="single" w:sz="0" w:space="0" w:color="FFFFFF"/>
        <w:bottom w:val="single" w:sz="0" w:space="0" w:color="FFFFFF"/>
        <w:right w:val="single" w:sz="0" w:space="0" w:color="FFFFFF"/>
      </w:pBdr>
      <w:spacing w:after="100" w:line="240" w:lineRule="auto"/>
      <w:ind w:firstLine="400"/>
      <w:jc w:val="both"/>
    </w:pPr>
    <w:rPr>
      <w:rFonts w:ascii="Times New Roman" w:eastAsia="Batang" w:hAnsi="Times New Roman" w:cs="Times New Roman"/>
      <w:sz w:val="20"/>
      <w:szCs w:val="20"/>
      <w:lang w:eastAsia="ru-RU"/>
    </w:rPr>
  </w:style>
  <w:style w:type="character" w:customStyle="1" w:styleId="CharAttribute11">
    <w:name w:val="CharAttribute11"/>
    <w:rsid w:val="005200C6"/>
    <w:rPr>
      <w:rFonts w:ascii="Times New Roman" w:eastAsia="Batang"/>
      <w:sz w:val="28"/>
      <w:shd w:val="clear" w:color="auto" w:fill="FFFFFF"/>
    </w:rPr>
  </w:style>
  <w:style w:type="character" w:customStyle="1" w:styleId="CharAttribute12">
    <w:name w:val="CharAttribute12"/>
    <w:rsid w:val="005200C6"/>
    <w:rPr>
      <w:rFonts w:ascii="Times New Roman" w:eastAsia="Times New Roman"/>
      <w:sz w:val="28"/>
    </w:rPr>
  </w:style>
  <w:style w:type="character" w:customStyle="1" w:styleId="CharAttribute13">
    <w:name w:val="CharAttribute13"/>
    <w:rsid w:val="005200C6"/>
    <w:rPr>
      <w:rFonts w:ascii="Times New Roman" w:eastAsia="Times New Roman"/>
      <w:sz w:val="28"/>
      <w:shd w:val="clear" w:color="auto" w:fill="FFFFFF"/>
    </w:rPr>
  </w:style>
  <w:style w:type="character" w:customStyle="1" w:styleId="CharAttribute20">
    <w:name w:val="CharAttribute20"/>
    <w:rsid w:val="005200C6"/>
    <w:rPr>
      <w:rFonts w:ascii="Times New Roman" w:eastAsia="Batang"/>
      <w:sz w:val="28"/>
    </w:rPr>
  </w:style>
  <w:style w:type="character" w:customStyle="1" w:styleId="reference-text">
    <w:name w:val="reference-text"/>
    <w:basedOn w:val="a0"/>
    <w:rsid w:val="00B22A39"/>
  </w:style>
  <w:style w:type="paragraph" w:styleId="ac">
    <w:name w:val="Body Text"/>
    <w:basedOn w:val="a"/>
    <w:link w:val="ad"/>
    <w:uiPriority w:val="99"/>
    <w:unhideWhenUsed/>
    <w:rsid w:val="00960B60"/>
    <w:pPr>
      <w:spacing w:after="120" w:line="259" w:lineRule="auto"/>
    </w:pPr>
  </w:style>
  <w:style w:type="character" w:customStyle="1" w:styleId="ad">
    <w:name w:val="Основной текст Знак"/>
    <w:basedOn w:val="a0"/>
    <w:link w:val="ac"/>
    <w:uiPriority w:val="99"/>
    <w:rsid w:val="00960B60"/>
  </w:style>
  <w:style w:type="paragraph" w:styleId="ae">
    <w:name w:val="Body Text First Indent"/>
    <w:basedOn w:val="ac"/>
    <w:link w:val="af"/>
    <w:uiPriority w:val="99"/>
    <w:unhideWhenUsed/>
    <w:rsid w:val="00960B60"/>
    <w:pPr>
      <w:spacing w:after="160"/>
      <w:ind w:firstLine="360"/>
    </w:pPr>
  </w:style>
  <w:style w:type="character" w:customStyle="1" w:styleId="af">
    <w:name w:val="Красная строка Знак"/>
    <w:basedOn w:val="ad"/>
    <w:link w:val="ae"/>
    <w:uiPriority w:val="99"/>
    <w:rsid w:val="00960B60"/>
  </w:style>
  <w:style w:type="character" w:styleId="af0">
    <w:name w:val="Strong"/>
    <w:basedOn w:val="a0"/>
    <w:uiPriority w:val="99"/>
    <w:qFormat/>
    <w:rsid w:val="00960B60"/>
    <w:rPr>
      <w:b/>
      <w:bCs/>
    </w:rPr>
  </w:style>
  <w:style w:type="paragraph" w:customStyle="1" w:styleId="style1">
    <w:name w:val="style1"/>
    <w:basedOn w:val="a"/>
    <w:rsid w:val="00960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7A40"/>
    <w:rPr>
      <w:rFonts w:asciiTheme="majorHAnsi" w:eastAsiaTheme="majorEastAsia" w:hAnsiTheme="majorHAnsi" w:cstheme="majorBidi"/>
      <w:b/>
      <w:bCs/>
      <w:color w:val="365F91" w:themeColor="accent1" w:themeShade="BF"/>
      <w:sz w:val="28"/>
      <w:szCs w:val="28"/>
    </w:rPr>
  </w:style>
  <w:style w:type="paragraph" w:styleId="af1">
    <w:name w:val="Balloon Text"/>
    <w:basedOn w:val="a"/>
    <w:link w:val="af2"/>
    <w:uiPriority w:val="99"/>
    <w:semiHidden/>
    <w:unhideWhenUsed/>
    <w:rsid w:val="00DF7A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F7A40"/>
    <w:rPr>
      <w:rFonts w:ascii="Tahoma" w:hAnsi="Tahoma" w:cs="Tahoma"/>
      <w:sz w:val="16"/>
      <w:szCs w:val="16"/>
    </w:rPr>
  </w:style>
  <w:style w:type="character" w:styleId="af3">
    <w:name w:val="Emphasis"/>
    <w:basedOn w:val="a0"/>
    <w:uiPriority w:val="20"/>
    <w:qFormat/>
    <w:rsid w:val="00D16E6B"/>
    <w:rPr>
      <w:i/>
      <w:iCs/>
    </w:rPr>
  </w:style>
  <w:style w:type="character" w:customStyle="1" w:styleId="6">
    <w:name w:val="Основной текст (6)_"/>
    <w:basedOn w:val="a0"/>
    <w:link w:val="61"/>
    <w:locked/>
    <w:rsid w:val="00F12F21"/>
    <w:rPr>
      <w:b/>
      <w:bCs/>
      <w:shd w:val="clear" w:color="auto" w:fill="FFFFFF"/>
    </w:rPr>
  </w:style>
  <w:style w:type="paragraph" w:customStyle="1" w:styleId="61">
    <w:name w:val="Основной текст (6)1"/>
    <w:basedOn w:val="a"/>
    <w:link w:val="6"/>
    <w:rsid w:val="00F12F21"/>
    <w:pPr>
      <w:shd w:val="clear" w:color="auto" w:fill="FFFFFF"/>
      <w:spacing w:before="120" w:after="0" w:line="226"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10345">
      <w:bodyDiv w:val="1"/>
      <w:marLeft w:val="0"/>
      <w:marRight w:val="0"/>
      <w:marTop w:val="0"/>
      <w:marBottom w:val="0"/>
      <w:divBdr>
        <w:top w:val="none" w:sz="0" w:space="0" w:color="auto"/>
        <w:left w:val="none" w:sz="0" w:space="0" w:color="auto"/>
        <w:bottom w:val="none" w:sz="0" w:space="0" w:color="auto"/>
        <w:right w:val="none" w:sz="0" w:space="0" w:color="auto"/>
      </w:divBdr>
    </w:div>
    <w:div w:id="1731147534">
      <w:bodyDiv w:val="1"/>
      <w:marLeft w:val="0"/>
      <w:marRight w:val="0"/>
      <w:marTop w:val="0"/>
      <w:marBottom w:val="0"/>
      <w:divBdr>
        <w:top w:val="none" w:sz="0" w:space="0" w:color="auto"/>
        <w:left w:val="none" w:sz="0" w:space="0" w:color="auto"/>
        <w:bottom w:val="none" w:sz="0" w:space="0" w:color="auto"/>
        <w:right w:val="none" w:sz="0" w:space="0" w:color="auto"/>
      </w:divBdr>
    </w:div>
    <w:div w:id="1879467307">
      <w:bodyDiv w:val="1"/>
      <w:marLeft w:val="0"/>
      <w:marRight w:val="0"/>
      <w:marTop w:val="0"/>
      <w:marBottom w:val="0"/>
      <w:divBdr>
        <w:top w:val="none" w:sz="0" w:space="0" w:color="auto"/>
        <w:left w:val="none" w:sz="0" w:space="0" w:color="auto"/>
        <w:bottom w:val="none" w:sz="0" w:space="0" w:color="auto"/>
        <w:right w:val="none" w:sz="0" w:space="0" w:color="auto"/>
      </w:divBdr>
    </w:div>
    <w:div w:id="20780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etersburg.ru/sobornaya-mechet-sankt-peterburga" TargetMode="External"/><Relationship Id="rId18" Type="http://schemas.openxmlformats.org/officeDocument/2006/relationships/hyperlink" Target="https://ru.wikipedia.org/wiki/%D0%97%D1%83%D0%B3%D0%B0%D0%BB%D0%B0%D0%B9" TargetMode="External"/><Relationship Id="rId26" Type="http://schemas.openxmlformats.org/officeDocument/2006/relationships/hyperlink" Target="http://kopilca.ru" TargetMode="External"/><Relationship Id="rId39" Type="http://schemas.openxmlformats.org/officeDocument/2006/relationships/hyperlink" Target="https://ru.wikipedia.org/wiki/%D0%92%D0%BE%D0%B9%D0%BB%D0%BE%D0%BA" TargetMode="External"/><Relationship Id="rId3" Type="http://schemas.openxmlformats.org/officeDocument/2006/relationships/styles" Target="styles.xml"/><Relationship Id="rId21" Type="http://schemas.openxmlformats.org/officeDocument/2006/relationships/hyperlink" Target="http://vostokmedia.com/" TargetMode="External"/><Relationship Id="rId34" Type="http://schemas.openxmlformats.org/officeDocument/2006/relationships/hyperlink" Target="https://ru.wikipedia.org/wiki/%D0%A1%D0%BA%D0%BE%D1%82%D0%BE%D0%B2%D0%BE%D0%B4%D1%81%D1%82%D0%B2%D0%BE" TargetMode="External"/><Relationship Id="rId42" Type="http://schemas.openxmlformats.org/officeDocument/2006/relationships/hyperlink" Target="https://ru.wikipedia.org/wiki/1815" TargetMode="External"/><Relationship Id="rId47" Type="http://schemas.openxmlformats.org/officeDocument/2006/relationships/hyperlink" Target="http://www.ansar.ru/rfsng/navruz-ne-islamskij-prazdnik"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ikimapia.org/17040/ru/&#1041;&#1086;&#1083;&#1100;&#1096;&#1072;&#1103;-&#1061;&#1086;&#1088;&#1072;&#1083;&#1100;&#1085;&#1072;&#1103;-&#1057;&#1080;&#1085;&#1072;&#1075;&#1086;&#1075;&#1072;" TargetMode="External"/><Relationship Id="rId17" Type="http://schemas.openxmlformats.org/officeDocument/2006/relationships/hyperlink" Target="http://www.kostyor.ru" TargetMode="External"/><Relationship Id="rId25" Type="http://schemas.openxmlformats.org/officeDocument/2006/relationships/hyperlink" Target="http://art-con.ru" TargetMode="External"/><Relationship Id="rId33" Type="http://schemas.openxmlformats.org/officeDocument/2006/relationships/hyperlink" Target="https://ru.wikipedia.org/wiki/%D0%91%D0%B0%D1%88%D0%BA%D0%B8%D1%80%D1%8B" TargetMode="External"/><Relationship Id="rId38" Type="http://schemas.openxmlformats.org/officeDocument/2006/relationships/hyperlink" Target="https://ru.wikipedia.org/wiki/%D0%9F%D1%87%D0%B5%D0%BB%D0%BE%D0%B2%D0%BE%D0%B4%D1%81%D1%82%D0%B2%D0%BE" TargetMode="External"/><Relationship Id="rId46" Type="http://schemas.openxmlformats.org/officeDocument/2006/relationships/hyperlink" Target="http://www.nnre.ru/kulinarija/kuhnja_narodov_sssr/p24.php" TargetMode="External"/><Relationship Id="rId2" Type="http://schemas.openxmlformats.org/officeDocument/2006/relationships/numbering" Target="numbering.xml"/><Relationship Id="rId16" Type="http://schemas.openxmlformats.org/officeDocument/2006/relationships/hyperlink" Target="http://www.forbes.ru/ekonomika-photogallery/lyudi/73097-petr-stolypin-sudba-reformatora/photo/5" TargetMode="External"/><Relationship Id="rId20" Type="http://schemas.openxmlformats.org/officeDocument/2006/relationships/hyperlink" Target="https://ru.wikipedia.org/wiki/%D0%9B%D0%B5%D0%B1%D0%B5%D0%B4%D0%B5%D0%B2-%D0%9A%D1%83%D0%BC%D0%B0%D1%87,_%D0%92%D0%B0%D1%81%D0%B8%D0%BB%D0%B8%D0%B9_%D0%98%D0%B2%D0%B0%D0%BD%D0%BE%D0%B2%D0%B8%D1%87" TargetMode="External"/><Relationship Id="rId29" Type="http://schemas.openxmlformats.org/officeDocument/2006/relationships/hyperlink" Target="https://ru.wikipedia.org/wiki/%D0%A2%D1%8E%D1%80%D0%BA%D0%B8" TargetMode="External"/><Relationship Id="rId41" Type="http://schemas.openxmlformats.org/officeDocument/2006/relationships/hyperlink" Target="http://kraeved.museum-penza.ru/news/2012/03/20/194031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hnomuseum.ru/" TargetMode="External"/><Relationship Id="rId24" Type="http://schemas.openxmlformats.org/officeDocument/2006/relationships/hyperlink" Target="http://restorewiki.ru" TargetMode="External"/><Relationship Id="rId32" Type="http://schemas.openxmlformats.org/officeDocument/2006/relationships/hyperlink" Target="https://ru.wikipedia.org/wiki/%D0%91%D0%B0%D1%88%D0%BA%D0%BE%D1%80%D1%82%D0%BE%D1%81%D1%82%D0%B0%D0%BD_(%D0%B8%D1%81%D1%82%D0%BE%D1%80%D0%B8%D1%87%D0%B5%D1%81%D0%BA%D0%B8%D0%B9)" TargetMode="External"/><Relationship Id="rId37" Type="http://schemas.openxmlformats.org/officeDocument/2006/relationships/hyperlink" Target="https://ru.wikipedia.org/wiki/%D0%91%D0%BE%D1%80%D1%82%D0%BD%D0%B8%D1%87%D0%B5%D1%81%D1%82%D0%B2%D0%BE" TargetMode="External"/><Relationship Id="rId40" Type="http://schemas.openxmlformats.org/officeDocument/2006/relationships/hyperlink" Target="https://ru.wikipedia.org/wiki/%D0%9A%D0%BE%D0%B2%D1%91%D1%80" TargetMode="External"/><Relationship Id="rId45" Type="http://schemas.openxmlformats.org/officeDocument/2006/relationships/hyperlink" Target="http://womanadvice.ru/kalmykskiy-chay" TargetMode="External"/><Relationship Id="rId5" Type="http://schemas.openxmlformats.org/officeDocument/2006/relationships/settings" Target="settings.xml"/><Relationship Id="rId15" Type="http://schemas.openxmlformats.org/officeDocument/2006/relationships/hyperlink" Target="http://humus.livejournal.com/3334522.html" TargetMode="External"/><Relationship Id="rId23" Type="http://schemas.openxmlformats.org/officeDocument/2006/relationships/hyperlink" Target="http://ruseasons.ru/restavraciya-antikvariata" TargetMode="External"/><Relationship Id="rId28" Type="http://schemas.openxmlformats.org/officeDocument/2006/relationships/hyperlink" Target="http://www.labirint.ru/books/84279/" TargetMode="External"/><Relationship Id="rId36" Type="http://schemas.openxmlformats.org/officeDocument/2006/relationships/hyperlink" Target="https://ru.wikipedia.org/wiki/%D0%9E%D1%85%D0%BE%D1%82%D0%B0" TargetMode="External"/><Relationship Id="rId49" Type="http://schemas.openxmlformats.org/officeDocument/2006/relationships/footer" Target="footer1.xml"/><Relationship Id="rId10" Type="http://schemas.openxmlformats.org/officeDocument/2006/relationships/hyperlink" Target="https://ru.wikipedia.org/wiki/&#1050;&#1091;&#1085;&#1089;&#1090;&#1082;&#1072;&#1084;&#1077;&#1088;&#1072;" TargetMode="External"/><Relationship Id="rId19" Type="http://schemas.openxmlformats.org/officeDocument/2006/relationships/hyperlink" Target="https://ru.wikipedia.org/wiki/%D0%90%D0%B3%D0%B8%D0%BD%D1%81%D0%BA%D0%B8%D0%B9_%D0%91%D1%83%D1%80%D1%8F%D1%82%D1%81%D0%BA%D0%B8%D0%B9_%D0%B0%D0%B2%D1%82%D0%BE%D0%BD%D0%BE%D0%BC%D0%BD%D1%8B%D0%B9_%D0%BE%D0%BA%D1%80%D1%83%D0%B3" TargetMode="External"/><Relationship Id="rId31" Type="http://schemas.openxmlformats.org/officeDocument/2006/relationships/hyperlink" Target="https://ru.wikipedia.org/wiki/%D0%91%D0%B0%D1%88%D0%BA%D0%BE%D1%80%D1%82%D0%BE%D1%81%D1%82%D0%B0%D0%BD" TargetMode="External"/><Relationship Id="rId44" Type="http://schemas.openxmlformats.org/officeDocument/2006/relationships/hyperlink" Target="http://www.edimdoma.ru/retsepty/57474-dzhomba-kalmytskiy-chay"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arzamas.academy/materials/357" TargetMode="External"/><Relationship Id="rId22" Type="http://schemas.openxmlformats.org/officeDocument/2006/relationships/hyperlink" Target="https://ru.wikipedia.org/wiki" TargetMode="External"/><Relationship Id="rId27" Type="http://schemas.openxmlformats.org/officeDocument/2006/relationships/hyperlink" Target="http://pandia.ru" TargetMode="External"/><Relationship Id="rId30" Type="http://schemas.openxmlformats.org/officeDocument/2006/relationships/hyperlink" Target="https://ru.wikipedia.org/wiki/%D0%9D%D0%B0%D1%80%D0%BE%D0%B4" TargetMode="External"/><Relationship Id="rId35" Type="http://schemas.openxmlformats.org/officeDocument/2006/relationships/hyperlink" Target="https://ru.wikipedia.org/wiki/%D0%97%D0%B5%D0%BC%D0%BB%D0%B5%D0%B4%D0%B5%D0%BB%D0%B8%D0%B5" TargetMode="External"/><Relationship Id="rId43" Type="http://schemas.openxmlformats.org/officeDocument/2006/relationships/hyperlink" Target="https://ru.wikipedia.org/wiki/XVIII_%D0%B2%D0%B5%D0%BA" TargetMode="External"/><Relationship Id="rId48" Type="http://schemas.openxmlformats.org/officeDocument/2006/relationships/hyperlink" Target="https://mulloevsharif.wordpress.com/"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3617-0ABA-476B-9D36-70259D5B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53</Pages>
  <Words>25277</Words>
  <Characters>144085</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2017-03-03T13:01:00Z</cp:lastPrinted>
  <dcterms:created xsi:type="dcterms:W3CDTF">2017-02-28T08:06:00Z</dcterms:created>
  <dcterms:modified xsi:type="dcterms:W3CDTF">2017-03-24T11:56:00Z</dcterms:modified>
</cp:coreProperties>
</file>