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B60" w:rsidRPr="00503CC5" w:rsidRDefault="007D1B60" w:rsidP="001C17CD">
      <w:pPr>
        <w:ind w:left="-567" w:firstLine="709"/>
        <w:jc w:val="center"/>
        <w:rPr>
          <w:rFonts w:ascii="Times New Roman" w:hAnsi="Times New Roman" w:cs="Times New Roman"/>
          <w:sz w:val="28"/>
          <w:szCs w:val="28"/>
        </w:rPr>
      </w:pPr>
      <w:r w:rsidRPr="00503CC5">
        <w:rPr>
          <w:rFonts w:ascii="Times New Roman" w:hAnsi="Times New Roman" w:cs="Times New Roman"/>
          <w:sz w:val="28"/>
          <w:szCs w:val="28"/>
        </w:rPr>
        <w:t>Комитет по образованию Правительства Санкт-Петербурга</w:t>
      </w:r>
    </w:p>
    <w:p w:rsidR="007D1B60" w:rsidRPr="00503CC5" w:rsidRDefault="007D1B60" w:rsidP="001C17CD">
      <w:pPr>
        <w:ind w:left="-567" w:firstLine="709"/>
        <w:jc w:val="center"/>
        <w:rPr>
          <w:rFonts w:ascii="Times New Roman" w:hAnsi="Times New Roman" w:cs="Times New Roman"/>
          <w:b/>
          <w:bCs/>
          <w:sz w:val="32"/>
          <w:szCs w:val="32"/>
        </w:rPr>
      </w:pPr>
      <w:r w:rsidRPr="00503CC5">
        <w:rPr>
          <w:rFonts w:ascii="Times New Roman" w:hAnsi="Times New Roman" w:cs="Times New Roman"/>
          <w:b/>
          <w:bCs/>
          <w:sz w:val="32"/>
          <w:szCs w:val="32"/>
        </w:rPr>
        <w:t>Санкт-Петербургское государственное бюджетное профессиональное образовательное учреждение</w:t>
      </w:r>
    </w:p>
    <w:p w:rsidR="007D1B60" w:rsidRPr="00503CC5" w:rsidRDefault="007D1B60" w:rsidP="001C17CD">
      <w:pPr>
        <w:ind w:left="-567" w:firstLine="709"/>
        <w:jc w:val="center"/>
        <w:rPr>
          <w:rFonts w:ascii="Times New Roman" w:hAnsi="Times New Roman" w:cs="Times New Roman"/>
          <w:b/>
          <w:bCs/>
          <w:sz w:val="32"/>
          <w:szCs w:val="32"/>
        </w:rPr>
      </w:pPr>
      <w:r w:rsidRPr="00503CC5">
        <w:rPr>
          <w:rFonts w:ascii="Times New Roman" w:hAnsi="Times New Roman" w:cs="Times New Roman"/>
          <w:b/>
          <w:bCs/>
          <w:sz w:val="32"/>
          <w:szCs w:val="32"/>
        </w:rPr>
        <w:t>«Колледж информационных технологий»</w:t>
      </w:r>
    </w:p>
    <w:p w:rsidR="007D1B60" w:rsidRDefault="007D1B60" w:rsidP="00064347">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Ресурсный центр</w:t>
      </w:r>
    </w:p>
    <w:p w:rsidR="007D1B60" w:rsidRDefault="007D1B60" w:rsidP="00064347">
      <w:pPr>
        <w:spacing w:line="240" w:lineRule="auto"/>
        <w:jc w:val="center"/>
        <w:rPr>
          <w:rFonts w:ascii="Times New Roman" w:hAnsi="Times New Roman" w:cs="Times New Roman"/>
          <w:b/>
          <w:bCs/>
          <w:sz w:val="28"/>
          <w:szCs w:val="28"/>
        </w:rPr>
      </w:pPr>
    </w:p>
    <w:p w:rsidR="007D1B60" w:rsidRDefault="007D1B60" w:rsidP="00064347">
      <w:pPr>
        <w:spacing w:line="240" w:lineRule="auto"/>
        <w:jc w:val="center"/>
        <w:rPr>
          <w:rFonts w:ascii="Times New Roman" w:hAnsi="Times New Roman" w:cs="Times New Roman"/>
          <w:b/>
          <w:bCs/>
          <w:sz w:val="28"/>
          <w:szCs w:val="28"/>
        </w:rPr>
      </w:pPr>
    </w:p>
    <w:p w:rsidR="007D1B60" w:rsidRDefault="007D1B60" w:rsidP="00064347">
      <w:pPr>
        <w:spacing w:line="240" w:lineRule="auto"/>
        <w:jc w:val="center"/>
        <w:rPr>
          <w:rFonts w:ascii="Times New Roman" w:hAnsi="Times New Roman" w:cs="Times New Roman"/>
          <w:b/>
          <w:bCs/>
          <w:sz w:val="28"/>
          <w:szCs w:val="28"/>
        </w:rPr>
      </w:pPr>
    </w:p>
    <w:p w:rsidR="007D1B60" w:rsidRDefault="007D1B60" w:rsidP="00064347">
      <w:pPr>
        <w:spacing w:line="240" w:lineRule="auto"/>
        <w:jc w:val="center"/>
        <w:rPr>
          <w:rFonts w:ascii="Times New Roman" w:hAnsi="Times New Roman" w:cs="Times New Roman"/>
          <w:b/>
          <w:bCs/>
          <w:sz w:val="28"/>
          <w:szCs w:val="28"/>
        </w:rPr>
      </w:pPr>
    </w:p>
    <w:p w:rsidR="007D1B60" w:rsidRDefault="007D1B60" w:rsidP="00064347">
      <w:pPr>
        <w:spacing w:line="240" w:lineRule="auto"/>
        <w:jc w:val="center"/>
        <w:rPr>
          <w:rFonts w:ascii="Times New Roman" w:hAnsi="Times New Roman" w:cs="Times New Roman"/>
          <w:b/>
          <w:bCs/>
          <w:sz w:val="28"/>
          <w:szCs w:val="28"/>
        </w:rPr>
      </w:pPr>
    </w:p>
    <w:p w:rsidR="007D1B60" w:rsidRDefault="007D1B60" w:rsidP="00064347">
      <w:pPr>
        <w:spacing w:line="240" w:lineRule="auto"/>
        <w:jc w:val="center"/>
        <w:rPr>
          <w:rFonts w:ascii="Times New Roman" w:hAnsi="Times New Roman" w:cs="Times New Roman"/>
          <w:b/>
          <w:bCs/>
          <w:sz w:val="28"/>
          <w:szCs w:val="28"/>
        </w:rPr>
      </w:pPr>
    </w:p>
    <w:p w:rsidR="007D1B60" w:rsidRDefault="007D1B60" w:rsidP="00064347">
      <w:pPr>
        <w:spacing w:line="240" w:lineRule="auto"/>
        <w:jc w:val="center"/>
        <w:rPr>
          <w:rFonts w:ascii="Times New Roman" w:hAnsi="Times New Roman" w:cs="Times New Roman"/>
          <w:b/>
          <w:bCs/>
          <w:sz w:val="28"/>
          <w:szCs w:val="28"/>
        </w:rPr>
      </w:pPr>
    </w:p>
    <w:p w:rsidR="007D1B60" w:rsidRPr="001C17CD" w:rsidRDefault="007D1B60" w:rsidP="00064347">
      <w:pPr>
        <w:spacing w:line="240" w:lineRule="auto"/>
        <w:jc w:val="center"/>
        <w:rPr>
          <w:rFonts w:ascii="Arial" w:hAnsi="Arial" w:cs="Arial"/>
          <w:b/>
          <w:bCs/>
          <w:sz w:val="36"/>
          <w:szCs w:val="36"/>
        </w:rPr>
      </w:pPr>
      <w:r w:rsidRPr="001C17CD">
        <w:rPr>
          <w:rFonts w:ascii="Arial" w:hAnsi="Arial" w:cs="Arial"/>
          <w:b/>
          <w:bCs/>
          <w:color w:val="000000"/>
          <w:sz w:val="36"/>
          <w:szCs w:val="36"/>
        </w:rPr>
        <w:t>«Информационная культура как услови</w:t>
      </w:r>
      <w:r>
        <w:rPr>
          <w:rFonts w:ascii="Arial" w:hAnsi="Arial" w:cs="Arial"/>
          <w:b/>
          <w:bCs/>
          <w:color w:val="000000"/>
          <w:sz w:val="36"/>
          <w:szCs w:val="36"/>
        </w:rPr>
        <w:t>е</w:t>
      </w:r>
      <w:r w:rsidRPr="001C17CD">
        <w:rPr>
          <w:rFonts w:ascii="Arial" w:hAnsi="Arial" w:cs="Arial"/>
          <w:b/>
          <w:bCs/>
          <w:color w:val="000000"/>
          <w:sz w:val="36"/>
          <w:szCs w:val="36"/>
        </w:rPr>
        <w:t xml:space="preserve"> профессионального развития личности» </w:t>
      </w:r>
    </w:p>
    <w:p w:rsidR="007D1B60" w:rsidRPr="000559C9" w:rsidRDefault="007D1B60" w:rsidP="00064347">
      <w:pPr>
        <w:spacing w:line="240" w:lineRule="auto"/>
        <w:jc w:val="center"/>
        <w:rPr>
          <w:rFonts w:ascii="Times New Roman" w:hAnsi="Times New Roman" w:cs="Times New Roman"/>
          <w:b/>
          <w:bCs/>
          <w:i/>
          <w:iCs/>
          <w:sz w:val="36"/>
          <w:szCs w:val="36"/>
        </w:rPr>
      </w:pPr>
      <w:r w:rsidRPr="000559C9">
        <w:rPr>
          <w:rFonts w:ascii="Times New Roman" w:hAnsi="Times New Roman" w:cs="Times New Roman"/>
          <w:b/>
          <w:bCs/>
          <w:i/>
          <w:iCs/>
          <w:sz w:val="36"/>
          <w:szCs w:val="36"/>
        </w:rPr>
        <w:t xml:space="preserve">Тезисы </w:t>
      </w:r>
      <w:r w:rsidRPr="000559C9">
        <w:rPr>
          <w:rFonts w:ascii="Times New Roman" w:hAnsi="Times New Roman" w:cs="Times New Roman"/>
          <w:b/>
          <w:bCs/>
          <w:i/>
          <w:iCs/>
          <w:sz w:val="36"/>
          <w:szCs w:val="36"/>
          <w:lang w:val="en-US"/>
        </w:rPr>
        <w:t>V</w:t>
      </w:r>
      <w:r w:rsidRPr="000559C9">
        <w:rPr>
          <w:rFonts w:ascii="Times New Roman" w:hAnsi="Times New Roman" w:cs="Times New Roman"/>
          <w:b/>
          <w:bCs/>
          <w:i/>
          <w:iCs/>
          <w:sz w:val="36"/>
          <w:szCs w:val="36"/>
        </w:rPr>
        <w:t xml:space="preserve"> городской студенческой научно-практической конференции</w:t>
      </w:r>
    </w:p>
    <w:p w:rsidR="007D1B60" w:rsidRPr="00064347" w:rsidRDefault="007D1B60" w:rsidP="00064347">
      <w:pPr>
        <w:spacing w:line="240" w:lineRule="auto"/>
        <w:jc w:val="center"/>
        <w:rPr>
          <w:rFonts w:ascii="Times New Roman" w:hAnsi="Times New Roman" w:cs="Times New Roman"/>
          <w:i/>
          <w:iCs/>
          <w:sz w:val="28"/>
          <w:szCs w:val="28"/>
        </w:rPr>
      </w:pPr>
    </w:p>
    <w:p w:rsidR="007D1B60" w:rsidRPr="00064347" w:rsidRDefault="007D1B60" w:rsidP="00064347">
      <w:pPr>
        <w:spacing w:line="240" w:lineRule="auto"/>
        <w:jc w:val="center"/>
        <w:rPr>
          <w:rFonts w:ascii="Times New Roman" w:hAnsi="Times New Roman" w:cs="Times New Roman"/>
          <w:i/>
          <w:iCs/>
          <w:sz w:val="28"/>
          <w:szCs w:val="28"/>
        </w:rPr>
      </w:pPr>
    </w:p>
    <w:p w:rsidR="007D1B60" w:rsidRDefault="007D1B60" w:rsidP="00BA0152">
      <w:pPr>
        <w:spacing w:line="240" w:lineRule="auto"/>
        <w:rPr>
          <w:rFonts w:ascii="Times New Roman" w:hAnsi="Times New Roman" w:cs="Times New Roman"/>
          <w:b/>
          <w:bCs/>
          <w:sz w:val="28"/>
          <w:szCs w:val="28"/>
        </w:rPr>
      </w:pPr>
    </w:p>
    <w:p w:rsidR="007D1B60" w:rsidRDefault="007D1B60" w:rsidP="00BA0152">
      <w:pPr>
        <w:spacing w:line="240" w:lineRule="auto"/>
        <w:rPr>
          <w:rFonts w:ascii="Times New Roman" w:hAnsi="Times New Roman" w:cs="Times New Roman"/>
          <w:b/>
          <w:bCs/>
          <w:sz w:val="28"/>
          <w:szCs w:val="28"/>
        </w:rPr>
      </w:pPr>
    </w:p>
    <w:p w:rsidR="007D1B60" w:rsidRDefault="007D1B60" w:rsidP="00BA0152">
      <w:pPr>
        <w:spacing w:line="240" w:lineRule="auto"/>
        <w:rPr>
          <w:rFonts w:ascii="Times New Roman" w:hAnsi="Times New Roman" w:cs="Times New Roman"/>
          <w:b/>
          <w:bCs/>
          <w:sz w:val="28"/>
          <w:szCs w:val="28"/>
        </w:rPr>
      </w:pPr>
    </w:p>
    <w:p w:rsidR="007D1B60" w:rsidRDefault="007D1B60" w:rsidP="00BA0152">
      <w:pPr>
        <w:spacing w:line="240" w:lineRule="auto"/>
        <w:rPr>
          <w:rFonts w:ascii="Times New Roman" w:hAnsi="Times New Roman" w:cs="Times New Roman"/>
          <w:b/>
          <w:bCs/>
          <w:sz w:val="28"/>
          <w:szCs w:val="28"/>
        </w:rPr>
      </w:pPr>
    </w:p>
    <w:p w:rsidR="007D1B60" w:rsidRDefault="007D1B60" w:rsidP="00BA0152">
      <w:pPr>
        <w:spacing w:line="240" w:lineRule="auto"/>
        <w:rPr>
          <w:rFonts w:ascii="Times New Roman" w:hAnsi="Times New Roman" w:cs="Times New Roman"/>
          <w:b/>
          <w:bCs/>
          <w:sz w:val="28"/>
          <w:szCs w:val="28"/>
        </w:rPr>
      </w:pPr>
    </w:p>
    <w:p w:rsidR="007D1B60" w:rsidRDefault="007D1B60" w:rsidP="00BA0152">
      <w:pPr>
        <w:spacing w:line="240" w:lineRule="auto"/>
        <w:rPr>
          <w:rFonts w:ascii="Times New Roman" w:hAnsi="Times New Roman" w:cs="Times New Roman"/>
          <w:b/>
          <w:bCs/>
          <w:sz w:val="28"/>
          <w:szCs w:val="28"/>
        </w:rPr>
      </w:pPr>
    </w:p>
    <w:p w:rsidR="007D1B60" w:rsidRDefault="007D1B60" w:rsidP="00BA0152">
      <w:pPr>
        <w:spacing w:line="240" w:lineRule="auto"/>
        <w:rPr>
          <w:rFonts w:ascii="Times New Roman" w:hAnsi="Times New Roman" w:cs="Times New Roman"/>
          <w:b/>
          <w:bCs/>
          <w:sz w:val="28"/>
          <w:szCs w:val="28"/>
        </w:rPr>
      </w:pPr>
    </w:p>
    <w:p w:rsidR="007D1B60" w:rsidRDefault="007D1B60" w:rsidP="00BA0152">
      <w:pPr>
        <w:spacing w:line="240" w:lineRule="auto"/>
        <w:rPr>
          <w:rFonts w:ascii="Times New Roman" w:hAnsi="Times New Roman" w:cs="Times New Roman"/>
          <w:b/>
          <w:bCs/>
          <w:sz w:val="28"/>
          <w:szCs w:val="28"/>
        </w:rPr>
      </w:pPr>
    </w:p>
    <w:p w:rsidR="007D1B60" w:rsidRPr="001C17CD" w:rsidRDefault="007D1B60" w:rsidP="00064347">
      <w:pPr>
        <w:spacing w:line="240" w:lineRule="auto"/>
        <w:jc w:val="center"/>
        <w:rPr>
          <w:rFonts w:ascii="Times New Roman" w:hAnsi="Times New Roman" w:cs="Times New Roman"/>
          <w:sz w:val="28"/>
          <w:szCs w:val="28"/>
        </w:rPr>
      </w:pPr>
      <w:r w:rsidRPr="001C17CD">
        <w:rPr>
          <w:rFonts w:ascii="Times New Roman" w:hAnsi="Times New Roman" w:cs="Times New Roman"/>
          <w:sz w:val="28"/>
          <w:szCs w:val="28"/>
        </w:rPr>
        <w:t xml:space="preserve">Санкт-Петербург, </w:t>
      </w:r>
    </w:p>
    <w:p w:rsidR="007D1B60" w:rsidRPr="001C17CD" w:rsidRDefault="007D1B60" w:rsidP="00064347">
      <w:pPr>
        <w:spacing w:line="240" w:lineRule="auto"/>
        <w:jc w:val="center"/>
        <w:rPr>
          <w:rFonts w:ascii="Times New Roman" w:hAnsi="Times New Roman" w:cs="Times New Roman"/>
          <w:sz w:val="28"/>
          <w:szCs w:val="28"/>
        </w:rPr>
      </w:pPr>
      <w:r w:rsidRPr="001C17CD">
        <w:rPr>
          <w:rFonts w:ascii="Times New Roman" w:hAnsi="Times New Roman" w:cs="Times New Roman"/>
          <w:color w:val="000000"/>
          <w:sz w:val="28"/>
          <w:szCs w:val="28"/>
        </w:rPr>
        <w:t>21 мая 2014 г.</w:t>
      </w:r>
    </w:p>
    <w:p w:rsidR="007D1B60" w:rsidRDefault="007D1B60" w:rsidP="00723546">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t>СОДЕРЖАНИЕ</w:t>
      </w:r>
    </w:p>
    <w:tbl>
      <w:tblPr>
        <w:tblW w:w="9648" w:type="dxa"/>
        <w:tblInd w:w="-106" w:type="dxa"/>
        <w:tblLook w:val="01E0"/>
      </w:tblPr>
      <w:tblGrid>
        <w:gridCol w:w="288"/>
        <w:gridCol w:w="8640"/>
        <w:gridCol w:w="720"/>
      </w:tblGrid>
      <w:tr w:rsidR="007D1B60" w:rsidRPr="0090675D">
        <w:trPr>
          <w:trHeight w:val="184"/>
        </w:trPr>
        <w:tc>
          <w:tcPr>
            <w:tcW w:w="288" w:type="dxa"/>
          </w:tcPr>
          <w:p w:rsidR="007D1B60" w:rsidRPr="00FA67CA" w:rsidRDefault="007D1B60" w:rsidP="000559C9">
            <w:pPr>
              <w:spacing w:after="0" w:line="240" w:lineRule="auto"/>
              <w:ind w:left="360"/>
              <w:jc w:val="both"/>
              <w:rPr>
                <w:rFonts w:ascii="Times New Roman" w:hAnsi="Times New Roman" w:cs="Times New Roman"/>
                <w:sz w:val="28"/>
                <w:szCs w:val="28"/>
              </w:rPr>
            </w:pPr>
          </w:p>
        </w:tc>
        <w:tc>
          <w:tcPr>
            <w:tcW w:w="8640" w:type="dxa"/>
          </w:tcPr>
          <w:p w:rsidR="007D1B60" w:rsidRPr="00FA67CA" w:rsidRDefault="007D1B60" w:rsidP="008F312E">
            <w:pPr>
              <w:spacing w:after="0" w:line="240" w:lineRule="auto"/>
              <w:jc w:val="both"/>
              <w:rPr>
                <w:rFonts w:ascii="Times New Roman" w:hAnsi="Times New Roman" w:cs="Times New Roman"/>
                <w:sz w:val="28"/>
                <w:szCs w:val="28"/>
              </w:rPr>
            </w:pPr>
            <w:r w:rsidRPr="000559C9">
              <w:rPr>
                <w:rFonts w:ascii="Times New Roman" w:hAnsi="Times New Roman" w:cs="Times New Roman"/>
                <w:b/>
                <w:bCs/>
                <w:i/>
                <w:iCs/>
                <w:sz w:val="28"/>
                <w:szCs w:val="28"/>
              </w:rPr>
              <w:t>Баранов В., Лобанова М.С</w:t>
            </w:r>
            <w:r w:rsidRPr="000559C9">
              <w:rPr>
                <w:rFonts w:ascii="Times New Roman" w:hAnsi="Times New Roman" w:cs="Times New Roman"/>
                <w:b/>
                <w:bCs/>
                <w:sz w:val="28"/>
                <w:szCs w:val="28"/>
              </w:rPr>
              <w:t>.</w:t>
            </w:r>
            <w:r>
              <w:rPr>
                <w:rFonts w:ascii="Times New Roman" w:hAnsi="Times New Roman" w:cs="Times New Roman"/>
                <w:b/>
                <w:bCs/>
                <w:sz w:val="28"/>
                <w:szCs w:val="28"/>
              </w:rPr>
              <w:t xml:space="preserve"> </w:t>
            </w:r>
            <w:r w:rsidRPr="00FA67CA">
              <w:rPr>
                <w:rFonts w:ascii="Times New Roman" w:hAnsi="Times New Roman" w:cs="Times New Roman"/>
                <w:sz w:val="28"/>
                <w:szCs w:val="28"/>
              </w:rPr>
              <w:t>СПб ГБПОУ Техникум «Автосервис» МЦПК</w:t>
            </w:r>
          </w:p>
          <w:p w:rsidR="007D1B60" w:rsidRPr="000559C9" w:rsidRDefault="007D1B60" w:rsidP="008F312E">
            <w:pPr>
              <w:spacing w:after="0" w:line="240" w:lineRule="auto"/>
              <w:jc w:val="both"/>
              <w:rPr>
                <w:rFonts w:ascii="Times New Roman" w:hAnsi="Times New Roman" w:cs="Times New Roman"/>
                <w:color w:val="FF0000"/>
                <w:sz w:val="28"/>
                <w:szCs w:val="28"/>
              </w:rPr>
            </w:pPr>
            <w:r w:rsidRPr="000559C9">
              <w:rPr>
                <w:rFonts w:ascii="Times New Roman" w:hAnsi="Times New Roman" w:cs="Times New Roman"/>
                <w:sz w:val="28"/>
                <w:szCs w:val="28"/>
              </w:rPr>
              <w:t>У</w:t>
            </w:r>
            <w:r>
              <w:rPr>
                <w:rFonts w:ascii="Times New Roman" w:hAnsi="Times New Roman" w:cs="Times New Roman"/>
                <w:sz w:val="28"/>
                <w:szCs w:val="28"/>
              </w:rPr>
              <w:t>тилизация автомобильных покрышек ……………………………….</w:t>
            </w:r>
          </w:p>
        </w:tc>
        <w:tc>
          <w:tcPr>
            <w:tcW w:w="720" w:type="dxa"/>
            <w:vAlign w:val="bottom"/>
          </w:tcPr>
          <w:p w:rsidR="007D1B60" w:rsidRPr="00FA67CA" w:rsidRDefault="007D1B60" w:rsidP="003B35C3">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r>
      <w:tr w:rsidR="007D1B60" w:rsidRPr="0090675D">
        <w:trPr>
          <w:trHeight w:val="1028"/>
        </w:trPr>
        <w:tc>
          <w:tcPr>
            <w:tcW w:w="288" w:type="dxa"/>
          </w:tcPr>
          <w:p w:rsidR="007D1B60" w:rsidRPr="00FA67CA" w:rsidRDefault="007D1B60" w:rsidP="000559C9">
            <w:pPr>
              <w:spacing w:after="0" w:line="240" w:lineRule="auto"/>
              <w:ind w:left="360"/>
              <w:jc w:val="both"/>
              <w:rPr>
                <w:rFonts w:ascii="Times New Roman" w:hAnsi="Times New Roman" w:cs="Times New Roman"/>
                <w:sz w:val="28"/>
                <w:szCs w:val="28"/>
              </w:rPr>
            </w:pPr>
          </w:p>
        </w:tc>
        <w:tc>
          <w:tcPr>
            <w:tcW w:w="8640" w:type="dxa"/>
          </w:tcPr>
          <w:p w:rsidR="007D1B60" w:rsidRPr="00FA67CA" w:rsidRDefault="007D1B60" w:rsidP="000559C9">
            <w:pPr>
              <w:widowControl w:val="0"/>
              <w:autoSpaceDE w:val="0"/>
              <w:autoSpaceDN w:val="0"/>
              <w:adjustRightInd w:val="0"/>
              <w:spacing w:after="0" w:line="240" w:lineRule="auto"/>
              <w:rPr>
                <w:rFonts w:ascii="Times New Roman" w:hAnsi="Times New Roman" w:cs="Times New Roman"/>
                <w:sz w:val="28"/>
                <w:szCs w:val="28"/>
              </w:rPr>
            </w:pPr>
            <w:r w:rsidRPr="000559C9">
              <w:rPr>
                <w:rFonts w:ascii="Times New Roman" w:hAnsi="Times New Roman" w:cs="Times New Roman"/>
                <w:b/>
                <w:bCs/>
                <w:i/>
                <w:iCs/>
                <w:sz w:val="28"/>
                <w:szCs w:val="28"/>
              </w:rPr>
              <w:t>Купцова Д., Белякова С.Е.</w:t>
            </w:r>
            <w:r w:rsidRPr="000559C9">
              <w:rPr>
                <w:rFonts w:ascii="Times New Roman" w:hAnsi="Times New Roman" w:cs="Times New Roman"/>
                <w:b/>
                <w:bCs/>
                <w:sz w:val="28"/>
                <w:szCs w:val="28"/>
              </w:rPr>
              <w:t xml:space="preserve"> </w:t>
            </w:r>
            <w:r w:rsidRPr="00FA67CA">
              <w:rPr>
                <w:rFonts w:ascii="Times New Roman" w:hAnsi="Times New Roman" w:cs="Times New Roman"/>
                <w:sz w:val="28"/>
                <w:szCs w:val="28"/>
              </w:rPr>
              <w:t xml:space="preserve">СПб ГБПОУ «Академия индустрии красоты «ЛОКОН» </w:t>
            </w:r>
          </w:p>
          <w:p w:rsidR="007D1B60" w:rsidRPr="000559C9" w:rsidRDefault="007D1B60" w:rsidP="005B6234">
            <w:pPr>
              <w:widowControl w:val="0"/>
              <w:autoSpaceDE w:val="0"/>
              <w:autoSpaceDN w:val="0"/>
              <w:adjustRightInd w:val="0"/>
              <w:spacing w:after="0" w:line="240" w:lineRule="auto"/>
              <w:rPr>
                <w:rFonts w:ascii="Times New Roman" w:hAnsi="Times New Roman" w:cs="Times New Roman"/>
                <w:sz w:val="28"/>
                <w:szCs w:val="28"/>
              </w:rPr>
            </w:pPr>
            <w:r w:rsidRPr="005B6234">
              <w:rPr>
                <w:rFonts w:ascii="Times New Roman" w:hAnsi="Times New Roman" w:cs="Times New Roman"/>
                <w:sz w:val="28"/>
                <w:szCs w:val="28"/>
              </w:rPr>
              <w:t>Настоящее и  будущее профессии «модельер-художник»</w:t>
            </w:r>
            <w:r>
              <w:rPr>
                <w:rFonts w:ascii="Times New Roman" w:hAnsi="Times New Roman" w:cs="Times New Roman"/>
                <w:sz w:val="28"/>
                <w:szCs w:val="28"/>
              </w:rPr>
              <w:t>…………………………………………………………………</w:t>
            </w:r>
          </w:p>
        </w:tc>
        <w:tc>
          <w:tcPr>
            <w:tcW w:w="720" w:type="dxa"/>
            <w:vAlign w:val="bottom"/>
          </w:tcPr>
          <w:p w:rsidR="007D1B60" w:rsidRPr="00FA67CA" w:rsidRDefault="007D1B60" w:rsidP="003B35C3">
            <w:pPr>
              <w:spacing w:after="0" w:line="240" w:lineRule="auto"/>
              <w:rPr>
                <w:rFonts w:ascii="Times New Roman" w:hAnsi="Times New Roman" w:cs="Times New Roman"/>
                <w:sz w:val="28"/>
                <w:szCs w:val="28"/>
              </w:rPr>
            </w:pPr>
            <w:r>
              <w:rPr>
                <w:rFonts w:ascii="Times New Roman" w:hAnsi="Times New Roman" w:cs="Times New Roman"/>
                <w:sz w:val="28"/>
                <w:szCs w:val="28"/>
              </w:rPr>
              <w:t>8</w:t>
            </w:r>
          </w:p>
        </w:tc>
      </w:tr>
      <w:tr w:rsidR="007D1B60" w:rsidRPr="00F912B2">
        <w:trPr>
          <w:trHeight w:val="184"/>
        </w:trPr>
        <w:tc>
          <w:tcPr>
            <w:tcW w:w="288" w:type="dxa"/>
          </w:tcPr>
          <w:p w:rsidR="007D1B60" w:rsidRPr="00FA67CA" w:rsidRDefault="007D1B60" w:rsidP="000559C9">
            <w:pPr>
              <w:spacing w:after="0" w:line="240" w:lineRule="auto"/>
              <w:ind w:left="360"/>
              <w:jc w:val="both"/>
              <w:rPr>
                <w:rFonts w:ascii="Times New Roman" w:hAnsi="Times New Roman" w:cs="Times New Roman"/>
                <w:sz w:val="28"/>
                <w:szCs w:val="28"/>
              </w:rPr>
            </w:pPr>
          </w:p>
        </w:tc>
        <w:tc>
          <w:tcPr>
            <w:tcW w:w="8640" w:type="dxa"/>
          </w:tcPr>
          <w:p w:rsidR="007D1B60" w:rsidRPr="00FA67CA" w:rsidRDefault="007D1B60" w:rsidP="000559C9">
            <w:pPr>
              <w:spacing w:after="0" w:line="240" w:lineRule="auto"/>
              <w:rPr>
                <w:rFonts w:ascii="Times New Roman" w:hAnsi="Times New Roman" w:cs="Times New Roman"/>
                <w:sz w:val="28"/>
                <w:szCs w:val="28"/>
              </w:rPr>
            </w:pPr>
            <w:r w:rsidRPr="000559C9">
              <w:rPr>
                <w:rFonts w:ascii="Times New Roman" w:hAnsi="Times New Roman" w:cs="Times New Roman"/>
                <w:b/>
                <w:bCs/>
                <w:i/>
                <w:iCs/>
                <w:sz w:val="28"/>
                <w:szCs w:val="28"/>
              </w:rPr>
              <w:t>Алексеев Д., Алексуткин А., Кузнецов И. Карепова Н.А., Банникова И.В.</w:t>
            </w:r>
            <w:r w:rsidRPr="00FA67C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A67CA">
              <w:rPr>
                <w:rFonts w:ascii="Times New Roman" w:hAnsi="Times New Roman" w:cs="Times New Roman"/>
                <w:sz w:val="28"/>
                <w:szCs w:val="28"/>
              </w:rPr>
              <w:t>ГБПОУ Санкт-Петербургский технический колледж</w:t>
            </w:r>
          </w:p>
          <w:p w:rsidR="007D1B60" w:rsidRPr="000559C9" w:rsidRDefault="007D1B60" w:rsidP="008F312E">
            <w:pPr>
              <w:pStyle w:val="NoSpacing"/>
              <w:jc w:val="both"/>
              <w:rPr>
                <w:rFonts w:ascii="Times New Roman" w:hAnsi="Times New Roman" w:cs="Times New Roman"/>
                <w:sz w:val="28"/>
                <w:szCs w:val="28"/>
              </w:rPr>
            </w:pPr>
            <w:r w:rsidRPr="000559C9">
              <w:rPr>
                <w:rFonts w:ascii="Times New Roman" w:hAnsi="Times New Roman" w:cs="Times New Roman"/>
                <w:sz w:val="28"/>
                <w:szCs w:val="28"/>
              </w:rPr>
              <w:t>От 3D - моделирования -  к 3D - печати и производству</w:t>
            </w:r>
            <w:r>
              <w:rPr>
                <w:rFonts w:ascii="Times New Roman" w:hAnsi="Times New Roman" w:cs="Times New Roman"/>
                <w:sz w:val="28"/>
                <w:szCs w:val="28"/>
              </w:rPr>
              <w:t>……………….</w:t>
            </w:r>
          </w:p>
        </w:tc>
        <w:tc>
          <w:tcPr>
            <w:tcW w:w="720" w:type="dxa"/>
            <w:vAlign w:val="bottom"/>
          </w:tcPr>
          <w:p w:rsidR="007D1B60" w:rsidRPr="00FA67CA" w:rsidRDefault="007D1B60" w:rsidP="003B35C3">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r>
      <w:tr w:rsidR="007D1B60" w:rsidRPr="0090675D">
        <w:trPr>
          <w:trHeight w:val="184"/>
        </w:trPr>
        <w:tc>
          <w:tcPr>
            <w:tcW w:w="288" w:type="dxa"/>
          </w:tcPr>
          <w:p w:rsidR="007D1B60" w:rsidRPr="00FA67CA" w:rsidRDefault="007D1B60" w:rsidP="000559C9">
            <w:pPr>
              <w:spacing w:after="0" w:line="240" w:lineRule="auto"/>
              <w:ind w:left="360"/>
              <w:jc w:val="both"/>
              <w:rPr>
                <w:rFonts w:ascii="Times New Roman" w:hAnsi="Times New Roman" w:cs="Times New Roman"/>
                <w:sz w:val="28"/>
                <w:szCs w:val="28"/>
              </w:rPr>
            </w:pPr>
          </w:p>
        </w:tc>
        <w:tc>
          <w:tcPr>
            <w:tcW w:w="8640" w:type="dxa"/>
          </w:tcPr>
          <w:p w:rsidR="007D1B60" w:rsidRPr="00FA67CA" w:rsidRDefault="007D1B60" w:rsidP="008F312E">
            <w:pPr>
              <w:pStyle w:val="NoSpacing"/>
              <w:jc w:val="both"/>
              <w:rPr>
                <w:rFonts w:ascii="Times New Roman" w:hAnsi="Times New Roman" w:cs="Times New Roman"/>
                <w:sz w:val="28"/>
                <w:szCs w:val="28"/>
              </w:rPr>
            </w:pPr>
            <w:r w:rsidRPr="000559C9">
              <w:rPr>
                <w:rFonts w:ascii="Times New Roman" w:hAnsi="Times New Roman" w:cs="Times New Roman"/>
                <w:b/>
                <w:bCs/>
                <w:i/>
                <w:iCs/>
                <w:sz w:val="28"/>
                <w:szCs w:val="28"/>
              </w:rPr>
              <w:t>Крамаренко А.,  Симакина О.А.</w:t>
            </w:r>
            <w:r w:rsidRPr="00FA67CA">
              <w:rPr>
                <w:rFonts w:ascii="Times New Roman" w:hAnsi="Times New Roman" w:cs="Times New Roman"/>
                <w:sz w:val="28"/>
                <w:szCs w:val="28"/>
              </w:rPr>
              <w:t xml:space="preserve"> СПб ГБПОУ КТиГС</w:t>
            </w:r>
          </w:p>
          <w:p w:rsidR="007D1B60" w:rsidRPr="000559C9" w:rsidRDefault="007D1B60" w:rsidP="008F312E">
            <w:pPr>
              <w:pStyle w:val="NoSpacing"/>
              <w:jc w:val="both"/>
              <w:rPr>
                <w:rFonts w:ascii="Times New Roman" w:hAnsi="Times New Roman" w:cs="Times New Roman"/>
                <w:sz w:val="28"/>
                <w:szCs w:val="28"/>
              </w:rPr>
            </w:pPr>
            <w:r w:rsidRPr="000559C9">
              <w:rPr>
                <w:rFonts w:ascii="Times New Roman" w:hAnsi="Times New Roman" w:cs="Times New Roman"/>
                <w:sz w:val="28"/>
                <w:szCs w:val="28"/>
              </w:rPr>
              <w:t>Нематериальное стимулирование на предприятиях общественного питания</w:t>
            </w:r>
            <w:r>
              <w:rPr>
                <w:rFonts w:ascii="Times New Roman" w:hAnsi="Times New Roman" w:cs="Times New Roman"/>
                <w:sz w:val="28"/>
                <w:szCs w:val="28"/>
              </w:rPr>
              <w:t>……………………………………………………………………..</w:t>
            </w:r>
          </w:p>
        </w:tc>
        <w:tc>
          <w:tcPr>
            <w:tcW w:w="720" w:type="dxa"/>
            <w:vAlign w:val="bottom"/>
          </w:tcPr>
          <w:p w:rsidR="007D1B60" w:rsidRPr="00FA67CA" w:rsidRDefault="007D1B60" w:rsidP="003B35C3">
            <w:pPr>
              <w:spacing w:after="0" w:line="240" w:lineRule="auto"/>
              <w:rPr>
                <w:rFonts w:ascii="Times New Roman" w:hAnsi="Times New Roman" w:cs="Times New Roman"/>
                <w:sz w:val="28"/>
                <w:szCs w:val="28"/>
              </w:rPr>
            </w:pPr>
            <w:r>
              <w:rPr>
                <w:rFonts w:ascii="Times New Roman" w:hAnsi="Times New Roman" w:cs="Times New Roman"/>
                <w:sz w:val="28"/>
                <w:szCs w:val="28"/>
              </w:rPr>
              <w:t>14</w:t>
            </w:r>
          </w:p>
        </w:tc>
      </w:tr>
      <w:tr w:rsidR="007D1B60" w:rsidRPr="0090675D">
        <w:trPr>
          <w:trHeight w:val="184"/>
        </w:trPr>
        <w:tc>
          <w:tcPr>
            <w:tcW w:w="288" w:type="dxa"/>
          </w:tcPr>
          <w:p w:rsidR="007D1B60" w:rsidRPr="00FA67CA" w:rsidRDefault="007D1B60" w:rsidP="000559C9">
            <w:pPr>
              <w:spacing w:after="0" w:line="240" w:lineRule="auto"/>
              <w:ind w:left="360"/>
              <w:jc w:val="both"/>
              <w:rPr>
                <w:rFonts w:ascii="Times New Roman" w:hAnsi="Times New Roman" w:cs="Times New Roman"/>
                <w:sz w:val="28"/>
                <w:szCs w:val="28"/>
              </w:rPr>
            </w:pPr>
          </w:p>
        </w:tc>
        <w:tc>
          <w:tcPr>
            <w:tcW w:w="8640" w:type="dxa"/>
          </w:tcPr>
          <w:p w:rsidR="007D1B60" w:rsidRPr="00641CDE" w:rsidRDefault="007D1B60" w:rsidP="008F312E">
            <w:pPr>
              <w:spacing w:after="0" w:line="240" w:lineRule="auto"/>
              <w:jc w:val="both"/>
              <w:rPr>
                <w:rFonts w:ascii="Times New Roman" w:hAnsi="Times New Roman" w:cs="Times New Roman"/>
                <w:sz w:val="28"/>
                <w:szCs w:val="28"/>
              </w:rPr>
            </w:pPr>
            <w:r w:rsidRPr="000559C9">
              <w:rPr>
                <w:rFonts w:ascii="Times New Roman" w:hAnsi="Times New Roman" w:cs="Times New Roman"/>
                <w:b/>
                <w:bCs/>
                <w:i/>
                <w:iCs/>
                <w:sz w:val="28"/>
                <w:szCs w:val="28"/>
              </w:rPr>
              <w:t xml:space="preserve">Чистякова Д.,  </w:t>
            </w:r>
            <w:r w:rsidRPr="000559C9">
              <w:rPr>
                <w:rFonts w:ascii="Times New Roman" w:hAnsi="Times New Roman" w:cs="Times New Roman"/>
                <w:b/>
                <w:bCs/>
                <w:i/>
                <w:iCs/>
                <w:sz w:val="28"/>
                <w:szCs w:val="28"/>
                <w:lang w:eastAsia="ja-JP"/>
              </w:rPr>
              <w:t>Ахмеджанова З.Т.</w:t>
            </w:r>
            <w:r>
              <w:rPr>
                <w:rFonts w:ascii="Times New Roman" w:hAnsi="Times New Roman" w:cs="Times New Roman"/>
                <w:sz w:val="28"/>
                <w:szCs w:val="28"/>
                <w:lang w:eastAsia="ja-JP"/>
              </w:rPr>
              <w:t xml:space="preserve"> </w:t>
            </w:r>
            <w:r w:rsidRPr="00641CDE">
              <w:rPr>
                <w:rFonts w:ascii="Times New Roman" w:hAnsi="Times New Roman" w:cs="Times New Roman"/>
                <w:sz w:val="28"/>
                <w:szCs w:val="28"/>
              </w:rPr>
              <w:t>СП</w:t>
            </w:r>
            <w:r>
              <w:rPr>
                <w:rFonts w:ascii="Times New Roman" w:hAnsi="Times New Roman" w:cs="Times New Roman"/>
                <w:sz w:val="28"/>
                <w:szCs w:val="28"/>
              </w:rPr>
              <w:t>б</w:t>
            </w:r>
            <w:r w:rsidRPr="00641CDE">
              <w:rPr>
                <w:rFonts w:ascii="Times New Roman" w:hAnsi="Times New Roman" w:cs="Times New Roman"/>
                <w:sz w:val="28"/>
                <w:szCs w:val="28"/>
              </w:rPr>
              <w:t xml:space="preserve"> ГБПОУ КТиГС</w:t>
            </w:r>
          </w:p>
          <w:p w:rsidR="007D1B60" w:rsidRPr="000559C9" w:rsidRDefault="007D1B60" w:rsidP="008F312E">
            <w:pPr>
              <w:spacing w:after="0" w:line="240" w:lineRule="auto"/>
              <w:jc w:val="both"/>
              <w:rPr>
                <w:rFonts w:ascii="Times New Roman" w:hAnsi="Times New Roman" w:cs="Times New Roman"/>
                <w:sz w:val="28"/>
                <w:szCs w:val="28"/>
                <w:lang w:eastAsia="ru-RU"/>
              </w:rPr>
            </w:pPr>
            <w:r w:rsidRPr="000559C9">
              <w:rPr>
                <w:rFonts w:ascii="Times New Roman" w:hAnsi="Times New Roman" w:cs="Times New Roman"/>
                <w:sz w:val="28"/>
                <w:szCs w:val="28"/>
                <w:lang w:eastAsia="ru-RU"/>
              </w:rPr>
              <w:t>Концептуальные отели и рестораны Санкт-</w:t>
            </w:r>
            <w:r w:rsidRPr="000559C9">
              <w:rPr>
                <w:rFonts w:ascii="Times New Roman" w:hAnsi="Times New Roman" w:cs="Times New Roman"/>
                <w:sz w:val="28"/>
                <w:szCs w:val="28"/>
              </w:rPr>
              <w:t>Петербурга</w:t>
            </w:r>
            <w:r>
              <w:rPr>
                <w:rFonts w:ascii="Times New Roman" w:hAnsi="Times New Roman" w:cs="Times New Roman"/>
                <w:sz w:val="28"/>
                <w:szCs w:val="28"/>
              </w:rPr>
              <w:t>………………</w:t>
            </w:r>
          </w:p>
        </w:tc>
        <w:tc>
          <w:tcPr>
            <w:tcW w:w="720" w:type="dxa"/>
            <w:vAlign w:val="bottom"/>
          </w:tcPr>
          <w:p w:rsidR="007D1B60" w:rsidRPr="00FA67CA" w:rsidRDefault="007D1B60" w:rsidP="003B35C3">
            <w:pPr>
              <w:spacing w:after="0" w:line="240" w:lineRule="auto"/>
              <w:rPr>
                <w:rFonts w:ascii="Times New Roman" w:hAnsi="Times New Roman" w:cs="Times New Roman"/>
                <w:sz w:val="28"/>
                <w:szCs w:val="28"/>
              </w:rPr>
            </w:pPr>
            <w:r>
              <w:rPr>
                <w:rFonts w:ascii="Times New Roman" w:hAnsi="Times New Roman" w:cs="Times New Roman"/>
                <w:sz w:val="28"/>
                <w:szCs w:val="28"/>
              </w:rPr>
              <w:t>20</w:t>
            </w:r>
          </w:p>
        </w:tc>
      </w:tr>
      <w:tr w:rsidR="007D1B60" w:rsidRPr="0090675D">
        <w:trPr>
          <w:trHeight w:val="184"/>
        </w:trPr>
        <w:tc>
          <w:tcPr>
            <w:tcW w:w="288" w:type="dxa"/>
          </w:tcPr>
          <w:p w:rsidR="007D1B60" w:rsidRPr="00641CDE" w:rsidRDefault="007D1B60" w:rsidP="000559C9">
            <w:pPr>
              <w:spacing w:after="0" w:line="240" w:lineRule="auto"/>
              <w:ind w:left="360"/>
              <w:jc w:val="both"/>
              <w:rPr>
                <w:rFonts w:ascii="Times New Roman" w:hAnsi="Times New Roman" w:cs="Times New Roman"/>
                <w:b/>
                <w:bCs/>
                <w:sz w:val="28"/>
                <w:szCs w:val="28"/>
              </w:rPr>
            </w:pPr>
          </w:p>
        </w:tc>
        <w:tc>
          <w:tcPr>
            <w:tcW w:w="8640" w:type="dxa"/>
          </w:tcPr>
          <w:p w:rsidR="007D1B60" w:rsidRPr="000559C9" w:rsidRDefault="007D1B60" w:rsidP="008F312E">
            <w:pPr>
              <w:pStyle w:val="NoSpacing"/>
              <w:jc w:val="both"/>
              <w:rPr>
                <w:rFonts w:ascii="Times New Roman" w:hAnsi="Times New Roman" w:cs="Times New Roman"/>
                <w:b/>
                <w:bCs/>
                <w:i/>
                <w:iCs/>
                <w:sz w:val="28"/>
                <w:szCs w:val="28"/>
              </w:rPr>
            </w:pPr>
            <w:r w:rsidRPr="000559C9">
              <w:rPr>
                <w:rFonts w:ascii="Times New Roman" w:hAnsi="Times New Roman" w:cs="Times New Roman"/>
                <w:b/>
                <w:bCs/>
                <w:i/>
                <w:iCs/>
                <w:sz w:val="28"/>
                <w:szCs w:val="28"/>
              </w:rPr>
              <w:t>Воробьева В., Корнеева Е., Леник Д., Титова М.И., Шкарупа Н.В.</w:t>
            </w:r>
          </w:p>
          <w:p w:rsidR="007D1B60" w:rsidRPr="00641CDE" w:rsidRDefault="007D1B60" w:rsidP="008F312E">
            <w:pPr>
              <w:pStyle w:val="NoSpacing"/>
              <w:jc w:val="both"/>
              <w:rPr>
                <w:rFonts w:ascii="Times New Roman" w:hAnsi="Times New Roman" w:cs="Times New Roman"/>
                <w:sz w:val="28"/>
                <w:szCs w:val="28"/>
              </w:rPr>
            </w:pPr>
            <w:r w:rsidRPr="00641CDE">
              <w:rPr>
                <w:rFonts w:ascii="Times New Roman" w:hAnsi="Times New Roman" w:cs="Times New Roman"/>
                <w:sz w:val="28"/>
                <w:szCs w:val="28"/>
              </w:rPr>
              <w:t xml:space="preserve">СПб ГБПОУ Педагогический колледж №8 </w:t>
            </w:r>
          </w:p>
          <w:p w:rsidR="007D1B60" w:rsidRPr="000559C9" w:rsidRDefault="007D1B60" w:rsidP="008F312E">
            <w:pPr>
              <w:pStyle w:val="NoSpacing"/>
              <w:jc w:val="both"/>
              <w:rPr>
                <w:rFonts w:ascii="Times New Roman" w:hAnsi="Times New Roman" w:cs="Times New Roman"/>
                <w:sz w:val="28"/>
                <w:szCs w:val="28"/>
              </w:rPr>
            </w:pPr>
            <w:r w:rsidRPr="000559C9">
              <w:rPr>
                <w:rFonts w:ascii="Times New Roman" w:hAnsi="Times New Roman" w:cs="Times New Roman"/>
                <w:sz w:val="28"/>
                <w:szCs w:val="28"/>
              </w:rPr>
              <w:t xml:space="preserve">English through ages </w:t>
            </w:r>
            <w:r>
              <w:rPr>
                <w:rFonts w:ascii="Times New Roman" w:hAnsi="Times New Roman" w:cs="Times New Roman"/>
                <w:sz w:val="28"/>
                <w:szCs w:val="28"/>
              </w:rPr>
              <w:t>……………………………………………………….</w:t>
            </w:r>
          </w:p>
        </w:tc>
        <w:tc>
          <w:tcPr>
            <w:tcW w:w="720" w:type="dxa"/>
            <w:vAlign w:val="bottom"/>
          </w:tcPr>
          <w:p w:rsidR="007D1B60" w:rsidRPr="00FA67CA" w:rsidRDefault="007D1B60" w:rsidP="003B35C3">
            <w:pPr>
              <w:spacing w:after="0" w:line="240" w:lineRule="auto"/>
              <w:rPr>
                <w:rFonts w:ascii="Times New Roman" w:hAnsi="Times New Roman" w:cs="Times New Roman"/>
                <w:sz w:val="28"/>
                <w:szCs w:val="28"/>
              </w:rPr>
            </w:pPr>
            <w:r>
              <w:rPr>
                <w:rFonts w:ascii="Times New Roman" w:hAnsi="Times New Roman" w:cs="Times New Roman"/>
                <w:sz w:val="28"/>
                <w:szCs w:val="28"/>
              </w:rPr>
              <w:t>28</w:t>
            </w:r>
          </w:p>
        </w:tc>
      </w:tr>
      <w:tr w:rsidR="007D1B60" w:rsidRPr="0090675D">
        <w:trPr>
          <w:trHeight w:val="184"/>
        </w:trPr>
        <w:tc>
          <w:tcPr>
            <w:tcW w:w="288" w:type="dxa"/>
          </w:tcPr>
          <w:p w:rsidR="007D1B60" w:rsidRPr="00FA67CA" w:rsidRDefault="007D1B60" w:rsidP="000559C9">
            <w:pPr>
              <w:spacing w:after="0" w:line="240" w:lineRule="auto"/>
              <w:ind w:left="360"/>
              <w:jc w:val="both"/>
              <w:rPr>
                <w:rFonts w:ascii="Times New Roman" w:hAnsi="Times New Roman" w:cs="Times New Roman"/>
                <w:sz w:val="28"/>
                <w:szCs w:val="28"/>
              </w:rPr>
            </w:pPr>
          </w:p>
        </w:tc>
        <w:tc>
          <w:tcPr>
            <w:tcW w:w="8640" w:type="dxa"/>
          </w:tcPr>
          <w:p w:rsidR="007D1B60" w:rsidRPr="00064347" w:rsidRDefault="007D1B60" w:rsidP="000559C9">
            <w:pPr>
              <w:spacing w:after="0" w:line="240" w:lineRule="auto"/>
              <w:rPr>
                <w:rFonts w:ascii="Times New Roman" w:hAnsi="Times New Roman" w:cs="Times New Roman"/>
                <w:sz w:val="28"/>
                <w:szCs w:val="28"/>
              </w:rPr>
            </w:pPr>
            <w:r w:rsidRPr="000559C9">
              <w:rPr>
                <w:rFonts w:ascii="Times New Roman" w:hAnsi="Times New Roman" w:cs="Times New Roman"/>
                <w:b/>
                <w:bCs/>
                <w:i/>
                <w:iCs/>
                <w:sz w:val="28"/>
                <w:szCs w:val="28"/>
              </w:rPr>
              <w:t>Дякива А., Шавкерова О.В.</w:t>
            </w:r>
            <w:r w:rsidRPr="000559C9">
              <w:rPr>
                <w:rFonts w:ascii="Times New Roman" w:hAnsi="Times New Roman" w:cs="Times New Roman"/>
                <w:i/>
                <w:iCs/>
                <w:sz w:val="28"/>
                <w:szCs w:val="28"/>
              </w:rPr>
              <w:t xml:space="preserve"> </w:t>
            </w:r>
            <w:r w:rsidRPr="00064347">
              <w:rPr>
                <w:rFonts w:ascii="Times New Roman" w:hAnsi="Times New Roman" w:cs="Times New Roman"/>
                <w:sz w:val="28"/>
                <w:szCs w:val="28"/>
              </w:rPr>
              <w:t xml:space="preserve">СПб ГБПОУ «Реставрационно-художественный колледж» </w:t>
            </w:r>
          </w:p>
          <w:p w:rsidR="007D1B60" w:rsidRPr="000559C9" w:rsidRDefault="007D1B60" w:rsidP="008F312E">
            <w:pPr>
              <w:spacing w:after="0" w:line="240" w:lineRule="auto"/>
              <w:jc w:val="both"/>
              <w:rPr>
                <w:rFonts w:ascii="Times New Roman" w:hAnsi="Times New Roman" w:cs="Times New Roman"/>
                <w:sz w:val="28"/>
                <w:szCs w:val="28"/>
              </w:rPr>
            </w:pPr>
            <w:r w:rsidRPr="000559C9">
              <w:rPr>
                <w:rFonts w:ascii="Times New Roman" w:hAnsi="Times New Roman" w:cs="Times New Roman"/>
                <w:sz w:val="28"/>
                <w:szCs w:val="28"/>
              </w:rPr>
              <w:t>Вегетарианство в России</w:t>
            </w:r>
            <w:r>
              <w:rPr>
                <w:rFonts w:ascii="Times New Roman" w:hAnsi="Times New Roman" w:cs="Times New Roman"/>
                <w:sz w:val="28"/>
                <w:szCs w:val="28"/>
              </w:rPr>
              <w:t>…………………………………………………</w:t>
            </w:r>
          </w:p>
        </w:tc>
        <w:tc>
          <w:tcPr>
            <w:tcW w:w="720" w:type="dxa"/>
            <w:vAlign w:val="bottom"/>
          </w:tcPr>
          <w:p w:rsidR="007D1B60" w:rsidRPr="00FA67CA" w:rsidRDefault="007D1B60" w:rsidP="003B35C3">
            <w:pPr>
              <w:spacing w:after="0" w:line="240" w:lineRule="auto"/>
              <w:rPr>
                <w:rFonts w:ascii="Times New Roman" w:hAnsi="Times New Roman" w:cs="Times New Roman"/>
                <w:sz w:val="28"/>
                <w:szCs w:val="28"/>
              </w:rPr>
            </w:pPr>
            <w:r>
              <w:rPr>
                <w:rFonts w:ascii="Times New Roman" w:hAnsi="Times New Roman" w:cs="Times New Roman"/>
                <w:sz w:val="28"/>
                <w:szCs w:val="28"/>
              </w:rPr>
              <w:t>33</w:t>
            </w:r>
          </w:p>
        </w:tc>
      </w:tr>
      <w:tr w:rsidR="007D1B60" w:rsidRPr="00641CDE">
        <w:trPr>
          <w:trHeight w:val="1004"/>
        </w:trPr>
        <w:tc>
          <w:tcPr>
            <w:tcW w:w="288" w:type="dxa"/>
          </w:tcPr>
          <w:p w:rsidR="007D1B60" w:rsidRPr="00641CDE" w:rsidRDefault="007D1B60" w:rsidP="000559C9">
            <w:pPr>
              <w:spacing w:after="0" w:line="240" w:lineRule="auto"/>
              <w:ind w:left="360"/>
              <w:jc w:val="both"/>
              <w:rPr>
                <w:rFonts w:ascii="Times New Roman" w:hAnsi="Times New Roman" w:cs="Times New Roman"/>
                <w:sz w:val="28"/>
                <w:szCs w:val="28"/>
              </w:rPr>
            </w:pPr>
          </w:p>
        </w:tc>
        <w:tc>
          <w:tcPr>
            <w:tcW w:w="8640" w:type="dxa"/>
          </w:tcPr>
          <w:p w:rsidR="007D1B60" w:rsidRPr="00723546" w:rsidRDefault="007D1B60" w:rsidP="000559C9">
            <w:pPr>
              <w:pStyle w:val="NoSpacing"/>
              <w:rPr>
                <w:rFonts w:ascii="Times New Roman" w:hAnsi="Times New Roman" w:cs="Times New Roman"/>
                <w:sz w:val="28"/>
                <w:szCs w:val="28"/>
              </w:rPr>
            </w:pPr>
            <w:r w:rsidRPr="000559C9">
              <w:rPr>
                <w:rFonts w:ascii="Times New Roman" w:hAnsi="Times New Roman" w:cs="Times New Roman"/>
                <w:b/>
                <w:bCs/>
                <w:i/>
                <w:iCs/>
                <w:sz w:val="28"/>
                <w:szCs w:val="28"/>
              </w:rPr>
              <w:t>Шарапова А., Волкова Е.Б.</w:t>
            </w:r>
            <w:r w:rsidRPr="000559C9">
              <w:rPr>
                <w:rFonts w:ascii="Times New Roman" w:hAnsi="Times New Roman" w:cs="Times New Roman"/>
                <w:i/>
                <w:iCs/>
                <w:sz w:val="28"/>
                <w:szCs w:val="28"/>
              </w:rPr>
              <w:t xml:space="preserve"> </w:t>
            </w:r>
            <w:r w:rsidRPr="00641CDE">
              <w:rPr>
                <w:rFonts w:ascii="Times New Roman" w:hAnsi="Times New Roman" w:cs="Times New Roman"/>
                <w:sz w:val="28"/>
                <w:szCs w:val="28"/>
              </w:rPr>
              <w:t>СПб ГБПОУ «Реставра</w:t>
            </w:r>
            <w:r>
              <w:rPr>
                <w:rFonts w:ascii="Times New Roman" w:hAnsi="Times New Roman" w:cs="Times New Roman"/>
                <w:sz w:val="28"/>
                <w:szCs w:val="28"/>
              </w:rPr>
              <w:t xml:space="preserve">ционно-художественный </w:t>
            </w:r>
            <w:r w:rsidRPr="00723546">
              <w:rPr>
                <w:rFonts w:ascii="Times New Roman" w:hAnsi="Times New Roman" w:cs="Times New Roman"/>
                <w:sz w:val="28"/>
                <w:szCs w:val="28"/>
              </w:rPr>
              <w:t>колледж»</w:t>
            </w:r>
          </w:p>
          <w:p w:rsidR="007D1B60" w:rsidRPr="000559C9" w:rsidRDefault="007D1B60" w:rsidP="008F312E">
            <w:pPr>
              <w:pStyle w:val="1"/>
              <w:spacing w:line="240" w:lineRule="auto"/>
              <w:jc w:val="both"/>
              <w:rPr>
                <w:rFonts w:ascii="Times New Roman" w:hAnsi="Times New Roman" w:cs="Times New Roman"/>
                <w:color w:val="auto"/>
                <w:sz w:val="28"/>
                <w:szCs w:val="28"/>
              </w:rPr>
            </w:pPr>
            <w:r w:rsidRPr="000559C9">
              <w:rPr>
                <w:rFonts w:ascii="Times New Roman" w:hAnsi="Times New Roman" w:cs="Times New Roman"/>
                <w:sz w:val="28"/>
                <w:szCs w:val="28"/>
              </w:rPr>
              <w:t>Косплей как современный способ самовыражения молодежи</w:t>
            </w:r>
            <w:r>
              <w:rPr>
                <w:rFonts w:ascii="Times New Roman" w:hAnsi="Times New Roman" w:cs="Times New Roman"/>
                <w:sz w:val="28"/>
                <w:szCs w:val="28"/>
              </w:rPr>
              <w:t>………..</w:t>
            </w:r>
          </w:p>
        </w:tc>
        <w:tc>
          <w:tcPr>
            <w:tcW w:w="720" w:type="dxa"/>
            <w:vAlign w:val="bottom"/>
          </w:tcPr>
          <w:p w:rsidR="007D1B60" w:rsidRPr="00641CDE" w:rsidRDefault="007D1B60" w:rsidP="003B35C3">
            <w:pPr>
              <w:spacing w:after="0" w:line="240" w:lineRule="auto"/>
              <w:rPr>
                <w:rFonts w:ascii="Times New Roman" w:hAnsi="Times New Roman" w:cs="Times New Roman"/>
                <w:sz w:val="28"/>
                <w:szCs w:val="28"/>
              </w:rPr>
            </w:pPr>
            <w:r>
              <w:rPr>
                <w:rFonts w:ascii="Times New Roman" w:hAnsi="Times New Roman" w:cs="Times New Roman"/>
                <w:sz w:val="28"/>
                <w:szCs w:val="28"/>
              </w:rPr>
              <w:t>36</w:t>
            </w:r>
          </w:p>
        </w:tc>
      </w:tr>
      <w:tr w:rsidR="007D1B60" w:rsidRPr="00641CDE">
        <w:trPr>
          <w:trHeight w:val="184"/>
        </w:trPr>
        <w:tc>
          <w:tcPr>
            <w:tcW w:w="288" w:type="dxa"/>
          </w:tcPr>
          <w:p w:rsidR="007D1B60" w:rsidRPr="00641CDE" w:rsidRDefault="007D1B60" w:rsidP="000559C9">
            <w:pPr>
              <w:spacing w:after="0" w:line="240" w:lineRule="auto"/>
              <w:ind w:left="360"/>
              <w:jc w:val="both"/>
              <w:rPr>
                <w:rFonts w:ascii="Times New Roman" w:hAnsi="Times New Roman" w:cs="Times New Roman"/>
                <w:sz w:val="28"/>
                <w:szCs w:val="28"/>
              </w:rPr>
            </w:pPr>
          </w:p>
        </w:tc>
        <w:tc>
          <w:tcPr>
            <w:tcW w:w="8640" w:type="dxa"/>
          </w:tcPr>
          <w:p w:rsidR="007D1B60" w:rsidRPr="00641CDE" w:rsidRDefault="007D1B60" w:rsidP="008F312E">
            <w:pPr>
              <w:pStyle w:val="NoSpacing"/>
              <w:jc w:val="both"/>
              <w:rPr>
                <w:rFonts w:ascii="Times New Roman" w:hAnsi="Times New Roman" w:cs="Times New Roman"/>
                <w:sz w:val="28"/>
                <w:szCs w:val="28"/>
              </w:rPr>
            </w:pPr>
            <w:r w:rsidRPr="000559C9">
              <w:rPr>
                <w:rFonts w:ascii="Times New Roman" w:hAnsi="Times New Roman" w:cs="Times New Roman"/>
                <w:b/>
                <w:bCs/>
                <w:i/>
                <w:iCs/>
                <w:sz w:val="28"/>
                <w:szCs w:val="28"/>
              </w:rPr>
              <w:t>Киореску А., Кузьмина  К., Чернявская Н.А.</w:t>
            </w:r>
            <w:r w:rsidRPr="000559C9">
              <w:rPr>
                <w:rFonts w:ascii="Times New Roman" w:hAnsi="Times New Roman" w:cs="Times New Roman"/>
                <w:b/>
                <w:bCs/>
                <w:sz w:val="28"/>
                <w:szCs w:val="28"/>
              </w:rPr>
              <w:t xml:space="preserve"> </w:t>
            </w:r>
            <w:r>
              <w:rPr>
                <w:rFonts w:ascii="Times New Roman" w:hAnsi="Times New Roman" w:cs="Times New Roman"/>
                <w:sz w:val="28"/>
                <w:szCs w:val="28"/>
              </w:rPr>
              <w:t>СПб</w:t>
            </w:r>
            <w:r w:rsidRPr="00641CDE">
              <w:rPr>
                <w:rFonts w:ascii="Times New Roman" w:hAnsi="Times New Roman" w:cs="Times New Roman"/>
                <w:sz w:val="28"/>
                <w:szCs w:val="28"/>
              </w:rPr>
              <w:t xml:space="preserve"> ГБПОУ  </w:t>
            </w:r>
            <w:r>
              <w:rPr>
                <w:rFonts w:ascii="Times New Roman" w:hAnsi="Times New Roman" w:cs="Times New Roman"/>
                <w:sz w:val="28"/>
                <w:szCs w:val="28"/>
              </w:rPr>
              <w:t>«</w:t>
            </w:r>
            <w:r w:rsidRPr="00641CDE">
              <w:rPr>
                <w:rFonts w:ascii="Times New Roman" w:hAnsi="Times New Roman" w:cs="Times New Roman"/>
                <w:sz w:val="28"/>
                <w:szCs w:val="28"/>
              </w:rPr>
              <w:t>Ижо</w:t>
            </w:r>
            <w:r>
              <w:rPr>
                <w:rFonts w:ascii="Times New Roman" w:hAnsi="Times New Roman" w:cs="Times New Roman"/>
                <w:sz w:val="28"/>
                <w:szCs w:val="28"/>
              </w:rPr>
              <w:t xml:space="preserve">рский политехнический лицей» </w:t>
            </w:r>
          </w:p>
          <w:p w:rsidR="007D1B60" w:rsidRPr="000559C9" w:rsidRDefault="007D1B60" w:rsidP="008F312E">
            <w:pPr>
              <w:pStyle w:val="NoSpacing"/>
              <w:jc w:val="both"/>
              <w:rPr>
                <w:rFonts w:ascii="Times New Roman" w:hAnsi="Times New Roman" w:cs="Times New Roman"/>
                <w:sz w:val="28"/>
                <w:szCs w:val="28"/>
              </w:rPr>
            </w:pPr>
            <w:r w:rsidRPr="000559C9">
              <w:rPr>
                <w:rFonts w:ascii="Times New Roman" w:hAnsi="Times New Roman" w:cs="Times New Roman"/>
                <w:sz w:val="28"/>
                <w:szCs w:val="28"/>
              </w:rPr>
              <w:t>Влияние шумового воздействия  на организм человека</w:t>
            </w:r>
            <w:r>
              <w:rPr>
                <w:rFonts w:ascii="Times New Roman" w:hAnsi="Times New Roman" w:cs="Times New Roman"/>
                <w:sz w:val="28"/>
                <w:szCs w:val="28"/>
              </w:rPr>
              <w:t>………………..</w:t>
            </w:r>
          </w:p>
        </w:tc>
        <w:tc>
          <w:tcPr>
            <w:tcW w:w="720" w:type="dxa"/>
            <w:vAlign w:val="bottom"/>
          </w:tcPr>
          <w:p w:rsidR="007D1B60" w:rsidRPr="00641CDE" w:rsidRDefault="007D1B60" w:rsidP="003B35C3">
            <w:pPr>
              <w:spacing w:after="0" w:line="240" w:lineRule="auto"/>
              <w:rPr>
                <w:rFonts w:ascii="Times New Roman" w:hAnsi="Times New Roman" w:cs="Times New Roman"/>
                <w:sz w:val="28"/>
                <w:szCs w:val="28"/>
              </w:rPr>
            </w:pPr>
            <w:r>
              <w:rPr>
                <w:rFonts w:ascii="Times New Roman" w:hAnsi="Times New Roman" w:cs="Times New Roman"/>
                <w:sz w:val="28"/>
                <w:szCs w:val="28"/>
              </w:rPr>
              <w:t>38</w:t>
            </w:r>
          </w:p>
        </w:tc>
      </w:tr>
      <w:tr w:rsidR="007D1B60" w:rsidRPr="00641CDE">
        <w:trPr>
          <w:trHeight w:val="184"/>
        </w:trPr>
        <w:tc>
          <w:tcPr>
            <w:tcW w:w="288" w:type="dxa"/>
          </w:tcPr>
          <w:p w:rsidR="007D1B60" w:rsidRPr="00641CDE" w:rsidRDefault="007D1B60" w:rsidP="000559C9">
            <w:pPr>
              <w:spacing w:after="0" w:line="240" w:lineRule="auto"/>
              <w:ind w:left="360"/>
              <w:rPr>
                <w:rFonts w:ascii="Times New Roman" w:hAnsi="Times New Roman" w:cs="Times New Roman"/>
                <w:sz w:val="28"/>
                <w:szCs w:val="28"/>
              </w:rPr>
            </w:pPr>
          </w:p>
        </w:tc>
        <w:tc>
          <w:tcPr>
            <w:tcW w:w="8640" w:type="dxa"/>
          </w:tcPr>
          <w:p w:rsidR="007D1B60" w:rsidRPr="00641CDE" w:rsidRDefault="007D1B60" w:rsidP="000559C9">
            <w:pPr>
              <w:pStyle w:val="NoSpacing"/>
              <w:rPr>
                <w:rFonts w:ascii="Times New Roman" w:hAnsi="Times New Roman" w:cs="Times New Roman"/>
                <w:sz w:val="28"/>
                <w:szCs w:val="28"/>
              </w:rPr>
            </w:pPr>
            <w:r w:rsidRPr="000559C9">
              <w:rPr>
                <w:rFonts w:ascii="Times New Roman" w:hAnsi="Times New Roman" w:cs="Times New Roman"/>
                <w:b/>
                <w:bCs/>
                <w:i/>
                <w:iCs/>
                <w:sz w:val="28"/>
                <w:szCs w:val="28"/>
              </w:rPr>
              <w:t>Филатов Д., Витюгова И.А.</w:t>
            </w:r>
            <w:r>
              <w:rPr>
                <w:rFonts w:ascii="Times New Roman" w:hAnsi="Times New Roman" w:cs="Times New Roman"/>
                <w:b/>
                <w:bCs/>
                <w:sz w:val="28"/>
                <w:szCs w:val="28"/>
              </w:rPr>
              <w:t xml:space="preserve"> </w:t>
            </w:r>
            <w:r w:rsidRPr="00641CDE">
              <w:rPr>
                <w:rFonts w:ascii="Times New Roman" w:hAnsi="Times New Roman" w:cs="Times New Roman"/>
                <w:sz w:val="28"/>
                <w:szCs w:val="28"/>
              </w:rPr>
              <w:t>СПб ГБПОУ   Колледж «ПетроСтройСервис»</w:t>
            </w:r>
          </w:p>
          <w:p w:rsidR="007D1B60" w:rsidRPr="00064347" w:rsidRDefault="007D1B60" w:rsidP="008F312E">
            <w:pPr>
              <w:pStyle w:val="NoSpacing"/>
              <w:jc w:val="both"/>
              <w:rPr>
                <w:rFonts w:ascii="Times New Roman" w:hAnsi="Times New Roman" w:cs="Times New Roman"/>
                <w:b/>
                <w:bCs/>
                <w:sz w:val="28"/>
                <w:szCs w:val="28"/>
              </w:rPr>
            </w:pPr>
            <w:r w:rsidRPr="000559C9">
              <w:rPr>
                <w:rFonts w:ascii="Times New Roman" w:hAnsi="Times New Roman" w:cs="Times New Roman"/>
                <w:sz w:val="28"/>
                <w:szCs w:val="28"/>
              </w:rPr>
              <w:t>Олимпиада Сочи-2014 – через тернии к звездам!</w:t>
            </w:r>
            <w:r>
              <w:rPr>
                <w:rFonts w:ascii="Times New Roman" w:hAnsi="Times New Roman" w:cs="Times New Roman"/>
                <w:sz w:val="28"/>
                <w:szCs w:val="28"/>
              </w:rPr>
              <w:t xml:space="preserve"> ………………………</w:t>
            </w:r>
          </w:p>
        </w:tc>
        <w:tc>
          <w:tcPr>
            <w:tcW w:w="720" w:type="dxa"/>
            <w:vAlign w:val="bottom"/>
          </w:tcPr>
          <w:p w:rsidR="007D1B60" w:rsidRPr="00641CDE" w:rsidRDefault="007D1B60" w:rsidP="003B35C3">
            <w:pPr>
              <w:spacing w:after="0" w:line="240" w:lineRule="auto"/>
              <w:rPr>
                <w:rFonts w:ascii="Times New Roman" w:hAnsi="Times New Roman" w:cs="Times New Roman"/>
                <w:sz w:val="28"/>
                <w:szCs w:val="28"/>
              </w:rPr>
            </w:pPr>
            <w:r>
              <w:rPr>
                <w:rFonts w:ascii="Times New Roman" w:hAnsi="Times New Roman" w:cs="Times New Roman"/>
                <w:sz w:val="28"/>
                <w:szCs w:val="28"/>
              </w:rPr>
              <w:t>43</w:t>
            </w:r>
          </w:p>
        </w:tc>
      </w:tr>
      <w:tr w:rsidR="007D1B60" w:rsidRPr="00641CDE">
        <w:trPr>
          <w:trHeight w:val="184"/>
        </w:trPr>
        <w:tc>
          <w:tcPr>
            <w:tcW w:w="288" w:type="dxa"/>
          </w:tcPr>
          <w:p w:rsidR="007D1B60" w:rsidRPr="00641CDE" w:rsidRDefault="007D1B60" w:rsidP="000559C9">
            <w:pPr>
              <w:spacing w:after="0" w:line="240" w:lineRule="auto"/>
              <w:ind w:left="360"/>
              <w:rPr>
                <w:rFonts w:ascii="Times New Roman" w:hAnsi="Times New Roman" w:cs="Times New Roman"/>
                <w:sz w:val="28"/>
                <w:szCs w:val="28"/>
              </w:rPr>
            </w:pPr>
          </w:p>
        </w:tc>
        <w:tc>
          <w:tcPr>
            <w:tcW w:w="8640" w:type="dxa"/>
          </w:tcPr>
          <w:p w:rsidR="007D1B60" w:rsidRPr="00641CDE" w:rsidRDefault="007D1B60" w:rsidP="000559C9">
            <w:pPr>
              <w:spacing w:after="0" w:line="240" w:lineRule="auto"/>
              <w:rPr>
                <w:rFonts w:ascii="Times New Roman" w:hAnsi="Times New Roman" w:cs="Times New Roman"/>
                <w:sz w:val="28"/>
                <w:szCs w:val="28"/>
              </w:rPr>
            </w:pPr>
            <w:r w:rsidRPr="000559C9">
              <w:rPr>
                <w:rFonts w:ascii="Times New Roman" w:hAnsi="Times New Roman" w:cs="Times New Roman"/>
                <w:b/>
                <w:bCs/>
                <w:i/>
                <w:iCs/>
                <w:sz w:val="28"/>
                <w:szCs w:val="28"/>
              </w:rPr>
              <w:t>Краморенко К., Бачило Т.П.</w:t>
            </w:r>
            <w:r w:rsidRPr="000559C9">
              <w:rPr>
                <w:rFonts w:ascii="Times New Roman" w:hAnsi="Times New Roman" w:cs="Times New Roman"/>
                <w:b/>
                <w:bCs/>
                <w:sz w:val="28"/>
                <w:szCs w:val="28"/>
              </w:rPr>
              <w:t xml:space="preserve"> </w:t>
            </w:r>
            <w:r w:rsidRPr="00641CDE">
              <w:rPr>
                <w:rFonts w:ascii="Times New Roman" w:hAnsi="Times New Roman" w:cs="Times New Roman"/>
                <w:sz w:val="28"/>
                <w:szCs w:val="28"/>
              </w:rPr>
              <w:t>СП</w:t>
            </w:r>
            <w:r>
              <w:rPr>
                <w:rFonts w:ascii="Times New Roman" w:hAnsi="Times New Roman" w:cs="Times New Roman"/>
                <w:sz w:val="28"/>
                <w:szCs w:val="28"/>
              </w:rPr>
              <w:t xml:space="preserve">б </w:t>
            </w:r>
            <w:r w:rsidRPr="00641CDE">
              <w:rPr>
                <w:rFonts w:ascii="Times New Roman" w:hAnsi="Times New Roman" w:cs="Times New Roman"/>
                <w:sz w:val="28"/>
                <w:szCs w:val="28"/>
              </w:rPr>
              <w:t>ГАПОУ «Морской технический колледж»</w:t>
            </w:r>
          </w:p>
          <w:p w:rsidR="007D1B60" w:rsidRPr="000559C9" w:rsidRDefault="007D1B60" w:rsidP="008F312E">
            <w:pPr>
              <w:spacing w:after="0" w:line="240" w:lineRule="auto"/>
              <w:jc w:val="both"/>
              <w:rPr>
                <w:rFonts w:ascii="Times New Roman" w:hAnsi="Times New Roman" w:cs="Times New Roman"/>
                <w:color w:val="FF0000"/>
                <w:sz w:val="28"/>
                <w:szCs w:val="28"/>
              </w:rPr>
            </w:pPr>
            <w:r w:rsidRPr="000559C9">
              <w:rPr>
                <w:rFonts w:ascii="Times New Roman" w:hAnsi="Times New Roman" w:cs="Times New Roman"/>
                <w:color w:val="000000"/>
                <w:sz w:val="28"/>
                <w:szCs w:val="28"/>
              </w:rPr>
              <w:t>Исследование атмосферных осадков (снег) в районе автомагистрали, проспекта Ветеранов, города Санкт-Петербурга</w:t>
            </w:r>
            <w:r>
              <w:rPr>
                <w:rFonts w:ascii="Times New Roman" w:hAnsi="Times New Roman" w:cs="Times New Roman"/>
                <w:color w:val="000000"/>
                <w:sz w:val="28"/>
                <w:szCs w:val="28"/>
              </w:rPr>
              <w:t>………………………</w:t>
            </w:r>
          </w:p>
        </w:tc>
        <w:tc>
          <w:tcPr>
            <w:tcW w:w="720" w:type="dxa"/>
            <w:vAlign w:val="bottom"/>
          </w:tcPr>
          <w:p w:rsidR="007D1B60" w:rsidRPr="00641CDE" w:rsidRDefault="007D1B60" w:rsidP="003B35C3">
            <w:pPr>
              <w:spacing w:after="0" w:line="240" w:lineRule="auto"/>
              <w:rPr>
                <w:rFonts w:ascii="Times New Roman" w:hAnsi="Times New Roman" w:cs="Times New Roman"/>
                <w:sz w:val="28"/>
                <w:szCs w:val="28"/>
              </w:rPr>
            </w:pPr>
            <w:r>
              <w:rPr>
                <w:rFonts w:ascii="Times New Roman" w:hAnsi="Times New Roman" w:cs="Times New Roman"/>
                <w:sz w:val="28"/>
                <w:szCs w:val="28"/>
              </w:rPr>
              <w:t>47</w:t>
            </w:r>
          </w:p>
        </w:tc>
      </w:tr>
      <w:tr w:rsidR="007D1B60" w:rsidRPr="00641CDE" w:rsidTr="005D174E">
        <w:trPr>
          <w:trHeight w:val="360"/>
        </w:trPr>
        <w:tc>
          <w:tcPr>
            <w:tcW w:w="288" w:type="dxa"/>
          </w:tcPr>
          <w:p w:rsidR="007D1B60" w:rsidRPr="00641CDE" w:rsidRDefault="007D1B60" w:rsidP="000559C9">
            <w:pPr>
              <w:spacing w:after="0" w:line="240" w:lineRule="auto"/>
              <w:ind w:left="360"/>
              <w:rPr>
                <w:rFonts w:ascii="Times New Roman" w:hAnsi="Times New Roman" w:cs="Times New Roman"/>
                <w:sz w:val="28"/>
                <w:szCs w:val="28"/>
              </w:rPr>
            </w:pPr>
          </w:p>
        </w:tc>
        <w:tc>
          <w:tcPr>
            <w:tcW w:w="8640" w:type="dxa"/>
          </w:tcPr>
          <w:p w:rsidR="007D1B60" w:rsidRPr="00641CDE" w:rsidRDefault="007D1B60" w:rsidP="008F312E">
            <w:pPr>
              <w:pStyle w:val="NoSpacing"/>
              <w:jc w:val="both"/>
              <w:rPr>
                <w:rFonts w:ascii="Times New Roman" w:hAnsi="Times New Roman" w:cs="Times New Roman"/>
                <w:sz w:val="28"/>
                <w:szCs w:val="28"/>
              </w:rPr>
            </w:pPr>
            <w:r w:rsidRPr="000559C9">
              <w:rPr>
                <w:rFonts w:ascii="Times New Roman" w:hAnsi="Times New Roman" w:cs="Times New Roman"/>
                <w:b/>
                <w:bCs/>
                <w:i/>
                <w:iCs/>
                <w:sz w:val="28"/>
                <w:szCs w:val="28"/>
              </w:rPr>
              <w:t>Самсонов А., Частов А., Распопов С., Крупенич Е.В</w:t>
            </w:r>
            <w:r w:rsidRPr="000559C9">
              <w:rPr>
                <w:rFonts w:ascii="Times New Roman" w:hAnsi="Times New Roman" w:cs="Times New Roman"/>
                <w:b/>
                <w:bCs/>
                <w:sz w:val="28"/>
                <w:szCs w:val="28"/>
              </w:rPr>
              <w:t>.</w:t>
            </w:r>
            <w:r>
              <w:rPr>
                <w:rFonts w:ascii="Times New Roman" w:hAnsi="Times New Roman" w:cs="Times New Roman"/>
                <w:b/>
                <w:bCs/>
                <w:sz w:val="28"/>
                <w:szCs w:val="28"/>
              </w:rPr>
              <w:t xml:space="preserve"> </w:t>
            </w:r>
            <w:r w:rsidRPr="00641CDE">
              <w:rPr>
                <w:rFonts w:ascii="Times New Roman" w:hAnsi="Times New Roman" w:cs="Times New Roman"/>
                <w:sz w:val="28"/>
                <w:szCs w:val="28"/>
              </w:rPr>
              <w:t xml:space="preserve">СПб ГБПОУ  «Колледж информационных технологий» </w:t>
            </w:r>
          </w:p>
          <w:p w:rsidR="007D1B60" w:rsidRPr="000559C9" w:rsidRDefault="007D1B60" w:rsidP="008F312E">
            <w:pPr>
              <w:spacing w:after="0" w:line="360" w:lineRule="auto"/>
              <w:jc w:val="both"/>
              <w:rPr>
                <w:rFonts w:ascii="Times New Roman" w:hAnsi="Times New Roman" w:cs="Times New Roman"/>
                <w:sz w:val="28"/>
                <w:szCs w:val="28"/>
                <w:u w:val="single"/>
              </w:rPr>
            </w:pPr>
            <w:r w:rsidRPr="000559C9">
              <w:rPr>
                <w:rFonts w:ascii="Times New Roman" w:hAnsi="Times New Roman" w:cs="Times New Roman"/>
                <w:sz w:val="28"/>
                <w:szCs w:val="28"/>
              </w:rPr>
              <w:t>Физика на кухне: разрушаем стереотипы</w:t>
            </w:r>
            <w:r>
              <w:rPr>
                <w:rFonts w:ascii="Times New Roman" w:hAnsi="Times New Roman" w:cs="Times New Roman"/>
                <w:sz w:val="28"/>
                <w:szCs w:val="28"/>
              </w:rPr>
              <w:t>……………………………….</w:t>
            </w:r>
          </w:p>
        </w:tc>
        <w:tc>
          <w:tcPr>
            <w:tcW w:w="720" w:type="dxa"/>
            <w:vAlign w:val="bottom"/>
          </w:tcPr>
          <w:p w:rsidR="007D1B60" w:rsidRPr="00641CDE" w:rsidRDefault="007D1B60" w:rsidP="005D174E">
            <w:pPr>
              <w:spacing w:after="0" w:line="240" w:lineRule="auto"/>
              <w:rPr>
                <w:rFonts w:ascii="Times New Roman" w:hAnsi="Times New Roman" w:cs="Times New Roman"/>
                <w:sz w:val="28"/>
                <w:szCs w:val="28"/>
              </w:rPr>
            </w:pPr>
            <w:r>
              <w:rPr>
                <w:rFonts w:ascii="Times New Roman" w:hAnsi="Times New Roman" w:cs="Times New Roman"/>
                <w:sz w:val="28"/>
                <w:szCs w:val="28"/>
              </w:rPr>
              <w:t>53</w:t>
            </w:r>
          </w:p>
        </w:tc>
      </w:tr>
      <w:tr w:rsidR="007D1B60" w:rsidRPr="002549CA">
        <w:trPr>
          <w:trHeight w:val="184"/>
        </w:trPr>
        <w:tc>
          <w:tcPr>
            <w:tcW w:w="288" w:type="dxa"/>
          </w:tcPr>
          <w:p w:rsidR="007D1B60" w:rsidRPr="002549CA" w:rsidRDefault="007D1B60" w:rsidP="000559C9">
            <w:pPr>
              <w:spacing w:after="0" w:line="240" w:lineRule="auto"/>
              <w:ind w:left="360"/>
              <w:rPr>
                <w:rFonts w:ascii="Times New Roman" w:hAnsi="Times New Roman" w:cs="Times New Roman"/>
                <w:sz w:val="28"/>
                <w:szCs w:val="28"/>
              </w:rPr>
            </w:pPr>
          </w:p>
        </w:tc>
        <w:tc>
          <w:tcPr>
            <w:tcW w:w="8640" w:type="dxa"/>
          </w:tcPr>
          <w:p w:rsidR="007D1B60" w:rsidRPr="002549CA" w:rsidRDefault="007D1B60" w:rsidP="000559C9">
            <w:pPr>
              <w:pStyle w:val="NoSpacing"/>
              <w:rPr>
                <w:rFonts w:ascii="Times New Roman" w:hAnsi="Times New Roman" w:cs="Times New Roman"/>
                <w:sz w:val="28"/>
                <w:szCs w:val="28"/>
              </w:rPr>
            </w:pPr>
            <w:r w:rsidRPr="000559C9">
              <w:rPr>
                <w:rFonts w:ascii="Times New Roman" w:hAnsi="Times New Roman" w:cs="Times New Roman"/>
                <w:b/>
                <w:bCs/>
                <w:i/>
                <w:iCs/>
                <w:sz w:val="28"/>
                <w:szCs w:val="28"/>
              </w:rPr>
              <w:t>Цветков С., Ковальков Р., Алексеева М.Ю.</w:t>
            </w:r>
            <w:r>
              <w:rPr>
                <w:rFonts w:ascii="Times New Roman" w:hAnsi="Times New Roman" w:cs="Times New Roman"/>
                <w:sz w:val="28"/>
                <w:szCs w:val="28"/>
              </w:rPr>
              <w:t xml:space="preserve"> </w:t>
            </w:r>
            <w:r w:rsidRPr="002549CA">
              <w:rPr>
                <w:rFonts w:ascii="Times New Roman" w:hAnsi="Times New Roman" w:cs="Times New Roman"/>
                <w:sz w:val="28"/>
                <w:szCs w:val="28"/>
              </w:rPr>
              <w:t>СП</w:t>
            </w:r>
            <w:r>
              <w:rPr>
                <w:rFonts w:ascii="Times New Roman" w:hAnsi="Times New Roman" w:cs="Times New Roman"/>
                <w:sz w:val="28"/>
                <w:szCs w:val="28"/>
              </w:rPr>
              <w:t>б</w:t>
            </w:r>
            <w:r w:rsidRPr="002549CA">
              <w:rPr>
                <w:rFonts w:ascii="Times New Roman" w:hAnsi="Times New Roman" w:cs="Times New Roman"/>
                <w:sz w:val="28"/>
                <w:szCs w:val="28"/>
              </w:rPr>
              <w:t xml:space="preserve"> ГБПОУ «Автодорожный колледж»</w:t>
            </w:r>
          </w:p>
          <w:p w:rsidR="007D1B60" w:rsidRPr="00487A3C" w:rsidRDefault="007D1B60" w:rsidP="008F312E">
            <w:pPr>
              <w:pStyle w:val="NoSpacing"/>
              <w:jc w:val="both"/>
              <w:rPr>
                <w:rFonts w:ascii="Times New Roman" w:hAnsi="Times New Roman" w:cs="Times New Roman"/>
                <w:sz w:val="28"/>
                <w:szCs w:val="28"/>
              </w:rPr>
            </w:pPr>
            <w:r w:rsidRPr="000559C9">
              <w:rPr>
                <w:rFonts w:ascii="Times New Roman" w:hAnsi="Times New Roman" w:cs="Times New Roman"/>
                <w:sz w:val="28"/>
                <w:szCs w:val="28"/>
              </w:rPr>
              <w:t xml:space="preserve">Физика двигателя двойного турбирования </w:t>
            </w:r>
            <w:r w:rsidRPr="000559C9">
              <w:rPr>
                <w:rFonts w:ascii="Times New Roman" w:hAnsi="Times New Roman" w:cs="Times New Roman"/>
                <w:sz w:val="28"/>
                <w:szCs w:val="28"/>
                <w:lang w:val="en-US"/>
              </w:rPr>
              <w:t>TSI</w:t>
            </w:r>
            <w:r>
              <w:rPr>
                <w:rFonts w:ascii="Times New Roman" w:hAnsi="Times New Roman" w:cs="Times New Roman"/>
                <w:sz w:val="28"/>
                <w:szCs w:val="28"/>
              </w:rPr>
              <w:t>………………………….</w:t>
            </w:r>
          </w:p>
        </w:tc>
        <w:tc>
          <w:tcPr>
            <w:tcW w:w="720" w:type="dxa"/>
            <w:vAlign w:val="bottom"/>
          </w:tcPr>
          <w:p w:rsidR="007D1B60" w:rsidRPr="002549CA" w:rsidRDefault="007D1B60" w:rsidP="003B35C3">
            <w:pPr>
              <w:spacing w:after="0" w:line="240" w:lineRule="auto"/>
              <w:rPr>
                <w:rFonts w:ascii="Times New Roman" w:hAnsi="Times New Roman" w:cs="Times New Roman"/>
                <w:sz w:val="28"/>
                <w:szCs w:val="28"/>
              </w:rPr>
            </w:pPr>
            <w:r>
              <w:rPr>
                <w:rFonts w:ascii="Times New Roman" w:hAnsi="Times New Roman" w:cs="Times New Roman"/>
                <w:sz w:val="28"/>
                <w:szCs w:val="28"/>
              </w:rPr>
              <w:t>59</w:t>
            </w:r>
          </w:p>
        </w:tc>
      </w:tr>
    </w:tbl>
    <w:p w:rsidR="007D1B60" w:rsidRDefault="007D1B60" w:rsidP="008F312E">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br w:type="page"/>
      </w:r>
      <w:r w:rsidRPr="008F312E">
        <w:rPr>
          <w:rFonts w:ascii="Times New Roman" w:hAnsi="Times New Roman" w:cs="Times New Roman"/>
          <w:b/>
          <w:bCs/>
          <w:i/>
          <w:iCs/>
          <w:sz w:val="28"/>
          <w:szCs w:val="28"/>
        </w:rPr>
        <w:t>СПб ГБПОУ Техникум «Автосервис» МЦПК</w:t>
      </w:r>
    </w:p>
    <w:p w:rsidR="007D1B60" w:rsidRPr="008F312E" w:rsidRDefault="007D1B60" w:rsidP="008F312E">
      <w:pPr>
        <w:spacing w:after="0" w:line="240" w:lineRule="auto"/>
        <w:jc w:val="right"/>
        <w:rPr>
          <w:rFonts w:ascii="Times New Roman" w:hAnsi="Times New Roman" w:cs="Times New Roman"/>
          <w:b/>
          <w:bCs/>
          <w:i/>
          <w:iCs/>
          <w:sz w:val="28"/>
          <w:szCs w:val="28"/>
        </w:rPr>
      </w:pPr>
      <w:r w:rsidRPr="008F312E">
        <w:rPr>
          <w:rFonts w:ascii="Times New Roman" w:hAnsi="Times New Roman" w:cs="Times New Roman"/>
          <w:i/>
          <w:iCs/>
          <w:sz w:val="28"/>
          <w:szCs w:val="28"/>
        </w:rPr>
        <w:t>Работу выполнил</w:t>
      </w:r>
      <w:r w:rsidRPr="008F312E">
        <w:rPr>
          <w:rFonts w:ascii="Times New Roman" w:hAnsi="Times New Roman" w:cs="Times New Roman"/>
          <w:b/>
          <w:bCs/>
          <w:i/>
          <w:iCs/>
          <w:sz w:val="28"/>
          <w:szCs w:val="28"/>
        </w:rPr>
        <w:t xml:space="preserve">: Баранов Виктор </w:t>
      </w:r>
    </w:p>
    <w:p w:rsidR="007D1B60" w:rsidRPr="008F312E" w:rsidRDefault="007D1B60" w:rsidP="008F312E">
      <w:pPr>
        <w:spacing w:after="0" w:line="240" w:lineRule="auto"/>
        <w:jc w:val="right"/>
        <w:rPr>
          <w:rFonts w:ascii="Times New Roman" w:hAnsi="Times New Roman" w:cs="Times New Roman"/>
          <w:b/>
          <w:bCs/>
          <w:i/>
          <w:iCs/>
          <w:sz w:val="28"/>
          <w:szCs w:val="28"/>
        </w:rPr>
      </w:pPr>
      <w:r w:rsidRPr="008F312E">
        <w:rPr>
          <w:rFonts w:ascii="Times New Roman" w:hAnsi="Times New Roman" w:cs="Times New Roman"/>
          <w:i/>
          <w:iCs/>
          <w:sz w:val="28"/>
          <w:szCs w:val="28"/>
        </w:rPr>
        <w:t>Преподаватель-консультант:</w:t>
      </w:r>
      <w:r w:rsidRPr="008F312E">
        <w:rPr>
          <w:rFonts w:ascii="Times New Roman" w:hAnsi="Times New Roman" w:cs="Times New Roman"/>
          <w:b/>
          <w:bCs/>
          <w:i/>
          <w:iCs/>
          <w:sz w:val="28"/>
          <w:szCs w:val="28"/>
        </w:rPr>
        <w:t xml:space="preserve"> Лобанова Марина Степановна </w:t>
      </w:r>
    </w:p>
    <w:p w:rsidR="007D1B60" w:rsidRDefault="007D1B60" w:rsidP="008F312E">
      <w:pPr>
        <w:spacing w:after="0" w:line="360" w:lineRule="auto"/>
        <w:jc w:val="center"/>
        <w:rPr>
          <w:rFonts w:ascii="Times New Roman" w:hAnsi="Times New Roman" w:cs="Times New Roman"/>
          <w:b/>
          <w:bCs/>
          <w:sz w:val="28"/>
          <w:szCs w:val="28"/>
        </w:rPr>
      </w:pPr>
    </w:p>
    <w:p w:rsidR="007D1B60" w:rsidRDefault="007D1B60" w:rsidP="008F312E">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Утилизация автомобильных покрышек</w:t>
      </w:r>
    </w:p>
    <w:p w:rsidR="007D1B60" w:rsidRPr="00AF0A6B" w:rsidRDefault="007D1B60" w:rsidP="00E321E8">
      <w:pPr>
        <w:spacing w:after="0" w:line="360" w:lineRule="auto"/>
        <w:ind w:firstLine="709"/>
        <w:jc w:val="both"/>
        <w:rPr>
          <w:rFonts w:ascii="Times New Roman" w:hAnsi="Times New Roman" w:cs="Times New Roman"/>
          <w:sz w:val="28"/>
          <w:szCs w:val="28"/>
        </w:rPr>
      </w:pPr>
      <w:r w:rsidRPr="005A38E4">
        <w:rPr>
          <w:rFonts w:ascii="Times New Roman" w:hAnsi="Times New Roman" w:cs="Times New Roman"/>
          <w:b/>
          <w:bCs/>
          <w:sz w:val="28"/>
          <w:szCs w:val="28"/>
        </w:rPr>
        <w:t>Цель</w:t>
      </w:r>
      <w:r w:rsidRPr="00AF0A6B">
        <w:rPr>
          <w:rFonts w:ascii="Times New Roman" w:hAnsi="Times New Roman" w:cs="Times New Roman"/>
          <w:sz w:val="28"/>
          <w:szCs w:val="28"/>
        </w:rPr>
        <w:t xml:space="preserve"> исследования: изучение экологичных (без загрязнения окружающей среды) технологий утилизации изношенных автомобильных покрышек.</w:t>
      </w:r>
    </w:p>
    <w:p w:rsidR="007D1B60" w:rsidRPr="00F443EA" w:rsidRDefault="007D1B60" w:rsidP="005A38E4">
      <w:pPr>
        <w:spacing w:after="0" w:line="360" w:lineRule="auto"/>
        <w:jc w:val="both"/>
        <w:rPr>
          <w:rFonts w:ascii="Times New Roman" w:hAnsi="Times New Roman" w:cs="Times New Roman"/>
          <w:b/>
          <w:bCs/>
          <w:sz w:val="28"/>
          <w:szCs w:val="28"/>
        </w:rPr>
      </w:pPr>
      <w:r w:rsidRPr="00F443EA">
        <w:rPr>
          <w:rFonts w:ascii="Times New Roman" w:hAnsi="Times New Roman" w:cs="Times New Roman"/>
          <w:b/>
          <w:bCs/>
          <w:sz w:val="28"/>
          <w:szCs w:val="28"/>
        </w:rPr>
        <w:t xml:space="preserve">Задачи:  </w:t>
      </w:r>
    </w:p>
    <w:p w:rsidR="007D1B60" w:rsidRPr="00AF0A6B" w:rsidRDefault="007D1B60" w:rsidP="005A38E4">
      <w:pPr>
        <w:pStyle w:val="ListParagraph"/>
        <w:numPr>
          <w:ilvl w:val="0"/>
          <w:numId w:val="10"/>
        </w:numPr>
        <w:spacing w:line="360" w:lineRule="auto"/>
        <w:jc w:val="both"/>
        <w:rPr>
          <w:sz w:val="28"/>
          <w:szCs w:val="28"/>
        </w:rPr>
      </w:pPr>
      <w:r w:rsidRPr="00AF0A6B">
        <w:rPr>
          <w:sz w:val="28"/>
          <w:szCs w:val="28"/>
        </w:rPr>
        <w:t xml:space="preserve">изучить источники информации по проблеме; </w:t>
      </w:r>
    </w:p>
    <w:p w:rsidR="007D1B60" w:rsidRPr="00AF0A6B" w:rsidRDefault="007D1B60" w:rsidP="005A38E4">
      <w:pPr>
        <w:pStyle w:val="ListParagraph"/>
        <w:numPr>
          <w:ilvl w:val="0"/>
          <w:numId w:val="10"/>
        </w:numPr>
        <w:spacing w:line="360" w:lineRule="auto"/>
        <w:jc w:val="both"/>
        <w:rPr>
          <w:sz w:val="28"/>
          <w:szCs w:val="28"/>
        </w:rPr>
      </w:pPr>
      <w:r w:rsidRPr="00AF0A6B">
        <w:rPr>
          <w:sz w:val="28"/>
          <w:szCs w:val="28"/>
        </w:rPr>
        <w:t>сформировать правильное отношение к использованной покрышке. (Покрышка не хлам, а источник ценного сырья!)</w:t>
      </w:r>
    </w:p>
    <w:p w:rsidR="007D1B60" w:rsidRPr="00AF0A6B" w:rsidRDefault="007D1B60" w:rsidP="005A38E4">
      <w:pPr>
        <w:pStyle w:val="ListParagraph"/>
        <w:numPr>
          <w:ilvl w:val="0"/>
          <w:numId w:val="10"/>
        </w:numPr>
        <w:spacing w:line="360" w:lineRule="auto"/>
        <w:jc w:val="both"/>
        <w:rPr>
          <w:sz w:val="28"/>
          <w:szCs w:val="28"/>
        </w:rPr>
      </w:pPr>
      <w:r w:rsidRPr="00AF0A6B">
        <w:rPr>
          <w:sz w:val="28"/>
          <w:szCs w:val="28"/>
        </w:rPr>
        <w:t>определить, какой способ утилизации является наиболее приемлемым.</w:t>
      </w:r>
    </w:p>
    <w:p w:rsidR="007D1B60" w:rsidRDefault="007D1B60" w:rsidP="00E321E8">
      <w:pPr>
        <w:spacing w:after="0" w:line="360" w:lineRule="auto"/>
        <w:ind w:firstLine="709"/>
        <w:jc w:val="both"/>
        <w:rPr>
          <w:rFonts w:ascii="Times New Roman" w:hAnsi="Times New Roman" w:cs="Times New Roman"/>
          <w:sz w:val="28"/>
          <w:szCs w:val="28"/>
        </w:rPr>
      </w:pPr>
      <w:r w:rsidRPr="00E321E8">
        <w:rPr>
          <w:rFonts w:ascii="Times New Roman" w:hAnsi="Times New Roman" w:cs="Times New Roman"/>
          <w:b/>
          <w:bCs/>
          <w:sz w:val="28"/>
          <w:szCs w:val="28"/>
        </w:rPr>
        <w:t>Актуальность</w:t>
      </w:r>
      <w:r w:rsidRPr="00AF0A6B">
        <w:rPr>
          <w:rFonts w:ascii="Times New Roman" w:hAnsi="Times New Roman" w:cs="Times New Roman"/>
          <w:sz w:val="28"/>
          <w:szCs w:val="28"/>
        </w:rPr>
        <w:t xml:space="preserve">: </w:t>
      </w:r>
      <w:r>
        <w:rPr>
          <w:rFonts w:ascii="Times New Roman" w:hAnsi="Times New Roman" w:cs="Times New Roman"/>
          <w:sz w:val="28"/>
          <w:szCs w:val="28"/>
        </w:rPr>
        <w:t>в</w:t>
      </w:r>
      <w:r w:rsidRPr="00AF0A6B">
        <w:rPr>
          <w:rFonts w:ascii="Times New Roman" w:hAnsi="Times New Roman" w:cs="Times New Roman"/>
          <w:sz w:val="28"/>
          <w:szCs w:val="28"/>
        </w:rPr>
        <w:t>ажной проблемой, имеющей экологическое и экономическое значение для многих развитых стран, является проблема переработки изношенных автомобильных покрышек. Анализ данных показывает, что перерабатывается всего лишь около 20% покрышек, а остальные накапливаются. Несмотря на многообразие известных в настоящее время способов утилизации, эта проблема в большинстве государств с достаточной экологической и экономической эффективностью не решена. Почему?</w:t>
      </w:r>
    </w:p>
    <w:p w:rsidR="007D1B60" w:rsidRPr="00AF0A6B" w:rsidRDefault="007D1B60" w:rsidP="00E321E8">
      <w:pPr>
        <w:spacing w:after="0"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 xml:space="preserve">Вопросы экологии и утилизации регулируются на государственном уровне. </w:t>
      </w:r>
    </w:p>
    <w:p w:rsidR="007D1B60" w:rsidRPr="00AF0A6B" w:rsidRDefault="007D1B60" w:rsidP="00E321E8">
      <w:pPr>
        <w:spacing w:after="0"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Второй момент заключается в том, что вопрос применения любого материала в народном хозяйстве (промышленные потребители) может рассматриваться только в случаях достижения конкретного технико-экономического эффекта.</w:t>
      </w:r>
    </w:p>
    <w:p w:rsidR="007D1B60" w:rsidRPr="00E321E8" w:rsidRDefault="007D1B60" w:rsidP="00E321E8">
      <w:pPr>
        <w:spacing w:after="0" w:line="360" w:lineRule="auto"/>
        <w:ind w:firstLine="709"/>
        <w:jc w:val="center"/>
        <w:rPr>
          <w:rFonts w:ascii="Times New Roman" w:hAnsi="Times New Roman" w:cs="Times New Roman"/>
          <w:b/>
          <w:bCs/>
          <w:sz w:val="28"/>
          <w:szCs w:val="28"/>
        </w:rPr>
      </w:pPr>
      <w:r w:rsidRPr="00E321E8">
        <w:rPr>
          <w:rFonts w:ascii="Times New Roman" w:hAnsi="Times New Roman" w:cs="Times New Roman"/>
          <w:b/>
          <w:bCs/>
          <w:sz w:val="28"/>
          <w:szCs w:val="28"/>
        </w:rPr>
        <w:t>Характеристика объекта исследования</w:t>
      </w:r>
    </w:p>
    <w:p w:rsidR="007D1B60" w:rsidRPr="00AF0A6B" w:rsidRDefault="007D1B60" w:rsidP="00E321E8">
      <w:pPr>
        <w:spacing w:after="0"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В России зарегистрировано около 50 миллионов автомобилей, а на каждый жизненный цикл автомобиля приходится от 4 до 10 комплектов шин. Значит, остаются отработанными около 2 миллиардов шин, если брать в пример легковой автомобиль. Каждая шина состоит из резины, стального корда, полиэфирного корда, что придает прочность, износостойкость и устойчивость к агрессивной окружающей среде. Сложная структура автомобильной покрышки создает большие проблемы при ее утилизации. К сожалению, переработкой шин в России  занимаются недостаточно, потому что требуются очень большие вложения. Поэтому уровень перерабатываемых в России покрышек составляет около 20%. Для сравнения, уровень переработки изношенных шин в Европе составляет 76%</w:t>
      </w:r>
      <w:r>
        <w:rPr>
          <w:rFonts w:ascii="Times New Roman" w:hAnsi="Times New Roman" w:cs="Times New Roman"/>
          <w:sz w:val="28"/>
          <w:szCs w:val="28"/>
        </w:rPr>
        <w:t>, в США — 87%, а в Японии — 89%</w:t>
      </w:r>
      <w:r w:rsidRPr="00AF0A6B">
        <w:rPr>
          <w:rFonts w:ascii="Times New Roman" w:hAnsi="Times New Roman" w:cs="Times New Roman"/>
          <w:sz w:val="28"/>
          <w:szCs w:val="28"/>
        </w:rPr>
        <w:t xml:space="preserve"> от общего количества. В связи с этим возникает процесс накапливания и, как следствие, наносится непоправимый урон окружающей нас природе.</w:t>
      </w:r>
    </w:p>
    <w:p w:rsidR="007D1B60" w:rsidRPr="00AF0A6B" w:rsidRDefault="007D1B60" w:rsidP="00E321E8">
      <w:pPr>
        <w:spacing w:after="0"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Одним из основных недостатков известных технологий переработки резиновых отходов являются большие выбросы вредных веществ в окружающую среду, необходимость предварительной сортировки и измельчения отходов, низкая энергетическая и экономическая эффективность, высокая пожаровзрывоопасность и низкое качество получаемых продуктов переработки.</w:t>
      </w:r>
    </w:p>
    <w:p w:rsidR="007D1B60" w:rsidRPr="005A38E4" w:rsidRDefault="007D1B60" w:rsidP="005A38E4">
      <w:pPr>
        <w:spacing w:line="360" w:lineRule="auto"/>
        <w:jc w:val="center"/>
        <w:rPr>
          <w:rFonts w:ascii="Times New Roman" w:hAnsi="Times New Roman" w:cs="Times New Roman"/>
          <w:b/>
          <w:bCs/>
          <w:sz w:val="28"/>
          <w:szCs w:val="28"/>
        </w:rPr>
      </w:pPr>
      <w:r w:rsidRPr="005A38E4">
        <w:rPr>
          <w:rFonts w:ascii="Times New Roman" w:hAnsi="Times New Roman" w:cs="Times New Roman"/>
          <w:b/>
          <w:bCs/>
          <w:sz w:val="28"/>
          <w:szCs w:val="28"/>
        </w:rPr>
        <w:t>Виды переработки шин</w:t>
      </w:r>
    </w:p>
    <w:p w:rsidR="007D1B60" w:rsidRPr="00AF0A6B" w:rsidRDefault="007D1B60" w:rsidP="00E321E8">
      <w:pPr>
        <w:spacing w:after="0"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 xml:space="preserve">В ряде стран изношенные покрышки используются в качестве топлива для получения энергии, а также в цементной промышленности. </w:t>
      </w:r>
    </w:p>
    <w:p w:rsidR="007D1B60" w:rsidRPr="00AF0A6B" w:rsidRDefault="007D1B60" w:rsidP="005A38E4">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Переработкой шин в России занимаются 26 заводов и группа предприятий малого и среднего бизнеса. Из них единственный завод по переработке шин с технологией “взрыв”, а второй - по глубокой переработке шин методом креогенного охлаждения и охрупчивания резины в резиновую крошку.</w:t>
      </w:r>
    </w:p>
    <w:p w:rsidR="007D1B60" w:rsidRPr="00AF0A6B" w:rsidRDefault="007D1B60" w:rsidP="00E321E8">
      <w:pPr>
        <w:spacing w:after="0"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Взрыв, как известно, самый сильный и дешевый разрушитель в природе. Без сомнения, эта технология позволила осуществить прорыв в сфере переработки покрышек.</w:t>
      </w:r>
    </w:p>
    <w:p w:rsidR="007D1B60" w:rsidRPr="00AF0A6B" w:rsidRDefault="007D1B60" w:rsidP="00E321E8">
      <w:pPr>
        <w:spacing w:after="0"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 xml:space="preserve">Общая масса продуктов измельчения по технологии “взрыв” составляет 100% от исходной общей массы покрышек. </w:t>
      </w:r>
    </w:p>
    <w:p w:rsidR="007D1B60" w:rsidRPr="00AF0A6B" w:rsidRDefault="007D1B60" w:rsidP="00E321E8">
      <w:pPr>
        <w:spacing w:after="0"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Данная технология позволяет существенно снизить или практически полностью предотвратить выбросы вредных веществ в атмосферу, гидросферу, достичь высокой энергетической эффективности.</w:t>
      </w:r>
    </w:p>
    <w:p w:rsidR="007D1B60" w:rsidRPr="00AF0A6B" w:rsidRDefault="007D1B60" w:rsidP="00E321E8">
      <w:pPr>
        <w:spacing w:after="0"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Суть переработки шин методом креогенного охлаждения состоит в том, что измельченная резиновая крошка охлаждается в камере с азотом и перетирается в резиновую крошку высокого качества. В этом способе состоит большая экономическая привлекательность.</w:t>
      </w:r>
    </w:p>
    <w:p w:rsidR="007D1B60" w:rsidRPr="00AF0A6B" w:rsidRDefault="007D1B60" w:rsidP="00E321E8">
      <w:pPr>
        <w:spacing w:after="0"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В Ленинградской области расположены также пиролизные установки закрытого типа (Выборг, Ступино, Сланцы). Покрышки в установках нагреваются без доступа воздуха, разлагаются и в процессе разложения получаются: технический углерод, синтетическая нефть, газ, металлокорд. Область получает топливо, но назвать его высококачественным нельзя. Практикуются также методы рециркуляции и регенерации. Методом рециркуляции делают новые шины из материала, получившегося в процессе переработки старых шин. Методом регенерации восстанавливают старые покрышки.</w:t>
      </w:r>
    </w:p>
    <w:p w:rsidR="007D1B60" w:rsidRPr="00AF0A6B" w:rsidRDefault="007D1B60" w:rsidP="00E321E8">
      <w:pPr>
        <w:spacing w:after="0"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 xml:space="preserve">Одним из направлений применения резиновой крошки является добавление её в асфальт. Оценка применения весьма неоднозначна. Положительных характеристик больше чем отрицательных, но отрицательные характеристики очень существенные и поэтому в России и Европе “резиновый” асфальт мало используется. Зато в США законодательством закреплено обязательное использование 20% резиновой крошки в асфальте дорожными строителями. Мировая практика предусматривает использование утилизационного сбора, полученного от производителей шин, в первую очередь, на стимулирование предприятий, занятых в сфере обращения с изношенными покрышками и на построение и совершенствование отраслевой системы утилизации шин. Экономическое стимулирование предприятий, занятых в сфере переработки и применения вторичных ресурсов, строго регламентировано нормативно-правовыми актами, и подобный опыт необходимо адаптировать к условиям России.  В условиях существующего законодательства нерационально распределены полномочия в области регулирования деятельности по обращению с отходами между государственными и муниципальными властными структурами. </w:t>
      </w:r>
    </w:p>
    <w:p w:rsidR="007D1B60" w:rsidRPr="00AF0A6B" w:rsidRDefault="007D1B60" w:rsidP="00E321E8">
      <w:pPr>
        <w:spacing w:after="0"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Основными факторами, сдерживающими развитие производственного сектора по утилизации изношенных шин с использованием резиновой крошки являются:</w:t>
      </w:r>
    </w:p>
    <w:p w:rsidR="007D1B60" w:rsidRPr="00AF0A6B" w:rsidRDefault="007D1B60" w:rsidP="005A38E4">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 xml:space="preserve">- дорожная отрасль не готова широко применять резиновую крошку в строительстве ввиду отсутствия, в первую очередь, государственного программного подхода к изучению и последующему внедрению резиноасфальтов в дорожном строительстве; </w:t>
      </w:r>
    </w:p>
    <w:p w:rsidR="007D1B60" w:rsidRPr="00AF0A6B" w:rsidRDefault="007D1B60" w:rsidP="005A38E4">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 отсутствие необходимой специальной техники и нестабильности материалов, предлагаемых к применению;</w:t>
      </w:r>
    </w:p>
    <w:p w:rsidR="007D1B60" w:rsidRPr="00AF0A6B" w:rsidRDefault="007D1B60" w:rsidP="005A38E4">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 отсутствие обучающих программ для персонала дорожных предприятий, направленных на изучение  асфальтобетонов с применением резиновой крошки.</w:t>
      </w:r>
    </w:p>
    <w:p w:rsidR="007D1B60" w:rsidRPr="00AF0A6B" w:rsidRDefault="007D1B60" w:rsidP="00E321E8">
      <w:pPr>
        <w:spacing w:after="0"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Мировая же практика показывает, что резиноасфальтобетоны применяются широко и имеют высокие технические характеристики при работе в различных климатических условиях, при этом их увеличенный жизненный цикл, а также высокие экономические показатели, дают возможность утверждать, что эта проблема не только должна быть глубоко изучена, но и адаптирована к российским условиям для возможного масштабного применения резиновой крошки в дорожном строительстве. Безусловно, проблема утилизации покрышек является глобальной, потому что количество шин подлежащих утилизации больше перерабатываемых шин, а технологий для полного рециклинга еще не нашли.</w:t>
      </w:r>
    </w:p>
    <w:p w:rsidR="007D1B60" w:rsidRPr="00A2365A" w:rsidRDefault="007D1B60" w:rsidP="00E321E8">
      <w:pPr>
        <w:spacing w:after="0"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В заключение можно сказать, что не существует абсолютно безвредного способа утилизации. Есть более или менее вредный. Любое производство будет связано с нанесением вреда окружающей среде. С другой стороны необходимо менять отношение к покрышке, считая ее хламом. Она может быть источником весьма ценного сырья. Способ выбрасывания покрышки в любом удобном месте нельзя назвать экологичным. В этом состоит момент наличия или отсутствия нашей экологической культуры. Необходимо помнить, что наша экологическая культура подразумевает такой способ жизнедеятельности, при котором общество системой духовных ценностей, этических принципов, экологических механизмов, правовых норм и социальных институтов формирует потребности и способы реализации, которые не создают угрозу жизни на Земле. Работа над данной проблемой помогла мне понять, что решить экологическую проблему без учета экономической эффективности и энергозатрат невозможно</w:t>
      </w:r>
      <w:r w:rsidRPr="00A2365A">
        <w:rPr>
          <w:rFonts w:ascii="Times New Roman" w:hAnsi="Times New Roman" w:cs="Times New Roman"/>
          <w:b/>
          <w:bCs/>
          <w:sz w:val="28"/>
          <w:szCs w:val="28"/>
        </w:rPr>
        <w:t xml:space="preserve">.  </w:t>
      </w:r>
      <w:r w:rsidRPr="00A2365A">
        <w:rPr>
          <w:rFonts w:ascii="Times New Roman" w:hAnsi="Times New Roman" w:cs="Times New Roman"/>
          <w:sz w:val="28"/>
          <w:szCs w:val="28"/>
        </w:rPr>
        <w:t xml:space="preserve">Экономическая составляющая этой проблемы очень весома. </w:t>
      </w:r>
    </w:p>
    <w:p w:rsidR="007D1B60" w:rsidRPr="000900E9" w:rsidRDefault="007D1B60" w:rsidP="00E321E8">
      <w:pPr>
        <w:spacing w:after="0" w:line="360" w:lineRule="auto"/>
        <w:ind w:firstLine="709"/>
        <w:jc w:val="center"/>
        <w:rPr>
          <w:rFonts w:ascii="Times New Roman" w:hAnsi="Times New Roman" w:cs="Times New Roman"/>
          <w:b/>
          <w:bCs/>
          <w:sz w:val="28"/>
          <w:szCs w:val="28"/>
        </w:rPr>
      </w:pPr>
      <w:r w:rsidRPr="000900E9">
        <w:rPr>
          <w:rFonts w:ascii="Times New Roman" w:hAnsi="Times New Roman" w:cs="Times New Roman"/>
          <w:b/>
          <w:bCs/>
          <w:sz w:val="28"/>
          <w:szCs w:val="28"/>
        </w:rPr>
        <w:t>Источники:</w:t>
      </w:r>
    </w:p>
    <w:p w:rsidR="007D1B60" w:rsidRPr="00AC4A08" w:rsidRDefault="007D1B60" w:rsidP="00E321E8">
      <w:pPr>
        <w:spacing w:line="360" w:lineRule="auto"/>
        <w:jc w:val="both"/>
        <w:rPr>
          <w:rFonts w:ascii="Times New Roman" w:hAnsi="Times New Roman" w:cs="Times New Roman"/>
          <w:sz w:val="28"/>
          <w:szCs w:val="28"/>
        </w:rPr>
      </w:pPr>
      <w:r w:rsidRPr="00AC4A08">
        <w:rPr>
          <w:rFonts w:ascii="Times New Roman" w:hAnsi="Times New Roman" w:cs="Times New Roman"/>
          <w:sz w:val="28"/>
          <w:szCs w:val="28"/>
        </w:rPr>
        <w:t>1.</w:t>
      </w:r>
      <w:r w:rsidRPr="00AC4A08">
        <w:rPr>
          <w:rFonts w:ascii="Times New Roman" w:hAnsi="Times New Roman" w:cs="Times New Roman"/>
          <w:sz w:val="28"/>
          <w:szCs w:val="28"/>
        </w:rPr>
        <w:tab/>
        <w:t>Автомобильные дороги: безопасность, экологические проблемы, экономика (российско-германский опыт). М.</w:t>
      </w:r>
      <w:r>
        <w:rPr>
          <w:rFonts w:ascii="Times New Roman" w:hAnsi="Times New Roman" w:cs="Times New Roman"/>
          <w:sz w:val="28"/>
          <w:szCs w:val="28"/>
        </w:rPr>
        <w:t>:</w:t>
      </w:r>
      <w:r w:rsidRPr="00AC4A08">
        <w:rPr>
          <w:rFonts w:ascii="Times New Roman" w:hAnsi="Times New Roman" w:cs="Times New Roman"/>
          <w:sz w:val="28"/>
          <w:szCs w:val="28"/>
        </w:rPr>
        <w:t xml:space="preserve"> Логос</w:t>
      </w:r>
      <w:r>
        <w:rPr>
          <w:rFonts w:ascii="Times New Roman" w:hAnsi="Times New Roman" w:cs="Times New Roman"/>
          <w:sz w:val="28"/>
          <w:szCs w:val="28"/>
        </w:rPr>
        <w:t>,</w:t>
      </w:r>
      <w:r w:rsidRPr="00AC4A08">
        <w:rPr>
          <w:rFonts w:ascii="Times New Roman" w:hAnsi="Times New Roman" w:cs="Times New Roman"/>
          <w:sz w:val="28"/>
          <w:szCs w:val="28"/>
        </w:rPr>
        <w:t xml:space="preserve"> 2012.</w:t>
      </w:r>
    </w:p>
    <w:p w:rsidR="007D1B60" w:rsidRPr="00AC4A08" w:rsidRDefault="007D1B60" w:rsidP="00E321E8">
      <w:pPr>
        <w:spacing w:line="360" w:lineRule="auto"/>
        <w:jc w:val="both"/>
        <w:rPr>
          <w:rFonts w:ascii="Times New Roman" w:hAnsi="Times New Roman" w:cs="Times New Roman"/>
          <w:sz w:val="28"/>
          <w:szCs w:val="28"/>
        </w:rPr>
      </w:pPr>
      <w:r w:rsidRPr="00AC4A08">
        <w:rPr>
          <w:rFonts w:ascii="Times New Roman" w:hAnsi="Times New Roman" w:cs="Times New Roman"/>
          <w:sz w:val="28"/>
          <w:szCs w:val="28"/>
        </w:rPr>
        <w:t>2.</w:t>
      </w:r>
      <w:r w:rsidRPr="00AC4A08">
        <w:rPr>
          <w:rFonts w:ascii="Times New Roman" w:hAnsi="Times New Roman" w:cs="Times New Roman"/>
          <w:sz w:val="28"/>
          <w:szCs w:val="28"/>
        </w:rPr>
        <w:tab/>
        <w:t>Иванов В.В. Рынок вторичных ресурсов // Материалы 4-го научно-методического семинара «Программы сокращения отходов: разработка и внедрение» 24-25 февраля 2012 г.</w:t>
      </w:r>
    </w:p>
    <w:p w:rsidR="007D1B60" w:rsidRPr="00AC4A08" w:rsidRDefault="007D1B60" w:rsidP="00E321E8">
      <w:pPr>
        <w:spacing w:line="360" w:lineRule="auto"/>
        <w:jc w:val="both"/>
        <w:rPr>
          <w:rFonts w:ascii="Times New Roman" w:hAnsi="Times New Roman" w:cs="Times New Roman"/>
          <w:sz w:val="28"/>
          <w:szCs w:val="28"/>
        </w:rPr>
      </w:pPr>
      <w:r w:rsidRPr="00AC4A08">
        <w:rPr>
          <w:rFonts w:ascii="Times New Roman" w:hAnsi="Times New Roman" w:cs="Times New Roman"/>
          <w:sz w:val="28"/>
          <w:szCs w:val="28"/>
        </w:rPr>
        <w:t>3.</w:t>
      </w:r>
      <w:r w:rsidRPr="00AC4A08">
        <w:rPr>
          <w:rFonts w:ascii="Times New Roman" w:hAnsi="Times New Roman" w:cs="Times New Roman"/>
          <w:sz w:val="28"/>
          <w:szCs w:val="28"/>
        </w:rPr>
        <w:tab/>
        <w:t>Инженерная экология и экологический менеджмент. М.</w:t>
      </w:r>
      <w:r>
        <w:rPr>
          <w:rFonts w:ascii="Times New Roman" w:hAnsi="Times New Roman" w:cs="Times New Roman"/>
          <w:sz w:val="28"/>
          <w:szCs w:val="28"/>
        </w:rPr>
        <w:t>:</w:t>
      </w:r>
      <w:r w:rsidRPr="00AC4A08">
        <w:rPr>
          <w:rFonts w:ascii="Times New Roman" w:hAnsi="Times New Roman" w:cs="Times New Roman"/>
          <w:sz w:val="28"/>
          <w:szCs w:val="28"/>
        </w:rPr>
        <w:t xml:space="preserve"> «Логос»</w:t>
      </w:r>
      <w:r>
        <w:rPr>
          <w:rFonts w:ascii="Times New Roman" w:hAnsi="Times New Roman" w:cs="Times New Roman"/>
          <w:sz w:val="28"/>
          <w:szCs w:val="28"/>
        </w:rPr>
        <w:t xml:space="preserve">, </w:t>
      </w:r>
      <w:r w:rsidRPr="00AC4A08">
        <w:rPr>
          <w:rFonts w:ascii="Times New Roman" w:hAnsi="Times New Roman" w:cs="Times New Roman"/>
          <w:sz w:val="28"/>
          <w:szCs w:val="28"/>
        </w:rPr>
        <w:t>2012.</w:t>
      </w:r>
    </w:p>
    <w:p w:rsidR="007D1B60" w:rsidRPr="00AC4A08" w:rsidRDefault="007D1B60" w:rsidP="00E321E8">
      <w:pPr>
        <w:spacing w:line="360" w:lineRule="auto"/>
        <w:jc w:val="both"/>
        <w:rPr>
          <w:rFonts w:ascii="Times New Roman" w:hAnsi="Times New Roman" w:cs="Times New Roman"/>
          <w:sz w:val="28"/>
          <w:szCs w:val="28"/>
        </w:rPr>
      </w:pPr>
      <w:r w:rsidRPr="00AC4A08">
        <w:rPr>
          <w:rFonts w:ascii="Times New Roman" w:hAnsi="Times New Roman" w:cs="Times New Roman"/>
          <w:sz w:val="28"/>
          <w:szCs w:val="28"/>
        </w:rPr>
        <w:t>4.</w:t>
      </w:r>
      <w:r w:rsidRPr="00AC4A08">
        <w:rPr>
          <w:rFonts w:ascii="Times New Roman" w:hAnsi="Times New Roman" w:cs="Times New Roman"/>
          <w:sz w:val="28"/>
          <w:szCs w:val="28"/>
        </w:rPr>
        <w:tab/>
        <w:t>Плотников Р.С. Экологические проблемы переработки покрышек и устройства для их рециклинга\\ Экология и промышленность России</w:t>
      </w:r>
      <w:r>
        <w:rPr>
          <w:rFonts w:ascii="Times New Roman" w:hAnsi="Times New Roman" w:cs="Times New Roman"/>
          <w:sz w:val="28"/>
          <w:szCs w:val="28"/>
        </w:rPr>
        <w:t xml:space="preserve">, </w:t>
      </w:r>
      <w:r w:rsidRPr="00AC4A08">
        <w:rPr>
          <w:rFonts w:ascii="Times New Roman" w:hAnsi="Times New Roman" w:cs="Times New Roman"/>
          <w:sz w:val="28"/>
          <w:szCs w:val="28"/>
        </w:rPr>
        <w:t>2013.</w:t>
      </w:r>
    </w:p>
    <w:p w:rsidR="007D1B60" w:rsidRPr="00AC4A08" w:rsidRDefault="007D1B60" w:rsidP="00E321E8">
      <w:pPr>
        <w:spacing w:line="360" w:lineRule="auto"/>
        <w:jc w:val="both"/>
        <w:rPr>
          <w:rFonts w:ascii="Times New Roman" w:hAnsi="Times New Roman" w:cs="Times New Roman"/>
          <w:sz w:val="28"/>
          <w:szCs w:val="28"/>
        </w:rPr>
      </w:pPr>
      <w:r w:rsidRPr="00AC4A08">
        <w:rPr>
          <w:rFonts w:ascii="Times New Roman" w:hAnsi="Times New Roman" w:cs="Times New Roman"/>
          <w:sz w:val="28"/>
          <w:szCs w:val="28"/>
        </w:rPr>
        <w:t>5.</w:t>
      </w:r>
      <w:r w:rsidRPr="00AC4A08">
        <w:rPr>
          <w:rFonts w:ascii="Times New Roman" w:hAnsi="Times New Roman" w:cs="Times New Roman"/>
          <w:sz w:val="28"/>
          <w:szCs w:val="28"/>
        </w:rPr>
        <w:tab/>
        <w:t>http://biznes-prost.ru/kak-otkryt-biznes-na-pererabotke-pokryshek.html</w:t>
      </w:r>
    </w:p>
    <w:p w:rsidR="007D1B60" w:rsidRPr="00AC4A08" w:rsidRDefault="007D1B60" w:rsidP="00E321E8">
      <w:pPr>
        <w:spacing w:line="360" w:lineRule="auto"/>
        <w:jc w:val="both"/>
        <w:rPr>
          <w:rFonts w:ascii="Times New Roman" w:hAnsi="Times New Roman" w:cs="Times New Roman"/>
          <w:sz w:val="28"/>
          <w:szCs w:val="28"/>
        </w:rPr>
      </w:pPr>
      <w:r w:rsidRPr="00AC4A08">
        <w:rPr>
          <w:rFonts w:ascii="Times New Roman" w:hAnsi="Times New Roman" w:cs="Times New Roman"/>
          <w:sz w:val="28"/>
          <w:szCs w:val="28"/>
        </w:rPr>
        <w:t>6.</w:t>
      </w:r>
      <w:r w:rsidRPr="00AC4A08">
        <w:rPr>
          <w:rFonts w:ascii="Times New Roman" w:hAnsi="Times New Roman" w:cs="Times New Roman"/>
          <w:sz w:val="28"/>
          <w:szCs w:val="28"/>
        </w:rPr>
        <w:tab/>
        <w:t>http://vse-o-pokryshkah.ru/content/view/113/71/</w:t>
      </w:r>
    </w:p>
    <w:p w:rsidR="007D1B60" w:rsidRPr="00AC4A08" w:rsidRDefault="007D1B60" w:rsidP="00E321E8">
      <w:pPr>
        <w:spacing w:line="360" w:lineRule="auto"/>
        <w:jc w:val="both"/>
        <w:rPr>
          <w:rFonts w:ascii="Times New Roman" w:hAnsi="Times New Roman" w:cs="Times New Roman"/>
          <w:sz w:val="28"/>
          <w:szCs w:val="28"/>
        </w:rPr>
      </w:pPr>
      <w:r w:rsidRPr="00AC4A08">
        <w:rPr>
          <w:rFonts w:ascii="Times New Roman" w:hAnsi="Times New Roman" w:cs="Times New Roman"/>
          <w:sz w:val="28"/>
          <w:szCs w:val="28"/>
        </w:rPr>
        <w:t>7.</w:t>
      </w:r>
      <w:r w:rsidRPr="00AC4A08">
        <w:rPr>
          <w:rFonts w:ascii="Times New Roman" w:hAnsi="Times New Roman" w:cs="Times New Roman"/>
          <w:sz w:val="28"/>
          <w:szCs w:val="28"/>
        </w:rPr>
        <w:tab/>
        <w:t>http://1bpk.ru/innovacii-utilizacii-rti</w:t>
      </w:r>
    </w:p>
    <w:p w:rsidR="007D1B60" w:rsidRPr="00AC4A08" w:rsidRDefault="007D1B60" w:rsidP="00E321E8">
      <w:pPr>
        <w:spacing w:line="360" w:lineRule="auto"/>
        <w:jc w:val="both"/>
        <w:rPr>
          <w:rFonts w:ascii="Times New Roman" w:hAnsi="Times New Roman" w:cs="Times New Roman"/>
          <w:sz w:val="28"/>
          <w:szCs w:val="28"/>
        </w:rPr>
      </w:pPr>
      <w:r w:rsidRPr="00AC4A08">
        <w:rPr>
          <w:rFonts w:ascii="Times New Roman" w:hAnsi="Times New Roman" w:cs="Times New Roman"/>
          <w:sz w:val="28"/>
          <w:szCs w:val="28"/>
        </w:rPr>
        <w:t>8.</w:t>
      </w:r>
      <w:r w:rsidRPr="00AC4A08">
        <w:rPr>
          <w:rFonts w:ascii="Times New Roman" w:hAnsi="Times New Roman" w:cs="Times New Roman"/>
          <w:sz w:val="28"/>
          <w:szCs w:val="28"/>
        </w:rPr>
        <w:tab/>
      </w:r>
      <w:hyperlink r:id="rId7" w:history="1">
        <w:r w:rsidRPr="00AC4A08">
          <w:rPr>
            <w:rStyle w:val="Hyperlink"/>
            <w:rFonts w:ascii="Times New Roman" w:hAnsi="Times New Roman" w:cs="Times New Roman"/>
            <w:sz w:val="28"/>
            <w:szCs w:val="28"/>
          </w:rPr>
          <w:t>http://pilotbiz.ru/biznes-na-pererabotki-avtomobilnyx-pokryshek</w:t>
        </w:r>
      </w:hyperlink>
    </w:p>
    <w:p w:rsidR="007D1B60" w:rsidRDefault="007D1B60" w:rsidP="00E321E8">
      <w:pPr>
        <w:spacing w:after="0" w:line="360" w:lineRule="auto"/>
        <w:jc w:val="right"/>
        <w:rPr>
          <w:rFonts w:ascii="Times New Roman" w:hAnsi="Times New Roman" w:cs="Times New Roman"/>
          <w:b/>
          <w:bCs/>
          <w:sz w:val="28"/>
          <w:szCs w:val="28"/>
        </w:rPr>
      </w:pPr>
      <w:r w:rsidRPr="00AF0A6B">
        <w:rPr>
          <w:rFonts w:ascii="Times New Roman" w:hAnsi="Times New Roman" w:cs="Times New Roman"/>
          <w:b/>
          <w:bCs/>
          <w:sz w:val="28"/>
          <w:szCs w:val="28"/>
        </w:rPr>
        <w:br w:type="page"/>
      </w:r>
      <w:r w:rsidRPr="00A2365A">
        <w:rPr>
          <w:rFonts w:ascii="Times New Roman" w:hAnsi="Times New Roman" w:cs="Times New Roman"/>
          <w:b/>
          <w:bCs/>
          <w:i/>
          <w:iCs/>
          <w:sz w:val="28"/>
          <w:szCs w:val="28"/>
        </w:rPr>
        <w:t>СПб ГБПОУ «Академия индустрии красоты «ЛОКОН»</w:t>
      </w:r>
    </w:p>
    <w:p w:rsidR="007D1B60" w:rsidRPr="00A2365A" w:rsidRDefault="007D1B60" w:rsidP="00E321E8">
      <w:pPr>
        <w:spacing w:after="0" w:line="360" w:lineRule="auto"/>
        <w:jc w:val="right"/>
        <w:rPr>
          <w:rFonts w:ascii="Times New Roman" w:hAnsi="Times New Roman" w:cs="Times New Roman"/>
          <w:b/>
          <w:bCs/>
          <w:i/>
          <w:iCs/>
          <w:sz w:val="28"/>
          <w:szCs w:val="28"/>
        </w:rPr>
      </w:pPr>
      <w:r w:rsidRPr="00A2365A">
        <w:rPr>
          <w:rFonts w:ascii="Times New Roman" w:hAnsi="Times New Roman" w:cs="Times New Roman"/>
          <w:i/>
          <w:iCs/>
          <w:sz w:val="28"/>
          <w:szCs w:val="28"/>
        </w:rPr>
        <w:t>Работу выполнила:</w:t>
      </w:r>
      <w:r w:rsidRPr="00A2365A">
        <w:rPr>
          <w:rFonts w:ascii="Times New Roman" w:hAnsi="Times New Roman" w:cs="Times New Roman"/>
          <w:b/>
          <w:bCs/>
          <w:i/>
          <w:iCs/>
          <w:sz w:val="28"/>
          <w:szCs w:val="28"/>
        </w:rPr>
        <w:t xml:space="preserve"> Купцова Дарья </w:t>
      </w:r>
    </w:p>
    <w:p w:rsidR="007D1B60" w:rsidRPr="00A2365A" w:rsidRDefault="007D1B60" w:rsidP="00E321E8">
      <w:pPr>
        <w:widowControl w:val="0"/>
        <w:autoSpaceDE w:val="0"/>
        <w:autoSpaceDN w:val="0"/>
        <w:adjustRightInd w:val="0"/>
        <w:spacing w:after="0" w:line="360" w:lineRule="auto"/>
        <w:jc w:val="right"/>
        <w:rPr>
          <w:rFonts w:ascii="Times New Roman" w:hAnsi="Times New Roman" w:cs="Times New Roman"/>
          <w:b/>
          <w:bCs/>
          <w:i/>
          <w:iCs/>
          <w:sz w:val="28"/>
          <w:szCs w:val="28"/>
        </w:rPr>
      </w:pPr>
      <w:r w:rsidRPr="00A2365A">
        <w:rPr>
          <w:rFonts w:ascii="Times New Roman" w:hAnsi="Times New Roman" w:cs="Times New Roman"/>
          <w:i/>
          <w:iCs/>
          <w:sz w:val="28"/>
          <w:szCs w:val="28"/>
        </w:rPr>
        <w:t>Преподаватель-консультант</w:t>
      </w:r>
      <w:r>
        <w:rPr>
          <w:rFonts w:ascii="Times New Roman" w:hAnsi="Times New Roman" w:cs="Times New Roman"/>
          <w:i/>
          <w:iCs/>
          <w:sz w:val="28"/>
          <w:szCs w:val="28"/>
        </w:rPr>
        <w:t>:</w:t>
      </w:r>
      <w:r w:rsidRPr="00A2365A">
        <w:rPr>
          <w:rFonts w:ascii="Times New Roman" w:hAnsi="Times New Roman" w:cs="Times New Roman"/>
          <w:b/>
          <w:bCs/>
          <w:i/>
          <w:iCs/>
          <w:sz w:val="28"/>
          <w:szCs w:val="28"/>
        </w:rPr>
        <w:t xml:space="preserve"> Белякова Светлана Евгеньевна </w:t>
      </w:r>
    </w:p>
    <w:p w:rsidR="007D1B60" w:rsidRPr="00A2365A" w:rsidRDefault="007D1B60" w:rsidP="00E321E8">
      <w:pPr>
        <w:widowControl w:val="0"/>
        <w:autoSpaceDE w:val="0"/>
        <w:autoSpaceDN w:val="0"/>
        <w:adjustRightInd w:val="0"/>
        <w:spacing w:after="0" w:line="360" w:lineRule="auto"/>
        <w:jc w:val="right"/>
        <w:rPr>
          <w:rFonts w:ascii="Times New Roman" w:hAnsi="Times New Roman" w:cs="Times New Roman"/>
          <w:b/>
          <w:bCs/>
          <w:i/>
          <w:iCs/>
          <w:sz w:val="28"/>
          <w:szCs w:val="28"/>
        </w:rPr>
      </w:pPr>
    </w:p>
    <w:p w:rsidR="007D1B60" w:rsidRPr="00AF0A6B" w:rsidRDefault="007D1B60" w:rsidP="001C17CD">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Н</w:t>
      </w:r>
      <w:r w:rsidRPr="00AF0A6B">
        <w:rPr>
          <w:rFonts w:ascii="Times New Roman" w:hAnsi="Times New Roman" w:cs="Times New Roman"/>
          <w:b/>
          <w:bCs/>
          <w:sz w:val="28"/>
          <w:szCs w:val="28"/>
        </w:rPr>
        <w:t>астоящее и  будущее</w:t>
      </w:r>
      <w:r>
        <w:rPr>
          <w:rFonts w:ascii="Times New Roman" w:hAnsi="Times New Roman" w:cs="Times New Roman"/>
          <w:b/>
          <w:bCs/>
          <w:sz w:val="28"/>
          <w:szCs w:val="28"/>
        </w:rPr>
        <w:t xml:space="preserve"> профессии «модельер-художник»</w:t>
      </w:r>
    </w:p>
    <w:p w:rsidR="007D1B60" w:rsidRPr="00AF0A6B" w:rsidRDefault="007D1B60" w:rsidP="001C17CD">
      <w:pPr>
        <w:widowControl w:val="0"/>
        <w:autoSpaceDE w:val="0"/>
        <w:autoSpaceDN w:val="0"/>
        <w:adjustRightInd w:val="0"/>
        <w:spacing w:after="0" w:line="360" w:lineRule="auto"/>
        <w:ind w:firstLine="567"/>
        <w:jc w:val="both"/>
        <w:rPr>
          <w:rFonts w:ascii="Times New Roman" w:hAnsi="Times New Roman" w:cs="Times New Roman"/>
          <w:sz w:val="28"/>
          <w:szCs w:val="28"/>
        </w:rPr>
      </w:pPr>
      <w:r w:rsidRPr="00E321E8">
        <w:rPr>
          <w:rFonts w:ascii="Times New Roman" w:hAnsi="Times New Roman" w:cs="Times New Roman"/>
          <w:b/>
          <w:bCs/>
          <w:sz w:val="28"/>
          <w:szCs w:val="28"/>
        </w:rPr>
        <w:t xml:space="preserve">Цель </w:t>
      </w:r>
      <w:r>
        <w:rPr>
          <w:rFonts w:ascii="Times New Roman" w:hAnsi="Times New Roman" w:cs="Times New Roman"/>
          <w:sz w:val="28"/>
          <w:szCs w:val="28"/>
        </w:rPr>
        <w:t>проекта</w:t>
      </w:r>
      <w:r w:rsidRPr="00AF0A6B">
        <w:rPr>
          <w:rFonts w:ascii="Times New Roman" w:hAnsi="Times New Roman" w:cs="Times New Roman"/>
          <w:sz w:val="28"/>
          <w:szCs w:val="28"/>
        </w:rPr>
        <w:t xml:space="preserve">: </w:t>
      </w:r>
      <w:r>
        <w:rPr>
          <w:rFonts w:ascii="Times New Roman" w:hAnsi="Times New Roman" w:cs="Times New Roman"/>
          <w:sz w:val="28"/>
          <w:szCs w:val="28"/>
        </w:rPr>
        <w:t>д</w:t>
      </w:r>
      <w:r w:rsidRPr="00AF0A6B">
        <w:rPr>
          <w:rFonts w:ascii="Times New Roman" w:hAnsi="Times New Roman" w:cs="Times New Roman"/>
          <w:sz w:val="28"/>
          <w:szCs w:val="28"/>
        </w:rPr>
        <w:t>оказать с помощью средств информационной культуры, что профессия модельера-художника творческая и  в современном мире является популярной и востребованной.</w:t>
      </w:r>
    </w:p>
    <w:p w:rsidR="007D1B60" w:rsidRPr="00AF0A6B" w:rsidRDefault="007D1B60" w:rsidP="001C17CD">
      <w:pPr>
        <w:widowControl w:val="0"/>
        <w:autoSpaceDE w:val="0"/>
        <w:autoSpaceDN w:val="0"/>
        <w:adjustRightInd w:val="0"/>
        <w:spacing w:after="0" w:line="360" w:lineRule="auto"/>
        <w:ind w:firstLine="567"/>
        <w:jc w:val="both"/>
        <w:rPr>
          <w:rFonts w:ascii="Times New Roman" w:hAnsi="Times New Roman" w:cs="Times New Roman"/>
          <w:sz w:val="28"/>
          <w:szCs w:val="28"/>
        </w:rPr>
      </w:pPr>
      <w:r w:rsidRPr="00E321E8">
        <w:rPr>
          <w:rFonts w:ascii="Times New Roman" w:hAnsi="Times New Roman" w:cs="Times New Roman"/>
          <w:b/>
          <w:bCs/>
          <w:sz w:val="28"/>
          <w:szCs w:val="28"/>
        </w:rPr>
        <w:t>Гипотеза</w:t>
      </w:r>
      <w:r w:rsidRPr="00AF0A6B">
        <w:rPr>
          <w:rFonts w:ascii="Times New Roman" w:hAnsi="Times New Roman" w:cs="Times New Roman"/>
          <w:sz w:val="28"/>
          <w:szCs w:val="28"/>
        </w:rPr>
        <w:t xml:space="preserve">: профессия модельер-художник парикмахерского искусства даёт возможность творчески развиваться и стать успешными в будущем. </w:t>
      </w:r>
    </w:p>
    <w:p w:rsidR="007D1B60" w:rsidRPr="00AF0A6B" w:rsidRDefault="007D1B60" w:rsidP="00E321E8">
      <w:pPr>
        <w:widowControl w:val="0"/>
        <w:autoSpaceDE w:val="0"/>
        <w:autoSpaceDN w:val="0"/>
        <w:adjustRightInd w:val="0"/>
        <w:spacing w:after="0" w:line="360" w:lineRule="auto"/>
        <w:ind w:firstLine="567"/>
        <w:jc w:val="center"/>
        <w:rPr>
          <w:rFonts w:ascii="Times New Roman" w:hAnsi="Times New Roman" w:cs="Times New Roman"/>
          <w:b/>
          <w:bCs/>
          <w:sz w:val="28"/>
          <w:szCs w:val="28"/>
        </w:rPr>
      </w:pPr>
      <w:r w:rsidRPr="00AF0A6B">
        <w:rPr>
          <w:rFonts w:ascii="Times New Roman" w:hAnsi="Times New Roman" w:cs="Times New Roman"/>
          <w:b/>
          <w:bCs/>
          <w:sz w:val="28"/>
          <w:szCs w:val="28"/>
        </w:rPr>
        <w:t>Первые шаги в профессию</w:t>
      </w:r>
    </w:p>
    <w:p w:rsidR="007D1B60" w:rsidRPr="00AF0A6B" w:rsidRDefault="007D1B60" w:rsidP="001C17CD">
      <w:pPr>
        <w:widowControl w:val="0"/>
        <w:autoSpaceDE w:val="0"/>
        <w:autoSpaceDN w:val="0"/>
        <w:adjustRightInd w:val="0"/>
        <w:spacing w:after="0" w:line="360" w:lineRule="auto"/>
        <w:ind w:firstLine="567"/>
        <w:jc w:val="both"/>
        <w:rPr>
          <w:rFonts w:ascii="Times New Roman" w:hAnsi="Times New Roman" w:cs="Times New Roman"/>
          <w:sz w:val="28"/>
          <w:szCs w:val="28"/>
        </w:rPr>
      </w:pPr>
      <w:r w:rsidRPr="00AF0A6B">
        <w:rPr>
          <w:rFonts w:ascii="Times New Roman" w:hAnsi="Times New Roman" w:cs="Times New Roman"/>
          <w:sz w:val="28"/>
          <w:szCs w:val="28"/>
        </w:rPr>
        <w:t xml:space="preserve">Наши первые профессиональные шаги начались с традиционного Дня первокурсника, где мы могли пофантазировать  и впервые попробовать свои силы в создании причесок, которые дополняли образы коллекции в стиле 60-х годов. Мы подобрали музыку, наряды, попытались сделать </w:t>
      </w:r>
      <w:r w:rsidRPr="00AF0A6B">
        <w:rPr>
          <w:rFonts w:ascii="Times New Roman" w:hAnsi="Times New Roman" w:cs="Times New Roman"/>
          <w:sz w:val="28"/>
          <w:szCs w:val="28"/>
          <w:lang w:val="en-US"/>
        </w:rPr>
        <w:t>make</w:t>
      </w:r>
      <w:r w:rsidRPr="00AF0A6B">
        <w:rPr>
          <w:rFonts w:ascii="Times New Roman" w:hAnsi="Times New Roman" w:cs="Times New Roman"/>
          <w:sz w:val="28"/>
          <w:szCs w:val="28"/>
        </w:rPr>
        <w:t>-</w:t>
      </w:r>
      <w:r w:rsidRPr="00AF0A6B">
        <w:rPr>
          <w:rFonts w:ascii="Times New Roman" w:hAnsi="Times New Roman" w:cs="Times New Roman"/>
          <w:sz w:val="28"/>
          <w:szCs w:val="28"/>
          <w:lang w:val="en-US"/>
        </w:rPr>
        <w:t>ap</w:t>
      </w:r>
      <w:r w:rsidRPr="00AF0A6B">
        <w:rPr>
          <w:rFonts w:ascii="Times New Roman" w:hAnsi="Times New Roman" w:cs="Times New Roman"/>
          <w:sz w:val="28"/>
          <w:szCs w:val="28"/>
        </w:rPr>
        <w:t xml:space="preserve">. Так получилась наша первая  шоу-коллекция «Салон «Мечта Мерлин». </w:t>
      </w:r>
    </w:p>
    <w:p w:rsidR="007D1B60" w:rsidRPr="00AF0A6B" w:rsidRDefault="007D1B60" w:rsidP="00E321E8">
      <w:pPr>
        <w:widowControl w:val="0"/>
        <w:autoSpaceDE w:val="0"/>
        <w:autoSpaceDN w:val="0"/>
        <w:adjustRightInd w:val="0"/>
        <w:spacing w:after="0" w:line="36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Творческая деятельность</w:t>
      </w:r>
    </w:p>
    <w:p w:rsidR="007D1B60" w:rsidRPr="00AF0A6B" w:rsidRDefault="007D1B60" w:rsidP="001C17CD">
      <w:pPr>
        <w:spacing w:after="0" w:line="360" w:lineRule="auto"/>
        <w:jc w:val="both"/>
        <w:rPr>
          <w:rFonts w:ascii="Times New Roman" w:hAnsi="Times New Roman" w:cs="Times New Roman"/>
          <w:sz w:val="28"/>
          <w:szCs w:val="28"/>
        </w:rPr>
      </w:pPr>
      <w:r w:rsidRPr="00AF0A6B">
        <w:rPr>
          <w:rFonts w:ascii="Times New Roman" w:hAnsi="Times New Roman" w:cs="Times New Roman"/>
          <w:sz w:val="28"/>
          <w:szCs w:val="28"/>
        </w:rPr>
        <w:t xml:space="preserve">К следующему  мероприятию - фестивалю толерантности «Возьмёмся за руки,  друзья!» мы дружно создавали новую коллекцию, которая получила название «Японский поклон»,  для которой придумали  эскизы моделей одежды и аксессуаров, добавив много ярких цветов, подобрали мелодию, придумали движения.  Воплощать идею, т. е. шить коллекцию мы с удовольствием оставались после уроков в мастерской дизайна под руководством преподавателя Лямкиной Людмилы Анатольевны. А прически и макияж нам помогали делать старшекурсники. Наше шоу-представление  получилось ярким, и нам предложили поучаствовать в Международном балтийском фестивале этнической моды «Этномода- 2014», где мы стали дипломантами. С этим шоу мы участвовали в различных городских мероприятиях:  СКК, Дворец учащейся молодёжи,  </w:t>
      </w:r>
      <w:r w:rsidRPr="00AF0A6B">
        <w:rPr>
          <w:rFonts w:ascii="Times New Roman" w:hAnsi="Times New Roman" w:cs="Times New Roman"/>
          <w:sz w:val="28"/>
          <w:szCs w:val="28"/>
          <w:lang w:val="en-US"/>
        </w:rPr>
        <w:t>XIV</w:t>
      </w:r>
      <w:r w:rsidRPr="00AF0A6B">
        <w:rPr>
          <w:rFonts w:ascii="Times New Roman" w:hAnsi="Times New Roman" w:cs="Times New Roman"/>
          <w:sz w:val="28"/>
          <w:szCs w:val="28"/>
        </w:rPr>
        <w:t xml:space="preserve"> фестиваль «Японская весна в Санкт-Петербурге».  Открывали выставку картин Татьяны Сониной «10 вечеров», на которой почётными  гостями  были консулы Японии и Эстонии. </w:t>
      </w:r>
    </w:p>
    <w:p w:rsidR="007D1B60" w:rsidRPr="00AF0A6B" w:rsidRDefault="007D1B60" w:rsidP="001C17CD">
      <w:pPr>
        <w:widowControl w:val="0"/>
        <w:autoSpaceDE w:val="0"/>
        <w:autoSpaceDN w:val="0"/>
        <w:adjustRightInd w:val="0"/>
        <w:spacing w:after="0" w:line="360" w:lineRule="auto"/>
        <w:ind w:firstLine="567"/>
        <w:jc w:val="both"/>
        <w:rPr>
          <w:rFonts w:ascii="Times New Roman" w:hAnsi="Times New Roman" w:cs="Times New Roman"/>
          <w:sz w:val="28"/>
          <w:szCs w:val="28"/>
        </w:rPr>
      </w:pPr>
      <w:r w:rsidRPr="00AF0A6B">
        <w:rPr>
          <w:rFonts w:ascii="Times New Roman" w:hAnsi="Times New Roman" w:cs="Times New Roman"/>
          <w:sz w:val="28"/>
          <w:szCs w:val="28"/>
        </w:rPr>
        <w:t xml:space="preserve">«А что если наши прически японской коллекции украсить постижёрными работами в этом же стиле?» - подумали мы. Да и повод нашёлся хороший: социальные партнёры нашего учебного заведения из города Нарвы (Эстония) предложили посоревноваться в Фестивале юных дизайнеров и показать мастер- класс  по изготовлению постижёрных изделий. И мы стали ходить на дополнительные занятия к преподавателю Васильевой Нине Ивановне, чтобы научиться постижёрному ремеслу. Так мы смогли дополнить нашу коллекцию постижерными изделиями для причёсок, что и продемонстрировали в г. Нарве. Нам нравится наша специальность, потому что она творческая, хотя и очень сложная. Мы делаем в этой профессии первые шаги, а наша цель - стать специалистами высшего класса в выбранной профессии. </w:t>
      </w:r>
    </w:p>
    <w:p w:rsidR="007D1B60" w:rsidRPr="00AF0A6B" w:rsidRDefault="007D1B60" w:rsidP="001C17CD">
      <w:pPr>
        <w:widowControl w:val="0"/>
        <w:autoSpaceDE w:val="0"/>
        <w:autoSpaceDN w:val="0"/>
        <w:adjustRightInd w:val="0"/>
        <w:spacing w:after="0" w:line="360" w:lineRule="auto"/>
        <w:ind w:firstLine="567"/>
        <w:jc w:val="both"/>
        <w:rPr>
          <w:rFonts w:ascii="Times New Roman" w:hAnsi="Times New Roman" w:cs="Times New Roman"/>
          <w:b/>
          <w:bCs/>
          <w:sz w:val="28"/>
          <w:szCs w:val="28"/>
        </w:rPr>
      </w:pPr>
      <w:r w:rsidRPr="00AF0A6B">
        <w:rPr>
          <w:rFonts w:ascii="Times New Roman" w:hAnsi="Times New Roman" w:cs="Times New Roman"/>
          <w:sz w:val="28"/>
          <w:szCs w:val="28"/>
        </w:rPr>
        <w:t xml:space="preserve">Индустрия красоты хорошо развита. Обладатели искусством создания причёски – творческие люди, востребованные и  в современном обществе и в будущем. </w:t>
      </w:r>
    </w:p>
    <w:p w:rsidR="007D1B60" w:rsidRPr="00AF0A6B" w:rsidRDefault="007D1B60" w:rsidP="001C17CD">
      <w:pPr>
        <w:widowControl w:val="0"/>
        <w:autoSpaceDE w:val="0"/>
        <w:autoSpaceDN w:val="0"/>
        <w:adjustRightInd w:val="0"/>
        <w:spacing w:after="0" w:line="360" w:lineRule="auto"/>
        <w:ind w:firstLine="567"/>
        <w:jc w:val="both"/>
        <w:rPr>
          <w:rFonts w:ascii="Times New Roman" w:hAnsi="Times New Roman" w:cs="Times New Roman"/>
          <w:b/>
          <w:bCs/>
          <w:sz w:val="28"/>
          <w:szCs w:val="28"/>
        </w:rPr>
      </w:pPr>
      <w:r>
        <w:rPr>
          <w:rFonts w:ascii="Times New Roman" w:hAnsi="Times New Roman" w:cs="Times New Roman"/>
          <w:sz w:val="28"/>
          <w:szCs w:val="28"/>
        </w:rPr>
        <w:t>П</w:t>
      </w:r>
      <w:r w:rsidRPr="00AF0A6B">
        <w:rPr>
          <w:rFonts w:ascii="Times New Roman" w:hAnsi="Times New Roman" w:cs="Times New Roman"/>
          <w:sz w:val="28"/>
          <w:szCs w:val="28"/>
        </w:rPr>
        <w:t>рофессия модельера-художника перспективна и широко востребована. Именно «Академия индустрии красоты «ЛОКОН» позволит нам получить высокую квалификацию для дальнейшей реализации в жизни.</w:t>
      </w:r>
    </w:p>
    <w:p w:rsidR="007D1B60" w:rsidRDefault="007D1B60" w:rsidP="00434063">
      <w:pPr>
        <w:spacing w:after="0" w:line="240" w:lineRule="auto"/>
        <w:jc w:val="right"/>
      </w:pPr>
      <w:r>
        <w:br w:type="page"/>
      </w:r>
      <w:r w:rsidRPr="00A2365A">
        <w:rPr>
          <w:rFonts w:ascii="Times New Roman" w:hAnsi="Times New Roman" w:cs="Times New Roman"/>
          <w:b/>
          <w:bCs/>
          <w:i/>
          <w:iCs/>
          <w:sz w:val="28"/>
          <w:szCs w:val="28"/>
        </w:rPr>
        <w:t>ГБПОУ Санкт-Петербургский технический колледж</w:t>
      </w:r>
    </w:p>
    <w:p w:rsidR="007D1B60" w:rsidRPr="00A2365A" w:rsidRDefault="007D1B60" w:rsidP="00434063">
      <w:pPr>
        <w:spacing w:after="0" w:line="240" w:lineRule="auto"/>
        <w:jc w:val="right"/>
        <w:rPr>
          <w:rFonts w:ascii="Times New Roman" w:hAnsi="Times New Roman" w:cs="Times New Roman"/>
          <w:b/>
          <w:bCs/>
          <w:i/>
          <w:iCs/>
          <w:sz w:val="28"/>
          <w:szCs w:val="28"/>
        </w:rPr>
      </w:pPr>
      <w:r w:rsidRPr="00A2365A">
        <w:rPr>
          <w:rFonts w:ascii="Times New Roman" w:hAnsi="Times New Roman" w:cs="Times New Roman"/>
          <w:i/>
          <w:iCs/>
          <w:sz w:val="28"/>
          <w:szCs w:val="28"/>
        </w:rPr>
        <w:t xml:space="preserve">Работу выполнили: </w:t>
      </w:r>
      <w:r w:rsidRPr="00A2365A">
        <w:rPr>
          <w:rFonts w:ascii="Times New Roman" w:hAnsi="Times New Roman" w:cs="Times New Roman"/>
          <w:b/>
          <w:bCs/>
          <w:i/>
          <w:iCs/>
          <w:sz w:val="28"/>
          <w:szCs w:val="28"/>
        </w:rPr>
        <w:t>Алексеев Дмитрий, Алексуткин Алексей,</w:t>
      </w:r>
    </w:p>
    <w:p w:rsidR="007D1B60" w:rsidRPr="00A2365A" w:rsidRDefault="007D1B60" w:rsidP="00434063">
      <w:pPr>
        <w:spacing w:after="0" w:line="240" w:lineRule="auto"/>
        <w:jc w:val="right"/>
        <w:rPr>
          <w:rFonts w:ascii="Times New Roman" w:hAnsi="Times New Roman" w:cs="Times New Roman"/>
          <w:b/>
          <w:bCs/>
          <w:i/>
          <w:iCs/>
          <w:sz w:val="28"/>
          <w:szCs w:val="28"/>
        </w:rPr>
      </w:pPr>
      <w:r w:rsidRPr="00A2365A">
        <w:rPr>
          <w:rFonts w:ascii="Times New Roman" w:hAnsi="Times New Roman" w:cs="Times New Roman"/>
          <w:b/>
          <w:bCs/>
          <w:i/>
          <w:iCs/>
          <w:sz w:val="28"/>
          <w:szCs w:val="28"/>
        </w:rPr>
        <w:t xml:space="preserve">Кузнецов Иван </w:t>
      </w:r>
    </w:p>
    <w:p w:rsidR="007D1B60" w:rsidRDefault="007D1B60" w:rsidP="00434063">
      <w:pPr>
        <w:pStyle w:val="NoSpacing"/>
        <w:jc w:val="right"/>
        <w:rPr>
          <w:rFonts w:ascii="Times New Roman" w:hAnsi="Times New Roman" w:cs="Times New Roman"/>
          <w:b/>
          <w:bCs/>
          <w:i/>
          <w:iCs/>
          <w:sz w:val="28"/>
          <w:szCs w:val="28"/>
        </w:rPr>
      </w:pPr>
      <w:r w:rsidRPr="00A2365A">
        <w:rPr>
          <w:rFonts w:ascii="Times New Roman" w:hAnsi="Times New Roman" w:cs="Times New Roman"/>
          <w:i/>
          <w:iCs/>
          <w:sz w:val="28"/>
          <w:szCs w:val="28"/>
        </w:rPr>
        <w:t>Преподаватели-консультанты:</w:t>
      </w:r>
      <w:r>
        <w:rPr>
          <w:rFonts w:ascii="Times New Roman" w:hAnsi="Times New Roman" w:cs="Times New Roman"/>
          <w:b/>
          <w:bCs/>
          <w:i/>
          <w:iCs/>
          <w:sz w:val="28"/>
          <w:szCs w:val="28"/>
        </w:rPr>
        <w:t xml:space="preserve">  </w:t>
      </w:r>
      <w:bookmarkStart w:id="0" w:name="_GoBack"/>
      <w:r>
        <w:rPr>
          <w:rFonts w:ascii="Times New Roman" w:hAnsi="Times New Roman" w:cs="Times New Roman"/>
          <w:b/>
          <w:bCs/>
          <w:i/>
          <w:iCs/>
          <w:sz w:val="28"/>
          <w:szCs w:val="28"/>
        </w:rPr>
        <w:t xml:space="preserve">Карепова Наталья Анатольевна, </w:t>
      </w:r>
      <w:r w:rsidRPr="00A2365A">
        <w:rPr>
          <w:rFonts w:ascii="Times New Roman" w:hAnsi="Times New Roman" w:cs="Times New Roman"/>
          <w:b/>
          <w:bCs/>
          <w:i/>
          <w:iCs/>
          <w:sz w:val="28"/>
          <w:szCs w:val="28"/>
        </w:rPr>
        <w:t>Банникова Ирина Владимировна</w:t>
      </w:r>
      <w:bookmarkEnd w:id="0"/>
    </w:p>
    <w:p w:rsidR="007D1B60" w:rsidRPr="00A2365A" w:rsidRDefault="007D1B60" w:rsidP="00434063">
      <w:pPr>
        <w:pStyle w:val="NoSpacing"/>
        <w:jc w:val="right"/>
        <w:rPr>
          <w:rFonts w:ascii="Times New Roman" w:hAnsi="Times New Roman" w:cs="Times New Roman"/>
          <w:b/>
          <w:bCs/>
          <w:i/>
          <w:iCs/>
          <w:sz w:val="28"/>
          <w:szCs w:val="28"/>
        </w:rPr>
      </w:pPr>
    </w:p>
    <w:p w:rsidR="007D1B60" w:rsidRPr="00AF0A6B" w:rsidRDefault="007D1B60" w:rsidP="00434063">
      <w:pPr>
        <w:pStyle w:val="NoSpacing"/>
        <w:jc w:val="center"/>
        <w:rPr>
          <w:rFonts w:ascii="Times New Roman" w:hAnsi="Times New Roman" w:cs="Times New Roman"/>
          <w:b/>
          <w:bCs/>
          <w:sz w:val="28"/>
          <w:szCs w:val="28"/>
        </w:rPr>
      </w:pPr>
      <w:r w:rsidRPr="00AF0A6B">
        <w:rPr>
          <w:rFonts w:ascii="Times New Roman" w:hAnsi="Times New Roman" w:cs="Times New Roman"/>
          <w:b/>
          <w:bCs/>
          <w:sz w:val="28"/>
          <w:szCs w:val="28"/>
        </w:rPr>
        <w:t xml:space="preserve">От 3D - моделирования </w:t>
      </w:r>
      <w:r>
        <w:rPr>
          <w:rFonts w:ascii="Times New Roman" w:hAnsi="Times New Roman" w:cs="Times New Roman"/>
          <w:b/>
          <w:bCs/>
          <w:sz w:val="28"/>
          <w:szCs w:val="28"/>
        </w:rPr>
        <w:t xml:space="preserve">- </w:t>
      </w:r>
      <w:r w:rsidRPr="00AF0A6B">
        <w:rPr>
          <w:rFonts w:ascii="Times New Roman" w:hAnsi="Times New Roman" w:cs="Times New Roman"/>
          <w:b/>
          <w:bCs/>
          <w:sz w:val="28"/>
          <w:szCs w:val="28"/>
        </w:rPr>
        <w:t xml:space="preserve"> к 3D - печати и производству</w:t>
      </w:r>
    </w:p>
    <w:p w:rsidR="007D1B60" w:rsidRPr="00AF0A6B" w:rsidRDefault="007D1B60" w:rsidP="00434063">
      <w:pPr>
        <w:spacing w:line="240" w:lineRule="auto"/>
        <w:jc w:val="center"/>
        <w:rPr>
          <w:rFonts w:ascii="Times New Roman" w:hAnsi="Times New Roman" w:cs="Times New Roman"/>
          <w:sz w:val="28"/>
          <w:szCs w:val="28"/>
        </w:rPr>
      </w:pPr>
    </w:p>
    <w:p w:rsidR="007D1B60" w:rsidRPr="00AF0A6B" w:rsidRDefault="007D1B60" w:rsidP="00434063">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В настоящее время невозможно представить отрасль человеческой деятельности, где бы не применялись информационные технологии.</w:t>
      </w:r>
    </w:p>
    <w:p w:rsidR="007D1B60" w:rsidRPr="00AF0A6B" w:rsidRDefault="007D1B60" w:rsidP="00434063">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В  последн</w:t>
      </w:r>
      <w:r>
        <w:rPr>
          <w:rFonts w:ascii="Times New Roman" w:hAnsi="Times New Roman" w:cs="Times New Roman"/>
          <w:sz w:val="28"/>
          <w:szCs w:val="28"/>
        </w:rPr>
        <w:t>е</w:t>
      </w:r>
      <w:r w:rsidRPr="00AF0A6B">
        <w:rPr>
          <w:rFonts w:ascii="Times New Roman" w:hAnsi="Times New Roman" w:cs="Times New Roman"/>
          <w:sz w:val="28"/>
          <w:szCs w:val="28"/>
        </w:rPr>
        <w:t>е время в мире наблюдается бум 3D-печати: 3D-принтеры открыли новую эру в создании трехмерных физических объектов. Появилась уникальная  возможность создавать необходимые детали</w:t>
      </w:r>
      <w:r w:rsidRPr="00AF0A6B">
        <w:rPr>
          <w:rFonts w:ascii="Times New Roman" w:hAnsi="Times New Roman" w:cs="Times New Roman"/>
          <w:b/>
          <w:bCs/>
          <w:sz w:val="28"/>
          <w:szCs w:val="28"/>
        </w:rPr>
        <w:t xml:space="preserve"> </w:t>
      </w:r>
      <w:r w:rsidRPr="00AF0A6B">
        <w:rPr>
          <w:rFonts w:ascii="Times New Roman" w:hAnsi="Times New Roman" w:cs="Times New Roman"/>
          <w:sz w:val="28"/>
          <w:szCs w:val="28"/>
        </w:rPr>
        <w:t>инновационным способом:</w:t>
      </w:r>
      <w:r w:rsidRPr="00AF0A6B">
        <w:rPr>
          <w:rFonts w:ascii="Times New Roman" w:hAnsi="Times New Roman" w:cs="Times New Roman"/>
          <w:b/>
          <w:bCs/>
          <w:sz w:val="28"/>
          <w:szCs w:val="28"/>
        </w:rPr>
        <w:t xml:space="preserve"> </w:t>
      </w:r>
      <w:r w:rsidRPr="00AF0A6B">
        <w:rPr>
          <w:rFonts w:ascii="Times New Roman" w:hAnsi="Times New Roman" w:cs="Times New Roman"/>
          <w:sz w:val="28"/>
          <w:szCs w:val="28"/>
        </w:rPr>
        <w:t>по трехмерному чертежу методом послойного наращивания  буквально в считанные часы. [1].</w:t>
      </w:r>
    </w:p>
    <w:p w:rsidR="007D1B60" w:rsidRPr="00AF0A6B" w:rsidRDefault="007D1B60" w:rsidP="00434063">
      <w:pPr>
        <w:spacing w:line="360" w:lineRule="auto"/>
        <w:ind w:firstLine="709"/>
        <w:jc w:val="both"/>
        <w:rPr>
          <w:rFonts w:ascii="Times New Roman" w:hAnsi="Times New Roman" w:cs="Times New Roman"/>
          <w:sz w:val="28"/>
          <w:szCs w:val="28"/>
          <w:highlight w:val="green"/>
        </w:rPr>
      </w:pPr>
      <w:r w:rsidRPr="00AF0A6B">
        <w:rPr>
          <w:rFonts w:ascii="Times New Roman" w:hAnsi="Times New Roman" w:cs="Times New Roman"/>
          <w:sz w:val="28"/>
          <w:szCs w:val="28"/>
        </w:rPr>
        <w:t>Ученые и экономисты прогнозируют, что в скором  времени, благодаря методу 3 D-печати, конструкторы  и технологи смогут работать дистанционно, используя виртуальные автоматизированные рабочие места - АРМ [2]. В связи с этим студентам, обучающимся по техническим специальностям, необходимо  уже сейчас осваивать  новые методы работы. Именно поэтому группа студентов 4 курса под руководством преподавателей информатики поставила цель выполнить исследовательскую работу по разработке и внедрению виртуального АРМ  машиностроителя «От 3D - моделирования  к 3D - печати и производству».</w:t>
      </w:r>
    </w:p>
    <w:p w:rsidR="007D1B60" w:rsidRPr="00AF0A6B" w:rsidRDefault="007D1B60" w:rsidP="00434063">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 xml:space="preserve">Для достижения поставленной цели были выполнены следующие задачи: </w:t>
      </w:r>
    </w:p>
    <w:p w:rsidR="007D1B60" w:rsidRPr="00AF0A6B" w:rsidRDefault="007D1B60" w:rsidP="00434063">
      <w:pPr>
        <w:numPr>
          <w:ilvl w:val="0"/>
          <w:numId w:val="2"/>
        </w:numPr>
        <w:tabs>
          <w:tab w:val="clear" w:pos="1429"/>
          <w:tab w:val="num" w:pos="142"/>
        </w:tabs>
        <w:spacing w:after="0" w:line="360" w:lineRule="auto"/>
        <w:ind w:left="142" w:firstLine="0"/>
        <w:jc w:val="both"/>
        <w:rPr>
          <w:rFonts w:ascii="Times New Roman" w:hAnsi="Times New Roman" w:cs="Times New Roman"/>
          <w:sz w:val="28"/>
          <w:szCs w:val="28"/>
        </w:rPr>
      </w:pPr>
      <w:r w:rsidRPr="00AF0A6B">
        <w:rPr>
          <w:rFonts w:ascii="Times New Roman" w:hAnsi="Times New Roman" w:cs="Times New Roman"/>
          <w:sz w:val="28"/>
          <w:szCs w:val="28"/>
        </w:rPr>
        <w:t>Определена модель АРМ и сфера ее применения (Рис 1);</w:t>
      </w:r>
    </w:p>
    <w:p w:rsidR="007D1B60" w:rsidRPr="00AF0A6B" w:rsidRDefault="007D1B60" w:rsidP="00434063">
      <w:pPr>
        <w:numPr>
          <w:ilvl w:val="0"/>
          <w:numId w:val="2"/>
        </w:numPr>
        <w:tabs>
          <w:tab w:val="clear" w:pos="1429"/>
          <w:tab w:val="num" w:pos="142"/>
        </w:tabs>
        <w:spacing w:after="0" w:line="360" w:lineRule="auto"/>
        <w:ind w:left="142" w:firstLine="0"/>
        <w:jc w:val="both"/>
        <w:rPr>
          <w:rFonts w:ascii="Times New Roman" w:hAnsi="Times New Roman" w:cs="Times New Roman"/>
          <w:sz w:val="28"/>
          <w:szCs w:val="28"/>
        </w:rPr>
      </w:pPr>
      <w:r w:rsidRPr="00AF0A6B">
        <w:rPr>
          <w:rFonts w:ascii="Times New Roman" w:hAnsi="Times New Roman" w:cs="Times New Roman"/>
          <w:sz w:val="28"/>
          <w:szCs w:val="28"/>
        </w:rPr>
        <w:t>В среде CAD Компас 3D V13 создана цифровая модель технической детали для  3D – печати (Рис.2);</w:t>
      </w:r>
    </w:p>
    <w:p w:rsidR="007D1B60" w:rsidRPr="00AF0A6B" w:rsidRDefault="007D1B60" w:rsidP="00434063">
      <w:pPr>
        <w:numPr>
          <w:ilvl w:val="0"/>
          <w:numId w:val="2"/>
        </w:numPr>
        <w:tabs>
          <w:tab w:val="clear" w:pos="1429"/>
          <w:tab w:val="num" w:pos="142"/>
        </w:tabs>
        <w:spacing w:after="0" w:line="360" w:lineRule="auto"/>
        <w:ind w:left="142" w:firstLine="0"/>
        <w:jc w:val="both"/>
        <w:rPr>
          <w:rFonts w:ascii="Times New Roman" w:hAnsi="Times New Roman" w:cs="Times New Roman"/>
          <w:sz w:val="28"/>
          <w:szCs w:val="28"/>
        </w:rPr>
      </w:pPr>
      <w:r w:rsidRPr="00AF0A6B">
        <w:rPr>
          <w:rFonts w:ascii="Times New Roman" w:hAnsi="Times New Roman" w:cs="Times New Roman"/>
          <w:sz w:val="28"/>
          <w:szCs w:val="28"/>
        </w:rPr>
        <w:t>Был определен тип 3D – печати и выбран принтер;</w:t>
      </w:r>
    </w:p>
    <w:p w:rsidR="007D1B60" w:rsidRPr="00AF0A6B" w:rsidRDefault="007D1B60" w:rsidP="00434063">
      <w:pPr>
        <w:numPr>
          <w:ilvl w:val="0"/>
          <w:numId w:val="2"/>
        </w:numPr>
        <w:tabs>
          <w:tab w:val="clear" w:pos="1429"/>
          <w:tab w:val="num" w:pos="142"/>
        </w:tabs>
        <w:spacing w:after="0" w:line="360" w:lineRule="auto"/>
        <w:ind w:left="142" w:firstLine="0"/>
        <w:jc w:val="both"/>
        <w:rPr>
          <w:rFonts w:ascii="Times New Roman" w:hAnsi="Times New Roman" w:cs="Times New Roman"/>
          <w:sz w:val="28"/>
          <w:szCs w:val="28"/>
        </w:rPr>
      </w:pPr>
      <w:r w:rsidRPr="00AF0A6B">
        <w:rPr>
          <w:rFonts w:ascii="Times New Roman" w:hAnsi="Times New Roman" w:cs="Times New Roman"/>
          <w:sz w:val="28"/>
          <w:szCs w:val="28"/>
        </w:rPr>
        <w:t>С помощью сети Интернет трехмерная модель была выслана на электронный адрес 3D-центра; где была  осуществлена 3D- печать и получено готовое изделие</w:t>
      </w:r>
    </w:p>
    <w:p w:rsidR="007D1B60" w:rsidRPr="00AF0A6B" w:rsidRDefault="007D1B60" w:rsidP="00434063">
      <w:pPr>
        <w:spacing w:line="360" w:lineRule="auto"/>
        <w:jc w:val="both"/>
        <w:rPr>
          <w:rFonts w:ascii="Times New Roman" w:hAnsi="Times New Roman" w:cs="Times New Roman"/>
          <w:b/>
          <w:bCs/>
          <w:sz w:val="28"/>
          <w:szCs w:val="28"/>
        </w:rPr>
      </w:pPr>
      <w:r w:rsidRPr="00AF0A6B">
        <w:rPr>
          <w:rFonts w:ascii="Times New Roman" w:hAnsi="Times New Roman" w:cs="Times New Roman"/>
          <w:b/>
          <w:bCs/>
          <w:sz w:val="28"/>
          <w:szCs w:val="28"/>
        </w:rPr>
        <w:t xml:space="preserve">Рабочее место </w:t>
      </w:r>
      <w:r w:rsidRPr="00AF0A6B">
        <w:rPr>
          <w:rFonts w:ascii="Times New Roman" w:hAnsi="Times New Roman" w:cs="Times New Roman"/>
          <w:b/>
          <w:bCs/>
          <w:sz w:val="28"/>
          <w:szCs w:val="28"/>
        </w:rPr>
        <w:tab/>
      </w:r>
      <w:r w:rsidRPr="00AF0A6B">
        <w:rPr>
          <w:rFonts w:ascii="Times New Roman" w:hAnsi="Times New Roman" w:cs="Times New Roman"/>
          <w:b/>
          <w:bCs/>
          <w:sz w:val="28"/>
          <w:szCs w:val="28"/>
        </w:rPr>
        <w:tab/>
      </w:r>
      <w:r w:rsidRPr="00AF0A6B">
        <w:rPr>
          <w:rFonts w:ascii="Times New Roman" w:hAnsi="Times New Roman" w:cs="Times New Roman"/>
          <w:b/>
          <w:bCs/>
          <w:sz w:val="28"/>
          <w:szCs w:val="28"/>
        </w:rPr>
        <w:tab/>
      </w:r>
      <w:r w:rsidRPr="00AF0A6B">
        <w:rPr>
          <w:rFonts w:ascii="Times New Roman" w:hAnsi="Times New Roman" w:cs="Times New Roman"/>
          <w:b/>
          <w:bCs/>
          <w:sz w:val="28"/>
          <w:szCs w:val="28"/>
        </w:rPr>
        <w:tab/>
      </w:r>
      <w:r w:rsidRPr="00AF0A6B">
        <w:rPr>
          <w:rFonts w:ascii="Times New Roman" w:hAnsi="Times New Roman" w:cs="Times New Roman"/>
          <w:b/>
          <w:bCs/>
          <w:sz w:val="28"/>
          <w:szCs w:val="28"/>
        </w:rPr>
        <w:tab/>
      </w:r>
      <w:r w:rsidRPr="00AF0A6B">
        <w:rPr>
          <w:rFonts w:ascii="Times New Roman" w:hAnsi="Times New Roman" w:cs="Times New Roman"/>
          <w:b/>
          <w:bCs/>
          <w:sz w:val="28"/>
          <w:szCs w:val="28"/>
        </w:rPr>
        <w:tab/>
        <w:t>ЦЕНТР 3D – печати</w:t>
      </w:r>
    </w:p>
    <w:p w:rsidR="007D1B60" w:rsidRPr="00AF0A6B" w:rsidRDefault="007D1B60" w:rsidP="00434063">
      <w:pPr>
        <w:spacing w:line="360" w:lineRule="auto"/>
        <w:jc w:val="both"/>
        <w:rPr>
          <w:rFonts w:ascii="Times New Roman" w:hAnsi="Times New Roman" w:cs="Times New Roman"/>
          <w:sz w:val="28"/>
          <w:szCs w:val="28"/>
        </w:rPr>
      </w:pPr>
      <w:r>
        <w:rPr>
          <w:noProof/>
          <w:lang w:eastAsia="ru-RU"/>
        </w:rPr>
        <w:pict>
          <v:group id="Группа 4" o:spid="_x0000_s1026" style="position:absolute;left:0;text-align:left;margin-left:9pt;margin-top:20.4pt;width:462.05pt;height:81pt;z-index:251648000" coordorigin="1881,8694" coordsize="9241,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Z Corporation Spectrum Z510 (DESIGNmate Cx)" style="position:absolute;left:9621;top:8694;width:1501;height:1620;visibility:visible">
              <v:imagedata r:id="rId8" o:title=""/>
            </v:shape>
            <v:shape id="irc_mi" o:spid="_x0000_s1028" type="#_x0000_t75" alt="http://thumbs.dreamstime.com/thumb_489/1269395952w6jI4I.jpg" style="position:absolute;left:4221;top:8874;width:1800;height:1236;visibility:visible">
              <v:imagedata r:id="rId9" o:title=""/>
            </v:shape>
            <v:group id="Group 5" o:spid="_x0000_s1029" style="position:absolute;left:6921;top:9054;width:1620;height:1080" coordorigin="2241,5274" coordsize="3240,2441">
              <v:shape id="Picture 6" o:spid="_x0000_s1030" type="#_x0000_t75" alt="http://maxcomp.narod.ru/photo/HumSystem/Computer.jpg" style="position:absolute;left:2241;top:5274;width:3240;height:2441;visibility:visible">
                <v:imagedata r:id="rId10" o:title="" croptop="3304f" cropleft="2477f" cropright="1135f" gain="79922f" blacklevel="5898f"/>
              </v:shape>
              <v:shape id="Рисунок 7" o:spid="_x0000_s1031" type="#_x0000_t75" style="position:absolute;left:2961;top:5454;width:1080;height:1080;visibility:visible">
                <v:imagedata r:id="rId11" o:title="" croptop="14959f" cropbottom="5699f" cropleft="37196f" cropright="3080f" gain="74473f" blacklevel="5898f"/>
              </v:shape>
            </v:group>
            <v:group id="Group 8" o:spid="_x0000_s1032" style="position:absolute;left:1881;top:9054;width:1620;height:1080" coordorigin="2241,5274" coordsize="3240,2441">
              <v:shape id="Picture 9" o:spid="_x0000_s1033" type="#_x0000_t75" alt="http://maxcomp.narod.ru/photo/HumSystem/Computer.jpg" style="position:absolute;left:2241;top:5274;width:3240;height:2441;visibility:visible">
                <v:imagedata r:id="rId10" o:title="" croptop="3304f" cropleft="2477f" cropright="1135f" gain="79922f" blacklevel="5898f"/>
              </v:shape>
              <v:shape id="Рисунок 7" o:spid="_x0000_s1034" type="#_x0000_t75" style="position:absolute;left:2961;top:5454;width:1080;height:1080;visibility:visible">
                <v:imagedata r:id="rId12" o:title="" croptop="14959f" cropbottom="5699f" cropleft="37196f" cropright="3080f" gain="74473f" blacklevel="5898f"/>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35" type="#_x0000_t13" style="position:absolute;left:8721;top:9414;width:720;height:180;visibility:visibl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2" o:spid="_x0000_s1036" type="#_x0000_t69" style="position:absolute;left:3501;top:9414;width:720;height:180;visibility:visible"/>
            <v:shape id="AutoShape 13" o:spid="_x0000_s1037" type="#_x0000_t69" style="position:absolute;left:6021;top:9414;width:720;height:180;visibility:visible"/>
          </v:group>
        </w:pict>
      </w:r>
      <w:r w:rsidRPr="00AF0A6B">
        <w:rPr>
          <w:rFonts w:ascii="Times New Roman" w:hAnsi="Times New Roman" w:cs="Times New Roman"/>
          <w:b/>
          <w:bCs/>
          <w:sz w:val="28"/>
          <w:szCs w:val="28"/>
        </w:rPr>
        <w:t>обучающегося</w:t>
      </w:r>
      <w:r w:rsidRPr="00AF0A6B">
        <w:rPr>
          <w:rFonts w:ascii="Times New Roman" w:hAnsi="Times New Roman" w:cs="Times New Roman"/>
          <w:b/>
          <w:bCs/>
          <w:sz w:val="28"/>
          <w:szCs w:val="28"/>
        </w:rPr>
        <w:tab/>
      </w:r>
      <w:r w:rsidRPr="00AF0A6B">
        <w:rPr>
          <w:rFonts w:ascii="Times New Roman" w:hAnsi="Times New Roman" w:cs="Times New Roman"/>
          <w:sz w:val="28"/>
          <w:szCs w:val="28"/>
        </w:rPr>
        <w:tab/>
      </w:r>
      <w:r w:rsidRPr="00AF0A6B">
        <w:rPr>
          <w:rFonts w:ascii="Times New Roman" w:hAnsi="Times New Roman" w:cs="Times New Roman"/>
          <w:b/>
          <w:bCs/>
          <w:sz w:val="28"/>
          <w:szCs w:val="28"/>
        </w:rPr>
        <w:t xml:space="preserve">  Интернет</w:t>
      </w:r>
      <w:r w:rsidRPr="00AF0A6B">
        <w:rPr>
          <w:rFonts w:ascii="Times New Roman" w:hAnsi="Times New Roman" w:cs="Times New Roman"/>
          <w:sz w:val="28"/>
          <w:szCs w:val="28"/>
        </w:rPr>
        <w:tab/>
      </w: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p>
    <w:p w:rsidR="007D1B60" w:rsidRPr="00B90DC7" w:rsidRDefault="007D1B60" w:rsidP="00B90DC7">
      <w:pPr>
        <w:spacing w:line="360" w:lineRule="auto"/>
        <w:ind w:left="707"/>
        <w:jc w:val="center"/>
        <w:rPr>
          <w:rFonts w:ascii="Times New Roman" w:hAnsi="Times New Roman" w:cs="Times New Roman"/>
          <w:sz w:val="24"/>
          <w:szCs w:val="24"/>
        </w:rPr>
      </w:pPr>
      <w:r w:rsidRPr="00B90DC7">
        <w:rPr>
          <w:rFonts w:ascii="Times New Roman" w:hAnsi="Times New Roman" w:cs="Times New Roman"/>
          <w:sz w:val="24"/>
          <w:szCs w:val="24"/>
        </w:rPr>
        <w:t>Рис.1 Модель виртуального АРМ студента-машиностроителя</w:t>
      </w:r>
    </w:p>
    <w:p w:rsidR="007D1B60" w:rsidRPr="00AF0A6B" w:rsidRDefault="007D1B60" w:rsidP="00434063">
      <w:pPr>
        <w:spacing w:line="360" w:lineRule="auto"/>
        <w:ind w:left="357" w:firstLine="709"/>
        <w:jc w:val="both"/>
        <w:rPr>
          <w:rFonts w:ascii="Times New Roman" w:hAnsi="Times New Roman" w:cs="Times New Roman"/>
          <w:sz w:val="28"/>
          <w:szCs w:val="28"/>
        </w:rPr>
      </w:pPr>
      <w:r>
        <w:rPr>
          <w:noProof/>
          <w:lang w:eastAsia="ru-RU"/>
        </w:rPr>
        <w:pict>
          <v:shape id="Рисунок 3" o:spid="_x0000_s1038" type="#_x0000_t75" style="position:absolute;left:0;text-align:left;margin-left:23pt;margin-top:97.2pt;width:459pt;height:307.15pt;z-index:251649024;visibility:visible">
            <v:imagedata r:id="rId13" o:title="" croptop="19582f" cropbottom="10339f" cropleft="21763f" cropright="1192f" gain="69719f"/>
          </v:shape>
        </w:pict>
      </w:r>
      <w:r w:rsidRPr="00AF0A6B">
        <w:rPr>
          <w:rFonts w:ascii="Times New Roman" w:hAnsi="Times New Roman" w:cs="Times New Roman"/>
          <w:sz w:val="28"/>
          <w:szCs w:val="28"/>
        </w:rPr>
        <w:t>Сферой применения модели АРМ стала производственная практика, где студенты  изготавливали  детали традиционным методами металлообработки. Традиционная  цепочка была дополнена  инновационной  (Рис.2).</w:t>
      </w: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p>
    <w:p w:rsidR="007D1B60" w:rsidRPr="00B90DC7" w:rsidRDefault="007D1B60" w:rsidP="00BA0152">
      <w:pPr>
        <w:spacing w:line="360" w:lineRule="auto"/>
        <w:jc w:val="center"/>
        <w:rPr>
          <w:rFonts w:ascii="Times New Roman" w:hAnsi="Times New Roman" w:cs="Times New Roman"/>
          <w:sz w:val="24"/>
          <w:szCs w:val="24"/>
        </w:rPr>
      </w:pPr>
      <w:r w:rsidRPr="00B90DC7">
        <w:rPr>
          <w:rFonts w:ascii="Times New Roman" w:hAnsi="Times New Roman" w:cs="Times New Roman"/>
          <w:sz w:val="24"/>
          <w:szCs w:val="24"/>
        </w:rPr>
        <w:t>Рис.2 Схема традиционной и предлагаемой инновационной  технологических цепочек</w:t>
      </w:r>
    </w:p>
    <w:p w:rsidR="007D1B60" w:rsidRPr="00AF0A6B" w:rsidRDefault="007D1B60" w:rsidP="00434063">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 xml:space="preserve">Далее  в CAD Компас 3D V13 была построена трехмерная модель технической детали, которую студенты изготавливали на производственной практике (Рис.3). </w:t>
      </w: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r>
        <w:rPr>
          <w:noProof/>
          <w:lang w:eastAsia="ru-RU"/>
        </w:rPr>
        <w:pict>
          <v:shape id="Рисунок 2" o:spid="_x0000_s1039" type="#_x0000_t75" style="position:absolute;margin-left:90pt;margin-top:-9pt;width:279pt;height:164.9pt;z-index:251650048;visibility:visible">
            <v:imagedata r:id="rId14" o:title=""/>
          </v:shape>
        </w:pict>
      </w: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p>
    <w:p w:rsidR="007D1B60"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p>
    <w:p w:rsidR="007D1B60" w:rsidRPr="00B90DC7" w:rsidRDefault="007D1B60" w:rsidP="00B90DC7">
      <w:pPr>
        <w:spacing w:line="360" w:lineRule="auto"/>
        <w:jc w:val="center"/>
        <w:rPr>
          <w:rFonts w:ascii="Times New Roman" w:hAnsi="Times New Roman" w:cs="Times New Roman"/>
          <w:sz w:val="24"/>
          <w:szCs w:val="24"/>
        </w:rPr>
      </w:pPr>
      <w:r w:rsidRPr="00B90DC7">
        <w:rPr>
          <w:rFonts w:ascii="Times New Roman" w:hAnsi="Times New Roman" w:cs="Times New Roman"/>
          <w:sz w:val="24"/>
          <w:szCs w:val="24"/>
        </w:rPr>
        <w:t>Рис.3 Результат трехмерного моделирования</w:t>
      </w:r>
    </w:p>
    <w:p w:rsidR="007D1B60" w:rsidRPr="00AF0A6B" w:rsidRDefault="007D1B60" w:rsidP="00434063">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 xml:space="preserve">После анализа контента профессиональных сайтов [3], [4], [5] был выбран тип объемной печати. Однако, поскольку нами была поставлена задача продемонстрировать сам принцип 3D-печати, было принято решение печатать «Корпус» не в виде изделия из металла, а выполнить прототип детали  из полимера  на принтере  3D - принтер Z510 Spectrum.  </w:t>
      </w:r>
    </w:p>
    <w:p w:rsidR="007D1B60" w:rsidRPr="00AF0A6B" w:rsidRDefault="007D1B60" w:rsidP="00434063">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Модель была конвертирована в файл формата .stl, который читается программным обеспечением 3 –D принтеров и выслана по Интернету в Центр 3D- печати, где и был изготовлена  из гипсополимера (Рис.5).</w:t>
      </w:r>
    </w:p>
    <w:p w:rsidR="007D1B60" w:rsidRPr="00AF0A6B" w:rsidRDefault="007D1B60" w:rsidP="00BA0152">
      <w:pPr>
        <w:spacing w:line="360" w:lineRule="auto"/>
        <w:rPr>
          <w:rFonts w:ascii="Times New Roman" w:hAnsi="Times New Roman" w:cs="Times New Roman"/>
          <w:sz w:val="28"/>
          <w:szCs w:val="28"/>
        </w:rPr>
      </w:pPr>
      <w:r>
        <w:rPr>
          <w:noProof/>
          <w:lang w:eastAsia="ru-RU"/>
        </w:rPr>
        <w:pict>
          <v:shape id="Рисунок 1" o:spid="_x0000_s1040" type="#_x0000_t75" alt="корпус 2" style="position:absolute;margin-left:149.65pt;margin-top:.4pt;width:140.25pt;height:127.95pt;z-index:251651072;visibility:visible">
            <v:imagedata r:id="rId15" o:title="" croptop="7113f" cropleft="7085f" cropright="10627f" blacklevel="1966f"/>
            <w10:wrap type="square"/>
          </v:shape>
        </w:pict>
      </w: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971293">
      <w:pPr>
        <w:spacing w:line="360" w:lineRule="auto"/>
        <w:jc w:val="center"/>
        <w:rPr>
          <w:rFonts w:ascii="Times New Roman" w:hAnsi="Times New Roman" w:cs="Times New Roman"/>
          <w:sz w:val="28"/>
          <w:szCs w:val="28"/>
        </w:rPr>
      </w:pPr>
    </w:p>
    <w:p w:rsidR="007D1B60" w:rsidRPr="00B90DC7" w:rsidRDefault="007D1B60" w:rsidP="00B90DC7">
      <w:pPr>
        <w:pStyle w:val="NormalWeb"/>
        <w:spacing w:before="0" w:beforeAutospacing="0" w:after="300" w:afterAutospacing="0" w:line="360" w:lineRule="auto"/>
        <w:jc w:val="center"/>
      </w:pPr>
      <w:r w:rsidRPr="00B90DC7">
        <w:rPr>
          <w:lang w:eastAsia="en-US"/>
        </w:rPr>
        <w:t xml:space="preserve">Рис. 4  Готовый прототип Корпуса из </w:t>
      </w:r>
      <w:r w:rsidRPr="00B90DC7">
        <w:t>гипсополимера</w:t>
      </w:r>
    </w:p>
    <w:p w:rsidR="007D1B60" w:rsidRPr="00AF0A6B" w:rsidRDefault="007D1B60" w:rsidP="00434063">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Внедрение модели виртуального АРМ обучающегося техника - технолога - машиностроителя, использующего 3D моделирование и 3D–печать, позволяет мотивировать студентов на  изучение инновационных технологий, стимулировать интерес к  новейшим достижениям науки и техники, подготовить будущих специалистов к быстрому переходу на инновационные способы производства</w:t>
      </w:r>
      <w:r>
        <w:rPr>
          <w:rFonts w:ascii="Times New Roman" w:hAnsi="Times New Roman" w:cs="Times New Roman"/>
          <w:sz w:val="28"/>
          <w:szCs w:val="28"/>
        </w:rPr>
        <w:t>.</w:t>
      </w:r>
    </w:p>
    <w:p w:rsidR="007D1B60" w:rsidRPr="00AF0A6B" w:rsidRDefault="007D1B60" w:rsidP="00434063">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Проделанная работа позволяет рекомендовать внедрение новой технологической цепочки производства технических деталей с помощью виртуального АРМ в тех учебных заведениях, где в ходе производственной практики  производится  изготовления деталей средней сложности и сборки простых видов изделий машиностроения;</w:t>
      </w:r>
    </w:p>
    <w:p w:rsidR="007D1B60" w:rsidRPr="00AF0A6B" w:rsidRDefault="007D1B60" w:rsidP="00434063">
      <w:pPr>
        <w:pStyle w:val="Heading1"/>
        <w:jc w:val="center"/>
        <w:rPr>
          <w:rFonts w:ascii="Times New Roman" w:hAnsi="Times New Roman" w:cs="Times New Roman"/>
          <w:sz w:val="28"/>
          <w:szCs w:val="28"/>
          <w:lang w:val="ru-RU"/>
        </w:rPr>
      </w:pPr>
      <w:r>
        <w:rPr>
          <w:rFonts w:ascii="Times New Roman" w:hAnsi="Times New Roman" w:cs="Times New Roman"/>
          <w:sz w:val="28"/>
          <w:szCs w:val="28"/>
          <w:lang w:val="ru-RU"/>
        </w:rPr>
        <w:t>Источники:</w:t>
      </w:r>
    </w:p>
    <w:p w:rsidR="007D1B60" w:rsidRPr="00AF0A6B" w:rsidRDefault="007D1B60" w:rsidP="00434063">
      <w:pPr>
        <w:numPr>
          <w:ilvl w:val="0"/>
          <w:numId w:val="1"/>
        </w:numPr>
        <w:tabs>
          <w:tab w:val="clear" w:pos="360"/>
          <w:tab w:val="num" w:pos="0"/>
        </w:tabs>
        <w:spacing w:after="0" w:line="360" w:lineRule="auto"/>
        <w:ind w:firstLine="0"/>
        <w:rPr>
          <w:rFonts w:ascii="Times New Roman" w:hAnsi="Times New Roman" w:cs="Times New Roman"/>
          <w:sz w:val="28"/>
          <w:szCs w:val="28"/>
        </w:rPr>
      </w:pPr>
      <w:r w:rsidRPr="00AF0A6B">
        <w:rPr>
          <w:rFonts w:ascii="Times New Roman" w:hAnsi="Times New Roman" w:cs="Times New Roman"/>
          <w:sz w:val="28"/>
          <w:szCs w:val="28"/>
        </w:rPr>
        <w:t>Аверин</w:t>
      </w:r>
      <w:r w:rsidRPr="00E321E8">
        <w:rPr>
          <w:rFonts w:ascii="Times New Roman" w:hAnsi="Times New Roman" w:cs="Times New Roman"/>
          <w:sz w:val="28"/>
          <w:szCs w:val="28"/>
        </w:rPr>
        <w:t xml:space="preserve"> </w:t>
      </w:r>
      <w:r w:rsidRPr="00AF0A6B">
        <w:rPr>
          <w:rFonts w:ascii="Times New Roman" w:hAnsi="Times New Roman" w:cs="Times New Roman"/>
          <w:sz w:val="28"/>
          <w:szCs w:val="28"/>
        </w:rPr>
        <w:t xml:space="preserve">В. Н. Компьютерная инженерная графика. </w:t>
      </w:r>
      <w:r>
        <w:rPr>
          <w:rFonts w:ascii="Times New Roman" w:hAnsi="Times New Roman" w:cs="Times New Roman"/>
          <w:sz w:val="28"/>
          <w:szCs w:val="28"/>
        </w:rPr>
        <w:t>М.:</w:t>
      </w:r>
      <w:r w:rsidRPr="00AF0A6B">
        <w:rPr>
          <w:rFonts w:ascii="Times New Roman" w:hAnsi="Times New Roman" w:cs="Times New Roman"/>
          <w:sz w:val="28"/>
          <w:szCs w:val="28"/>
        </w:rPr>
        <w:t xml:space="preserve"> «Академия», 2009.</w:t>
      </w:r>
    </w:p>
    <w:p w:rsidR="007D1B60" w:rsidRPr="00AF0A6B" w:rsidRDefault="007D1B60" w:rsidP="00434063">
      <w:pPr>
        <w:numPr>
          <w:ilvl w:val="0"/>
          <w:numId w:val="1"/>
        </w:numPr>
        <w:tabs>
          <w:tab w:val="clear" w:pos="360"/>
          <w:tab w:val="num" w:pos="0"/>
        </w:tabs>
        <w:spacing w:after="0" w:line="360" w:lineRule="auto"/>
        <w:ind w:firstLine="0"/>
        <w:rPr>
          <w:rFonts w:ascii="Times New Roman" w:hAnsi="Times New Roman" w:cs="Times New Roman"/>
          <w:sz w:val="28"/>
          <w:szCs w:val="28"/>
        </w:rPr>
      </w:pPr>
      <w:r w:rsidRPr="00AF0A6B">
        <w:rPr>
          <w:rFonts w:ascii="Times New Roman" w:hAnsi="Times New Roman" w:cs="Times New Roman"/>
          <w:sz w:val="28"/>
          <w:szCs w:val="28"/>
        </w:rPr>
        <w:t>Электронный ресурс -http://habrahabr.ru/hub/3d-printers/</w:t>
      </w:r>
    </w:p>
    <w:p w:rsidR="007D1B60" w:rsidRPr="00AF0A6B" w:rsidRDefault="007D1B60" w:rsidP="00434063">
      <w:pPr>
        <w:numPr>
          <w:ilvl w:val="0"/>
          <w:numId w:val="1"/>
        </w:numPr>
        <w:tabs>
          <w:tab w:val="clear" w:pos="360"/>
          <w:tab w:val="num" w:pos="0"/>
        </w:tabs>
        <w:spacing w:after="0" w:line="360" w:lineRule="auto"/>
        <w:ind w:firstLine="0"/>
        <w:rPr>
          <w:rFonts w:ascii="Times New Roman" w:hAnsi="Times New Roman" w:cs="Times New Roman"/>
          <w:sz w:val="28"/>
          <w:szCs w:val="28"/>
        </w:rPr>
      </w:pPr>
      <w:r w:rsidRPr="00AF0A6B">
        <w:rPr>
          <w:rFonts w:ascii="Times New Roman" w:hAnsi="Times New Roman" w:cs="Times New Roman"/>
          <w:sz w:val="28"/>
          <w:szCs w:val="28"/>
        </w:rPr>
        <w:t xml:space="preserve">Электронный ресурс -http://comandir.com/sovremennye-texnologii-3d-printery.html </w:t>
      </w:r>
    </w:p>
    <w:p w:rsidR="007D1B60" w:rsidRPr="00AF0A6B" w:rsidRDefault="007D1B60" w:rsidP="00434063">
      <w:pPr>
        <w:numPr>
          <w:ilvl w:val="0"/>
          <w:numId w:val="1"/>
        </w:numPr>
        <w:tabs>
          <w:tab w:val="clear" w:pos="360"/>
          <w:tab w:val="num" w:pos="0"/>
        </w:tabs>
        <w:spacing w:after="0" w:line="360" w:lineRule="auto"/>
        <w:ind w:firstLine="0"/>
        <w:rPr>
          <w:rFonts w:ascii="Times New Roman" w:hAnsi="Times New Roman" w:cs="Times New Roman"/>
          <w:sz w:val="28"/>
          <w:szCs w:val="28"/>
        </w:rPr>
      </w:pPr>
      <w:r w:rsidRPr="00AF0A6B">
        <w:rPr>
          <w:rFonts w:ascii="Times New Roman" w:hAnsi="Times New Roman" w:cs="Times New Roman"/>
          <w:sz w:val="28"/>
          <w:szCs w:val="28"/>
        </w:rPr>
        <w:t>Электронный ресурс -http://vektorus.ru/product/3d-printer-projet-3500-hdmax-projet3500hdmax/</w:t>
      </w:r>
    </w:p>
    <w:p w:rsidR="007D1B60" w:rsidRPr="00AF0A6B" w:rsidRDefault="007D1B60" w:rsidP="00434063">
      <w:pPr>
        <w:numPr>
          <w:ilvl w:val="0"/>
          <w:numId w:val="1"/>
        </w:numPr>
        <w:tabs>
          <w:tab w:val="clear" w:pos="360"/>
          <w:tab w:val="num" w:pos="0"/>
        </w:tabs>
        <w:spacing w:after="0" w:line="360" w:lineRule="auto"/>
        <w:ind w:firstLine="0"/>
        <w:rPr>
          <w:rFonts w:ascii="Times New Roman" w:hAnsi="Times New Roman" w:cs="Times New Roman"/>
          <w:sz w:val="28"/>
          <w:szCs w:val="28"/>
        </w:rPr>
      </w:pPr>
      <w:r w:rsidRPr="00AF0A6B">
        <w:rPr>
          <w:rFonts w:ascii="Times New Roman" w:hAnsi="Times New Roman" w:cs="Times New Roman"/>
          <w:sz w:val="28"/>
          <w:szCs w:val="28"/>
        </w:rPr>
        <w:t>Электронный ресурс -http://vektorus.ru/auxpage_3d-printery-i-tehnologija-trehmernoj-pechati/</w:t>
      </w:r>
    </w:p>
    <w:p w:rsidR="007D1B60" w:rsidRPr="00AF0A6B" w:rsidRDefault="007D1B60" w:rsidP="00E321E8">
      <w:pPr>
        <w:spacing w:after="0" w:line="360" w:lineRule="auto"/>
        <w:jc w:val="right"/>
        <w:rPr>
          <w:rFonts w:ascii="Times New Roman" w:hAnsi="Times New Roman" w:cs="Times New Roman"/>
          <w:sz w:val="28"/>
          <w:szCs w:val="28"/>
        </w:rPr>
      </w:pPr>
      <w:r w:rsidRPr="00AF0A6B">
        <w:rPr>
          <w:rFonts w:ascii="Times New Roman" w:hAnsi="Times New Roman" w:cs="Times New Roman"/>
          <w:sz w:val="28"/>
          <w:szCs w:val="28"/>
        </w:rPr>
        <w:br w:type="page"/>
      </w:r>
      <w:r w:rsidRPr="00451AE6">
        <w:rPr>
          <w:rFonts w:ascii="Times New Roman" w:hAnsi="Times New Roman" w:cs="Times New Roman"/>
          <w:b/>
          <w:bCs/>
          <w:i/>
          <w:iCs/>
          <w:sz w:val="28"/>
          <w:szCs w:val="28"/>
        </w:rPr>
        <w:t>СП</w:t>
      </w:r>
      <w:r>
        <w:rPr>
          <w:rFonts w:ascii="Times New Roman" w:hAnsi="Times New Roman" w:cs="Times New Roman"/>
          <w:b/>
          <w:bCs/>
          <w:i/>
          <w:iCs/>
          <w:sz w:val="28"/>
          <w:szCs w:val="28"/>
        </w:rPr>
        <w:t>б</w:t>
      </w:r>
      <w:r w:rsidRPr="00451AE6">
        <w:rPr>
          <w:rFonts w:ascii="Times New Roman" w:hAnsi="Times New Roman" w:cs="Times New Roman"/>
          <w:b/>
          <w:bCs/>
          <w:i/>
          <w:iCs/>
          <w:sz w:val="28"/>
          <w:szCs w:val="28"/>
        </w:rPr>
        <w:t xml:space="preserve"> ГБПОУ КТиГС</w:t>
      </w:r>
    </w:p>
    <w:p w:rsidR="007D1B60" w:rsidRPr="00451AE6" w:rsidRDefault="007D1B60" w:rsidP="00E321E8">
      <w:pPr>
        <w:pStyle w:val="NoSpacing"/>
        <w:spacing w:line="360" w:lineRule="auto"/>
        <w:jc w:val="right"/>
        <w:rPr>
          <w:rFonts w:ascii="Times New Roman" w:hAnsi="Times New Roman" w:cs="Times New Roman"/>
          <w:b/>
          <w:bCs/>
          <w:i/>
          <w:iCs/>
          <w:sz w:val="28"/>
          <w:szCs w:val="28"/>
        </w:rPr>
      </w:pPr>
      <w:r w:rsidRPr="00451AE6">
        <w:rPr>
          <w:rFonts w:ascii="Times New Roman" w:hAnsi="Times New Roman" w:cs="Times New Roman"/>
          <w:i/>
          <w:iCs/>
          <w:sz w:val="28"/>
          <w:szCs w:val="28"/>
        </w:rPr>
        <w:t>Работу выполнила:</w:t>
      </w:r>
      <w:r w:rsidRPr="00451AE6">
        <w:rPr>
          <w:rFonts w:ascii="Times New Roman" w:hAnsi="Times New Roman" w:cs="Times New Roman"/>
          <w:b/>
          <w:bCs/>
          <w:i/>
          <w:iCs/>
          <w:sz w:val="28"/>
          <w:szCs w:val="28"/>
        </w:rPr>
        <w:t xml:space="preserve">  Крамаренко Алина </w:t>
      </w:r>
    </w:p>
    <w:p w:rsidR="007D1B60" w:rsidRPr="00451AE6" w:rsidRDefault="007D1B60" w:rsidP="00E321E8">
      <w:pPr>
        <w:pStyle w:val="NoSpacing"/>
        <w:spacing w:line="360" w:lineRule="auto"/>
        <w:jc w:val="right"/>
        <w:rPr>
          <w:rFonts w:ascii="Times New Roman" w:hAnsi="Times New Roman" w:cs="Times New Roman"/>
          <w:b/>
          <w:bCs/>
          <w:i/>
          <w:iCs/>
          <w:sz w:val="28"/>
          <w:szCs w:val="28"/>
        </w:rPr>
      </w:pPr>
      <w:r w:rsidRPr="00451AE6">
        <w:rPr>
          <w:rFonts w:ascii="Times New Roman" w:hAnsi="Times New Roman" w:cs="Times New Roman"/>
          <w:i/>
          <w:iCs/>
          <w:sz w:val="28"/>
          <w:szCs w:val="28"/>
        </w:rPr>
        <w:t>Преподаватель-консультант:</w:t>
      </w:r>
      <w:r>
        <w:rPr>
          <w:rFonts w:ascii="Times New Roman" w:hAnsi="Times New Roman" w:cs="Times New Roman"/>
          <w:i/>
          <w:iCs/>
          <w:sz w:val="28"/>
          <w:szCs w:val="28"/>
        </w:rPr>
        <w:t xml:space="preserve"> </w:t>
      </w:r>
      <w:r w:rsidRPr="00451AE6">
        <w:rPr>
          <w:rFonts w:ascii="Times New Roman" w:hAnsi="Times New Roman" w:cs="Times New Roman"/>
          <w:b/>
          <w:bCs/>
          <w:i/>
          <w:iCs/>
          <w:sz w:val="28"/>
          <w:szCs w:val="28"/>
        </w:rPr>
        <w:t>Симакина Ольга Анатольевна</w:t>
      </w:r>
    </w:p>
    <w:p w:rsidR="007D1B60" w:rsidRPr="00451AE6" w:rsidRDefault="007D1B60" w:rsidP="00451AE6">
      <w:pPr>
        <w:pStyle w:val="NoSpacing"/>
        <w:jc w:val="right"/>
        <w:rPr>
          <w:rFonts w:ascii="Times New Roman" w:hAnsi="Times New Roman" w:cs="Times New Roman"/>
          <w:b/>
          <w:bCs/>
          <w:i/>
          <w:iCs/>
          <w:sz w:val="28"/>
          <w:szCs w:val="28"/>
        </w:rPr>
      </w:pPr>
    </w:p>
    <w:p w:rsidR="007D1B60" w:rsidRPr="00AF0A6B" w:rsidRDefault="007D1B60" w:rsidP="00434063">
      <w:pPr>
        <w:pStyle w:val="NoSpacing"/>
        <w:jc w:val="center"/>
        <w:rPr>
          <w:rFonts w:ascii="Times New Roman" w:hAnsi="Times New Roman" w:cs="Times New Roman"/>
          <w:b/>
          <w:bCs/>
          <w:sz w:val="28"/>
          <w:szCs w:val="28"/>
        </w:rPr>
      </w:pPr>
      <w:r w:rsidRPr="00AF0A6B">
        <w:rPr>
          <w:rFonts w:ascii="Times New Roman" w:hAnsi="Times New Roman" w:cs="Times New Roman"/>
          <w:b/>
          <w:bCs/>
          <w:sz w:val="28"/>
          <w:szCs w:val="28"/>
        </w:rPr>
        <w:t>Нематериальное стимулирование на предприятиях общественного питания</w:t>
      </w:r>
    </w:p>
    <w:p w:rsidR="007D1B60" w:rsidRPr="00AF0A6B" w:rsidRDefault="007D1B60" w:rsidP="00BA0152">
      <w:pPr>
        <w:spacing w:line="360" w:lineRule="auto"/>
        <w:rPr>
          <w:rFonts w:ascii="Times New Roman" w:hAnsi="Times New Roman" w:cs="Times New Roman"/>
          <w:sz w:val="28"/>
          <w:szCs w:val="28"/>
        </w:rPr>
      </w:pPr>
    </w:p>
    <w:p w:rsidR="007D1B60" w:rsidRDefault="007D1B60" w:rsidP="00434063">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Многочисленные исследования специалистов по человеческим ресурсам, показывают, что основным критерием оценки удовлетворенности  трудом  по-прежнему является оплата труда.  Но,  вместе с этим, в 30 годы прошлого века  в США и Западной Европе  появилась необходимость использовать и другие формы стимулирования труда. Высокообразованным талантливым опытным работникам готовы были платить высокую зарплату во многих фирмах.  Нужны были дополнительные формы стимулирования и мотивации, чтобы закрепить в организации лучших работников. Появились первые публикации, подтверждающие, что российский работник сейчас выбирает компанию не только, а зачастую и не столько по уровню.</w:t>
      </w:r>
    </w:p>
    <w:p w:rsidR="007D1B60" w:rsidRPr="00AF0A6B" w:rsidRDefault="007D1B60" w:rsidP="0043406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AF0A6B">
        <w:rPr>
          <w:rFonts w:ascii="Times New Roman" w:hAnsi="Times New Roman" w:cs="Times New Roman"/>
          <w:sz w:val="28"/>
          <w:szCs w:val="28"/>
        </w:rPr>
        <w:t>ематериально</w:t>
      </w:r>
      <w:r>
        <w:rPr>
          <w:rFonts w:ascii="Times New Roman" w:hAnsi="Times New Roman" w:cs="Times New Roman"/>
          <w:sz w:val="28"/>
          <w:szCs w:val="28"/>
        </w:rPr>
        <w:t>е</w:t>
      </w:r>
      <w:r w:rsidRPr="00AF0A6B">
        <w:rPr>
          <w:rFonts w:ascii="Times New Roman" w:hAnsi="Times New Roman" w:cs="Times New Roman"/>
          <w:sz w:val="28"/>
          <w:szCs w:val="28"/>
        </w:rPr>
        <w:t xml:space="preserve"> стимулиров</w:t>
      </w:r>
      <w:r>
        <w:rPr>
          <w:rFonts w:ascii="Times New Roman" w:hAnsi="Times New Roman" w:cs="Times New Roman"/>
          <w:sz w:val="28"/>
          <w:szCs w:val="28"/>
        </w:rPr>
        <w:t>ания</w:t>
      </w:r>
      <w:r w:rsidRPr="00AF0A6B">
        <w:rPr>
          <w:rFonts w:ascii="Times New Roman" w:hAnsi="Times New Roman" w:cs="Times New Roman"/>
          <w:sz w:val="28"/>
          <w:szCs w:val="28"/>
        </w:rPr>
        <w:t xml:space="preserve"> повыш</w:t>
      </w:r>
      <w:r>
        <w:rPr>
          <w:rFonts w:ascii="Times New Roman" w:hAnsi="Times New Roman" w:cs="Times New Roman"/>
          <w:sz w:val="28"/>
          <w:szCs w:val="28"/>
        </w:rPr>
        <w:t>ает</w:t>
      </w:r>
      <w:r w:rsidRPr="00AF0A6B">
        <w:rPr>
          <w:rFonts w:ascii="Times New Roman" w:hAnsi="Times New Roman" w:cs="Times New Roman"/>
          <w:sz w:val="28"/>
          <w:szCs w:val="28"/>
        </w:rPr>
        <w:t xml:space="preserve"> интерес работника к выполнению служебных обязанностей, что в свою очередь влияет на увеличение производительности труда, и, конечно, на увеличение дохода организации. Каждый руководитель должен осознавать, что основой любого предприятия является мотивированный сотрудник. В современной России эти процессы сейчас только набирают обороты, что доказывает актуальность работы.</w:t>
      </w:r>
    </w:p>
    <w:p w:rsidR="007D1B60" w:rsidRPr="00AF0A6B" w:rsidRDefault="007D1B60" w:rsidP="00E321E8">
      <w:pPr>
        <w:spacing w:line="360" w:lineRule="auto"/>
        <w:ind w:firstLine="709"/>
        <w:jc w:val="both"/>
        <w:rPr>
          <w:rFonts w:ascii="Times New Roman" w:hAnsi="Times New Roman" w:cs="Times New Roman"/>
          <w:sz w:val="28"/>
          <w:szCs w:val="28"/>
        </w:rPr>
      </w:pPr>
      <w:r w:rsidRPr="007A53E7">
        <w:rPr>
          <w:rFonts w:ascii="Times New Roman" w:hAnsi="Times New Roman" w:cs="Times New Roman"/>
          <w:b/>
          <w:bCs/>
          <w:sz w:val="28"/>
          <w:szCs w:val="28"/>
        </w:rPr>
        <w:t>Целью</w:t>
      </w:r>
      <w:r w:rsidRPr="00AF0A6B">
        <w:rPr>
          <w:rFonts w:ascii="Times New Roman" w:hAnsi="Times New Roman" w:cs="Times New Roman"/>
          <w:sz w:val="28"/>
          <w:szCs w:val="28"/>
        </w:rPr>
        <w:t xml:space="preserve"> исследовательской работы является определение форм нематериального стимулирования и их значения в удовлетворенности трудом для работников ресторанного сервиса.</w:t>
      </w:r>
    </w:p>
    <w:p w:rsidR="007D1B60" w:rsidRPr="00AF0A6B" w:rsidRDefault="007D1B60" w:rsidP="00434063">
      <w:pPr>
        <w:spacing w:line="360" w:lineRule="auto"/>
        <w:ind w:firstLine="708"/>
        <w:jc w:val="both"/>
        <w:rPr>
          <w:rFonts w:ascii="Times New Roman" w:hAnsi="Times New Roman" w:cs="Times New Roman"/>
          <w:sz w:val="28"/>
          <w:szCs w:val="28"/>
        </w:rPr>
      </w:pPr>
      <w:r w:rsidRPr="007A53E7">
        <w:rPr>
          <w:rFonts w:ascii="Times New Roman" w:hAnsi="Times New Roman" w:cs="Times New Roman"/>
          <w:b/>
          <w:bCs/>
          <w:sz w:val="28"/>
          <w:szCs w:val="28"/>
        </w:rPr>
        <w:t>Гипотеза</w:t>
      </w:r>
      <w:r>
        <w:rPr>
          <w:rFonts w:ascii="Times New Roman" w:hAnsi="Times New Roman" w:cs="Times New Roman"/>
          <w:b/>
          <w:bCs/>
          <w:sz w:val="28"/>
          <w:szCs w:val="28"/>
        </w:rPr>
        <w:t xml:space="preserve">: </w:t>
      </w:r>
      <w:r w:rsidRPr="00AF0A6B">
        <w:rPr>
          <w:rFonts w:ascii="Times New Roman" w:hAnsi="Times New Roman" w:cs="Times New Roman"/>
          <w:sz w:val="28"/>
          <w:szCs w:val="28"/>
        </w:rPr>
        <w:t>нематериальное стимулирование, значимое для сотрудника</w:t>
      </w:r>
      <w:r>
        <w:rPr>
          <w:rFonts w:ascii="Times New Roman" w:hAnsi="Times New Roman" w:cs="Times New Roman"/>
          <w:sz w:val="28"/>
          <w:szCs w:val="28"/>
        </w:rPr>
        <w:t>,</w:t>
      </w:r>
      <w:r w:rsidRPr="00AF0A6B">
        <w:rPr>
          <w:rFonts w:ascii="Times New Roman" w:hAnsi="Times New Roman" w:cs="Times New Roman"/>
          <w:sz w:val="28"/>
          <w:szCs w:val="28"/>
        </w:rPr>
        <w:t xml:space="preserve"> приводит к повышению профессионализма и вырабатывает у сотрудников приверженность к организации.</w:t>
      </w:r>
    </w:p>
    <w:p w:rsidR="007D1B60" w:rsidRPr="00AF0A6B" w:rsidRDefault="007D1B60" w:rsidP="00434063">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С одной стороны, людей при трудоустройстве очень интересует заработная плата, а, с другой, очень много людей годами работают за небольшие деньги, и не уходят со своего предприятия, да еще и получают удовольствие от того, что делают.</w:t>
      </w:r>
    </w:p>
    <w:p w:rsidR="007D1B60" w:rsidRPr="00AF0A6B" w:rsidRDefault="007D1B60" w:rsidP="00434063">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ab/>
        <w:t xml:space="preserve"> Задачи работы -  определить значимость нематериального стимулирования и роль менеджера в руководстве процессом создания удовлетворенности в работе сотрудников.</w:t>
      </w:r>
    </w:p>
    <w:p w:rsidR="007D1B60" w:rsidRPr="00AF0A6B" w:rsidRDefault="007D1B60" w:rsidP="00434063">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Для этого мы должны были провести исследование и проанализировать результаты  мнений работников ресторанного сервиса в двух возрастных группах, до 35 лет и старше 35 лет. В этой работе нам помогли выпускники нашего колледжа, в том числе выпускники Санкт – Петербургского института Гостеприимства, которые сегодня являются руководителями предприятий питания и тоже очень заинтересовались нашими исследованиями.</w:t>
      </w:r>
    </w:p>
    <w:p w:rsidR="007D1B60" w:rsidRPr="00AF0A6B" w:rsidRDefault="007D1B60" w:rsidP="00434063">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Первая часть исследований заключалась в том, что мы предложили двумстам работникам ресторанного сервиса ответить на вопрос.</w:t>
      </w:r>
    </w:p>
    <w:p w:rsidR="007D1B60" w:rsidRPr="00AF0A6B" w:rsidRDefault="007D1B60" w:rsidP="00434063">
      <w:pPr>
        <w:spacing w:line="360" w:lineRule="auto"/>
        <w:ind w:firstLine="708"/>
        <w:jc w:val="both"/>
        <w:rPr>
          <w:rFonts w:ascii="Times New Roman" w:hAnsi="Times New Roman" w:cs="Times New Roman"/>
          <w:b/>
          <w:bCs/>
          <w:sz w:val="28"/>
          <w:szCs w:val="28"/>
        </w:rPr>
      </w:pPr>
      <w:r w:rsidRPr="00AF0A6B">
        <w:rPr>
          <w:rFonts w:ascii="Times New Roman" w:hAnsi="Times New Roman" w:cs="Times New Roman"/>
          <w:b/>
          <w:bCs/>
          <w:sz w:val="28"/>
          <w:szCs w:val="28"/>
        </w:rPr>
        <w:t>Что для Вас является важнейшим при мотивации к добросовестному творческому труду и удовлетворенности  в работе</w:t>
      </w:r>
    </w:p>
    <w:p w:rsidR="007D1B60" w:rsidRPr="00AF0A6B" w:rsidRDefault="007D1B60" w:rsidP="00434063">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1.</w:t>
      </w:r>
      <w:r w:rsidRPr="00AF0A6B">
        <w:rPr>
          <w:rFonts w:ascii="Times New Roman" w:hAnsi="Times New Roman" w:cs="Times New Roman"/>
          <w:sz w:val="28"/>
          <w:szCs w:val="28"/>
        </w:rPr>
        <w:tab/>
        <w:t>Материальное стимулирование.</w:t>
      </w:r>
    </w:p>
    <w:p w:rsidR="007D1B60" w:rsidRPr="00AF0A6B" w:rsidRDefault="007D1B60" w:rsidP="00434063">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2.</w:t>
      </w:r>
      <w:r w:rsidRPr="00AF0A6B">
        <w:rPr>
          <w:rFonts w:ascii="Times New Roman" w:hAnsi="Times New Roman" w:cs="Times New Roman"/>
          <w:sz w:val="28"/>
          <w:szCs w:val="28"/>
        </w:rPr>
        <w:tab/>
        <w:t>Нематериальное стимулирование.</w:t>
      </w:r>
    </w:p>
    <w:p w:rsidR="007D1B60" w:rsidRPr="00AF0A6B" w:rsidRDefault="007D1B60" w:rsidP="00434063">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3.</w:t>
      </w:r>
      <w:r w:rsidRPr="00AF0A6B">
        <w:rPr>
          <w:rFonts w:ascii="Times New Roman" w:hAnsi="Times New Roman" w:cs="Times New Roman"/>
          <w:sz w:val="28"/>
          <w:szCs w:val="28"/>
        </w:rPr>
        <w:tab/>
        <w:t>Материальное и нематериальное стимулирование.</w:t>
      </w:r>
    </w:p>
    <w:p w:rsidR="007D1B60" w:rsidRPr="00AF0A6B" w:rsidRDefault="007D1B60" w:rsidP="00434063">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 xml:space="preserve">Большинство опрашиваемых уточняли, что, мы подразумеваем под нематериальным стимулированием? И мы сразу предложили работников приписать, чтобы они хотели видеть. Из того, что написали </w:t>
      </w:r>
      <w:r>
        <w:rPr>
          <w:rFonts w:ascii="Times New Roman" w:hAnsi="Times New Roman" w:cs="Times New Roman"/>
          <w:sz w:val="28"/>
          <w:szCs w:val="28"/>
        </w:rPr>
        <w:t>респонденты,</w:t>
      </w:r>
      <w:r w:rsidRPr="00AF0A6B">
        <w:rPr>
          <w:rFonts w:ascii="Times New Roman" w:hAnsi="Times New Roman" w:cs="Times New Roman"/>
          <w:sz w:val="28"/>
          <w:szCs w:val="28"/>
        </w:rPr>
        <w:t xml:space="preserve"> стало понятно насколько разные у сотрудников интересы и ценности, и как хорошо должен знать менеджер потребности и ценности своих сотрудников, чтобы успешно мотивировать их к творческому труду.</w:t>
      </w:r>
    </w:p>
    <w:p w:rsidR="007D1B60" w:rsidRPr="00AF0A6B" w:rsidRDefault="007D1B60" w:rsidP="00434063">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В результате опроса мы получили следующие данные и после подсчета результатов  смогли составить диаграмму, в которой видно, насколько интересуют людей  нематериальные стимулы. Нашлись даже такие, кто ответил, что материальная составляющая их не интересует вообще.</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1800"/>
        <w:gridCol w:w="1620"/>
      </w:tblGrid>
      <w:tr w:rsidR="007D1B60" w:rsidRPr="00146506">
        <w:tc>
          <w:tcPr>
            <w:tcW w:w="5328" w:type="dxa"/>
          </w:tcPr>
          <w:p w:rsidR="007D1B60" w:rsidRPr="00E81FB7" w:rsidRDefault="007D1B60" w:rsidP="00E81FB7">
            <w:pPr>
              <w:spacing w:line="240" w:lineRule="auto"/>
              <w:jc w:val="center"/>
              <w:rPr>
                <w:rFonts w:ascii="Times New Roman" w:hAnsi="Times New Roman" w:cs="Times New Roman"/>
                <w:sz w:val="28"/>
                <w:szCs w:val="28"/>
              </w:rPr>
            </w:pPr>
          </w:p>
        </w:tc>
        <w:tc>
          <w:tcPr>
            <w:tcW w:w="1800" w:type="dxa"/>
          </w:tcPr>
          <w:p w:rsidR="007D1B60" w:rsidRPr="00E81FB7" w:rsidRDefault="007D1B60" w:rsidP="00E81FB7">
            <w:pPr>
              <w:spacing w:line="240" w:lineRule="auto"/>
              <w:jc w:val="center"/>
              <w:rPr>
                <w:rFonts w:ascii="Times New Roman" w:hAnsi="Times New Roman" w:cs="Times New Roman"/>
                <w:sz w:val="28"/>
                <w:szCs w:val="28"/>
              </w:rPr>
            </w:pPr>
            <w:r w:rsidRPr="00E81FB7">
              <w:rPr>
                <w:rFonts w:ascii="Times New Roman" w:hAnsi="Times New Roman" w:cs="Times New Roman"/>
                <w:sz w:val="28"/>
                <w:szCs w:val="28"/>
              </w:rPr>
              <w:t>Кол – во человек</w:t>
            </w:r>
          </w:p>
        </w:tc>
        <w:tc>
          <w:tcPr>
            <w:tcW w:w="1620" w:type="dxa"/>
          </w:tcPr>
          <w:p w:rsidR="007D1B60" w:rsidRPr="00E81FB7" w:rsidRDefault="007D1B60" w:rsidP="00E81FB7">
            <w:pPr>
              <w:spacing w:line="240" w:lineRule="auto"/>
              <w:jc w:val="center"/>
              <w:rPr>
                <w:rFonts w:ascii="Times New Roman" w:hAnsi="Times New Roman" w:cs="Times New Roman"/>
                <w:sz w:val="28"/>
                <w:szCs w:val="28"/>
              </w:rPr>
            </w:pPr>
            <w:r w:rsidRPr="00E81FB7">
              <w:rPr>
                <w:rFonts w:ascii="Times New Roman" w:hAnsi="Times New Roman" w:cs="Times New Roman"/>
                <w:sz w:val="28"/>
                <w:szCs w:val="28"/>
              </w:rPr>
              <w:t>%</w:t>
            </w:r>
          </w:p>
        </w:tc>
      </w:tr>
      <w:tr w:rsidR="007D1B60" w:rsidRPr="00146506">
        <w:tc>
          <w:tcPr>
            <w:tcW w:w="5328" w:type="dxa"/>
          </w:tcPr>
          <w:p w:rsidR="007D1B60" w:rsidRPr="00E81FB7" w:rsidRDefault="007D1B60" w:rsidP="00E81FB7">
            <w:pPr>
              <w:spacing w:line="240" w:lineRule="auto"/>
              <w:rPr>
                <w:rFonts w:ascii="Times New Roman" w:hAnsi="Times New Roman" w:cs="Times New Roman"/>
                <w:sz w:val="28"/>
                <w:szCs w:val="28"/>
              </w:rPr>
            </w:pPr>
            <w:r w:rsidRPr="00E81FB7">
              <w:rPr>
                <w:rFonts w:ascii="Times New Roman" w:hAnsi="Times New Roman" w:cs="Times New Roman"/>
                <w:sz w:val="28"/>
                <w:szCs w:val="28"/>
              </w:rPr>
              <w:t>1. Материальное стимулирование</w:t>
            </w:r>
          </w:p>
        </w:tc>
        <w:tc>
          <w:tcPr>
            <w:tcW w:w="1800" w:type="dxa"/>
          </w:tcPr>
          <w:p w:rsidR="007D1B60" w:rsidRPr="00E81FB7" w:rsidRDefault="007D1B60" w:rsidP="00E81FB7">
            <w:pPr>
              <w:spacing w:line="240" w:lineRule="auto"/>
              <w:jc w:val="center"/>
              <w:rPr>
                <w:rFonts w:ascii="Times New Roman" w:hAnsi="Times New Roman" w:cs="Times New Roman"/>
                <w:sz w:val="28"/>
                <w:szCs w:val="28"/>
              </w:rPr>
            </w:pPr>
            <w:r w:rsidRPr="00E81FB7">
              <w:rPr>
                <w:rFonts w:ascii="Times New Roman" w:hAnsi="Times New Roman" w:cs="Times New Roman"/>
                <w:sz w:val="28"/>
                <w:szCs w:val="28"/>
              </w:rPr>
              <w:t>24 чел</w:t>
            </w:r>
          </w:p>
        </w:tc>
        <w:tc>
          <w:tcPr>
            <w:tcW w:w="1620" w:type="dxa"/>
          </w:tcPr>
          <w:p w:rsidR="007D1B60" w:rsidRPr="00E81FB7" w:rsidRDefault="007D1B60" w:rsidP="00E81FB7">
            <w:pPr>
              <w:spacing w:line="240" w:lineRule="auto"/>
              <w:jc w:val="center"/>
              <w:rPr>
                <w:rFonts w:ascii="Times New Roman" w:hAnsi="Times New Roman" w:cs="Times New Roman"/>
                <w:sz w:val="28"/>
                <w:szCs w:val="28"/>
              </w:rPr>
            </w:pPr>
            <w:r w:rsidRPr="00E81FB7">
              <w:rPr>
                <w:rFonts w:ascii="Times New Roman" w:hAnsi="Times New Roman" w:cs="Times New Roman"/>
                <w:sz w:val="28"/>
                <w:szCs w:val="28"/>
              </w:rPr>
              <w:t>125%</w:t>
            </w:r>
          </w:p>
        </w:tc>
      </w:tr>
      <w:tr w:rsidR="007D1B60" w:rsidRPr="00146506">
        <w:tc>
          <w:tcPr>
            <w:tcW w:w="5328" w:type="dxa"/>
          </w:tcPr>
          <w:p w:rsidR="007D1B60" w:rsidRPr="00E81FB7" w:rsidRDefault="007D1B60" w:rsidP="00E81FB7">
            <w:pPr>
              <w:spacing w:line="240" w:lineRule="auto"/>
              <w:rPr>
                <w:rFonts w:ascii="Times New Roman" w:hAnsi="Times New Roman" w:cs="Times New Roman"/>
                <w:sz w:val="28"/>
                <w:szCs w:val="28"/>
              </w:rPr>
            </w:pPr>
            <w:r w:rsidRPr="00E81FB7">
              <w:rPr>
                <w:rFonts w:ascii="Times New Roman" w:hAnsi="Times New Roman" w:cs="Times New Roman"/>
                <w:sz w:val="28"/>
                <w:szCs w:val="28"/>
              </w:rPr>
              <w:t>2. Нематериальное стимулирование</w:t>
            </w:r>
          </w:p>
        </w:tc>
        <w:tc>
          <w:tcPr>
            <w:tcW w:w="1800" w:type="dxa"/>
          </w:tcPr>
          <w:p w:rsidR="007D1B60" w:rsidRPr="00E81FB7" w:rsidRDefault="007D1B60" w:rsidP="00E81FB7">
            <w:pPr>
              <w:spacing w:line="240" w:lineRule="auto"/>
              <w:jc w:val="center"/>
              <w:rPr>
                <w:rFonts w:ascii="Times New Roman" w:hAnsi="Times New Roman" w:cs="Times New Roman"/>
                <w:sz w:val="28"/>
                <w:szCs w:val="28"/>
              </w:rPr>
            </w:pPr>
            <w:r w:rsidRPr="00E81FB7">
              <w:rPr>
                <w:rFonts w:ascii="Times New Roman" w:hAnsi="Times New Roman" w:cs="Times New Roman"/>
                <w:sz w:val="28"/>
                <w:szCs w:val="28"/>
              </w:rPr>
              <w:t>1</w:t>
            </w:r>
          </w:p>
        </w:tc>
        <w:tc>
          <w:tcPr>
            <w:tcW w:w="1620" w:type="dxa"/>
          </w:tcPr>
          <w:p w:rsidR="007D1B60" w:rsidRPr="00E81FB7" w:rsidRDefault="007D1B60" w:rsidP="00E81FB7">
            <w:pPr>
              <w:spacing w:line="240" w:lineRule="auto"/>
              <w:jc w:val="center"/>
              <w:rPr>
                <w:rFonts w:ascii="Times New Roman" w:hAnsi="Times New Roman" w:cs="Times New Roman"/>
                <w:sz w:val="28"/>
                <w:szCs w:val="28"/>
              </w:rPr>
            </w:pPr>
            <w:r w:rsidRPr="00E81FB7">
              <w:rPr>
                <w:rFonts w:ascii="Times New Roman" w:hAnsi="Times New Roman" w:cs="Times New Roman"/>
                <w:sz w:val="28"/>
                <w:szCs w:val="28"/>
              </w:rPr>
              <w:t>0,5%</w:t>
            </w:r>
          </w:p>
        </w:tc>
      </w:tr>
      <w:tr w:rsidR="007D1B60" w:rsidRPr="00146506">
        <w:trPr>
          <w:trHeight w:val="824"/>
        </w:trPr>
        <w:tc>
          <w:tcPr>
            <w:tcW w:w="5328" w:type="dxa"/>
          </w:tcPr>
          <w:p w:rsidR="007D1B60" w:rsidRPr="00E81FB7" w:rsidRDefault="007D1B60" w:rsidP="00E81FB7">
            <w:pPr>
              <w:spacing w:line="240" w:lineRule="auto"/>
              <w:rPr>
                <w:rFonts w:ascii="Times New Roman" w:hAnsi="Times New Roman" w:cs="Times New Roman"/>
                <w:sz w:val="28"/>
                <w:szCs w:val="28"/>
              </w:rPr>
            </w:pPr>
            <w:r w:rsidRPr="00E81FB7">
              <w:rPr>
                <w:rFonts w:ascii="Times New Roman" w:hAnsi="Times New Roman" w:cs="Times New Roman"/>
                <w:sz w:val="28"/>
                <w:szCs w:val="28"/>
              </w:rPr>
              <w:t>3. Материальное и нематериальное стимулирование</w:t>
            </w:r>
          </w:p>
        </w:tc>
        <w:tc>
          <w:tcPr>
            <w:tcW w:w="1800" w:type="dxa"/>
          </w:tcPr>
          <w:p w:rsidR="007D1B60" w:rsidRPr="00E81FB7" w:rsidRDefault="007D1B60" w:rsidP="00E81FB7">
            <w:pPr>
              <w:spacing w:line="240" w:lineRule="auto"/>
              <w:jc w:val="center"/>
              <w:rPr>
                <w:rFonts w:ascii="Times New Roman" w:hAnsi="Times New Roman" w:cs="Times New Roman"/>
                <w:sz w:val="28"/>
                <w:szCs w:val="28"/>
              </w:rPr>
            </w:pPr>
            <w:r w:rsidRPr="00E81FB7">
              <w:rPr>
                <w:rFonts w:ascii="Times New Roman" w:hAnsi="Times New Roman" w:cs="Times New Roman"/>
                <w:sz w:val="28"/>
                <w:szCs w:val="28"/>
              </w:rPr>
              <w:t>175</w:t>
            </w:r>
          </w:p>
        </w:tc>
        <w:tc>
          <w:tcPr>
            <w:tcW w:w="1620" w:type="dxa"/>
          </w:tcPr>
          <w:p w:rsidR="007D1B60" w:rsidRPr="00E81FB7" w:rsidRDefault="007D1B60" w:rsidP="00E81FB7">
            <w:pPr>
              <w:spacing w:line="240" w:lineRule="auto"/>
              <w:jc w:val="center"/>
              <w:rPr>
                <w:rFonts w:ascii="Times New Roman" w:hAnsi="Times New Roman" w:cs="Times New Roman"/>
                <w:sz w:val="28"/>
                <w:szCs w:val="28"/>
              </w:rPr>
            </w:pPr>
            <w:r w:rsidRPr="00E81FB7">
              <w:rPr>
                <w:rFonts w:ascii="Times New Roman" w:hAnsi="Times New Roman" w:cs="Times New Roman"/>
                <w:sz w:val="28"/>
                <w:szCs w:val="28"/>
              </w:rPr>
              <w:t>87,5%</w:t>
            </w:r>
          </w:p>
        </w:tc>
      </w:tr>
    </w:tbl>
    <w:p w:rsidR="007D1B60" w:rsidRPr="00AF0A6B" w:rsidRDefault="007D1B60" w:rsidP="00BA0152">
      <w:pPr>
        <w:spacing w:line="360" w:lineRule="auto"/>
        <w:ind w:firstLine="708"/>
        <w:rPr>
          <w:rFonts w:ascii="Times New Roman" w:hAnsi="Times New Roman" w:cs="Times New Roman"/>
          <w:sz w:val="28"/>
          <w:szCs w:val="28"/>
        </w:rPr>
      </w:pPr>
      <w:r w:rsidRPr="00AF0A6B">
        <w:rPr>
          <w:rFonts w:ascii="Times New Roman" w:hAnsi="Times New Roman" w:cs="Times New Roman"/>
          <w:sz w:val="28"/>
          <w:szCs w:val="28"/>
        </w:rPr>
        <w:t>Затем мы предложили привести примеры нематериального стимулирования сотрудников, которые могли бы повысить мотивацию к труду и улучшить качество работы, большинство опрашиваемых назвали формы нематериального стимулирования:</w:t>
      </w:r>
    </w:p>
    <w:p w:rsidR="007D1B60" w:rsidRPr="00AF0A6B" w:rsidRDefault="007D1B60" w:rsidP="00146506">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Наиболее часто встречающиеся 14 критериев мы предложили проранжировать  работник</w:t>
      </w:r>
      <w:r>
        <w:rPr>
          <w:rFonts w:ascii="Times New Roman" w:hAnsi="Times New Roman" w:cs="Times New Roman"/>
          <w:sz w:val="28"/>
          <w:szCs w:val="28"/>
        </w:rPr>
        <w:t>ам</w:t>
      </w:r>
      <w:r w:rsidRPr="00AF0A6B">
        <w:rPr>
          <w:rFonts w:ascii="Times New Roman" w:hAnsi="Times New Roman" w:cs="Times New Roman"/>
          <w:sz w:val="28"/>
          <w:szCs w:val="28"/>
        </w:rPr>
        <w:t xml:space="preserve"> ресторанов.  Они были расставлены от наиболее значимых к менее значимым, по двум возрастным категориям и оформили результаты в виде таблицы, которую </w:t>
      </w:r>
      <w:r>
        <w:rPr>
          <w:rFonts w:ascii="Times New Roman" w:hAnsi="Times New Roman" w:cs="Times New Roman"/>
          <w:sz w:val="28"/>
          <w:szCs w:val="28"/>
        </w:rPr>
        <w:t>мы</w:t>
      </w:r>
      <w:r w:rsidRPr="00AF0A6B">
        <w:rPr>
          <w:rFonts w:ascii="Times New Roman" w:hAnsi="Times New Roman" w:cs="Times New Roman"/>
          <w:sz w:val="28"/>
          <w:szCs w:val="28"/>
        </w:rPr>
        <w:t xml:space="preserve"> готов</w:t>
      </w:r>
      <w:r>
        <w:rPr>
          <w:rFonts w:ascii="Times New Roman" w:hAnsi="Times New Roman" w:cs="Times New Roman"/>
          <w:sz w:val="28"/>
          <w:szCs w:val="28"/>
        </w:rPr>
        <w:t>ы</w:t>
      </w:r>
      <w:r w:rsidRPr="00AF0A6B">
        <w:rPr>
          <w:rFonts w:ascii="Times New Roman" w:hAnsi="Times New Roman" w:cs="Times New Roman"/>
          <w:sz w:val="28"/>
          <w:szCs w:val="28"/>
        </w:rPr>
        <w:t xml:space="preserve"> вам представить.</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ab/>
        <w:t>Сотрудники ресторанов до 35 лет</w:t>
      </w:r>
      <w:r w:rsidRPr="00AF0A6B">
        <w:rPr>
          <w:rFonts w:ascii="Times New Roman" w:hAnsi="Times New Roman" w:cs="Times New Roman"/>
          <w:sz w:val="28"/>
          <w:szCs w:val="28"/>
        </w:rPr>
        <w:tab/>
        <w:t>Сотрудники ресторанов, старше 35 лет</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1.</w:t>
      </w:r>
      <w:r w:rsidRPr="00AF0A6B">
        <w:rPr>
          <w:rFonts w:ascii="Times New Roman" w:hAnsi="Times New Roman" w:cs="Times New Roman"/>
          <w:sz w:val="28"/>
          <w:szCs w:val="28"/>
        </w:rPr>
        <w:tab/>
        <w:t>Продвижение по службе</w:t>
      </w:r>
      <w:r w:rsidRPr="00AF0A6B">
        <w:rPr>
          <w:rFonts w:ascii="Times New Roman" w:hAnsi="Times New Roman" w:cs="Times New Roman"/>
          <w:sz w:val="28"/>
          <w:szCs w:val="28"/>
        </w:rPr>
        <w:tab/>
        <w:t>Справедливая оценка труда</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2.</w:t>
      </w:r>
      <w:r w:rsidRPr="00AF0A6B">
        <w:rPr>
          <w:rFonts w:ascii="Times New Roman" w:hAnsi="Times New Roman" w:cs="Times New Roman"/>
          <w:sz w:val="28"/>
          <w:szCs w:val="28"/>
        </w:rPr>
        <w:tab/>
        <w:t>Возможность показать способности и таланты</w:t>
      </w:r>
      <w:r w:rsidRPr="00AF0A6B">
        <w:rPr>
          <w:rFonts w:ascii="Times New Roman" w:hAnsi="Times New Roman" w:cs="Times New Roman"/>
          <w:sz w:val="28"/>
          <w:szCs w:val="28"/>
        </w:rPr>
        <w:tab/>
        <w:t>Ощущение значимости</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3.</w:t>
      </w:r>
      <w:r w:rsidRPr="00AF0A6B">
        <w:rPr>
          <w:rFonts w:ascii="Times New Roman" w:hAnsi="Times New Roman" w:cs="Times New Roman"/>
          <w:sz w:val="28"/>
          <w:szCs w:val="28"/>
        </w:rPr>
        <w:tab/>
        <w:t>Заграничные командировки</w:t>
      </w:r>
      <w:r w:rsidRPr="00AF0A6B">
        <w:rPr>
          <w:rFonts w:ascii="Times New Roman" w:hAnsi="Times New Roman" w:cs="Times New Roman"/>
          <w:sz w:val="28"/>
          <w:szCs w:val="28"/>
        </w:rPr>
        <w:tab/>
        <w:t>Обучение персонала</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4.</w:t>
      </w:r>
      <w:r w:rsidRPr="00AF0A6B">
        <w:rPr>
          <w:rFonts w:ascii="Times New Roman" w:hAnsi="Times New Roman" w:cs="Times New Roman"/>
          <w:sz w:val="28"/>
          <w:szCs w:val="28"/>
        </w:rPr>
        <w:tab/>
        <w:t>Значимость работы</w:t>
      </w:r>
      <w:r w:rsidRPr="00AF0A6B">
        <w:rPr>
          <w:rFonts w:ascii="Times New Roman" w:hAnsi="Times New Roman" w:cs="Times New Roman"/>
          <w:sz w:val="28"/>
          <w:szCs w:val="28"/>
        </w:rPr>
        <w:tab/>
        <w:t>Возможность показать способности и таланты</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5.</w:t>
      </w:r>
      <w:r w:rsidRPr="00AF0A6B">
        <w:rPr>
          <w:rFonts w:ascii="Times New Roman" w:hAnsi="Times New Roman" w:cs="Times New Roman"/>
          <w:sz w:val="28"/>
          <w:szCs w:val="28"/>
        </w:rPr>
        <w:tab/>
        <w:t>Законченность заданий</w:t>
      </w:r>
      <w:r w:rsidRPr="00AF0A6B">
        <w:rPr>
          <w:rFonts w:ascii="Times New Roman" w:hAnsi="Times New Roman" w:cs="Times New Roman"/>
          <w:sz w:val="28"/>
          <w:szCs w:val="28"/>
        </w:rPr>
        <w:tab/>
        <w:t>Заграничные командировки</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6.</w:t>
      </w:r>
      <w:r w:rsidRPr="00AF0A6B">
        <w:rPr>
          <w:rFonts w:ascii="Times New Roman" w:hAnsi="Times New Roman" w:cs="Times New Roman"/>
          <w:sz w:val="28"/>
          <w:szCs w:val="28"/>
        </w:rPr>
        <w:tab/>
        <w:t>Информированность в делах компании</w:t>
      </w:r>
      <w:r w:rsidRPr="00AF0A6B">
        <w:rPr>
          <w:rFonts w:ascii="Times New Roman" w:hAnsi="Times New Roman" w:cs="Times New Roman"/>
          <w:sz w:val="28"/>
          <w:szCs w:val="28"/>
        </w:rPr>
        <w:tab/>
        <w:t>Фотографии на портале организации и стендах</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7.</w:t>
      </w:r>
      <w:r w:rsidRPr="00AF0A6B">
        <w:rPr>
          <w:rFonts w:ascii="Times New Roman" w:hAnsi="Times New Roman" w:cs="Times New Roman"/>
          <w:sz w:val="28"/>
          <w:szCs w:val="28"/>
        </w:rPr>
        <w:tab/>
        <w:t>Грамоты,  благодарности, фотографии на портале организации и стендах</w:t>
      </w:r>
      <w:r w:rsidRPr="00AF0A6B">
        <w:rPr>
          <w:rFonts w:ascii="Times New Roman" w:hAnsi="Times New Roman" w:cs="Times New Roman"/>
          <w:sz w:val="28"/>
          <w:szCs w:val="28"/>
        </w:rPr>
        <w:tab/>
        <w:t>Информированность в делах компании</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8.</w:t>
      </w:r>
      <w:r w:rsidRPr="00AF0A6B">
        <w:rPr>
          <w:rFonts w:ascii="Times New Roman" w:hAnsi="Times New Roman" w:cs="Times New Roman"/>
          <w:sz w:val="28"/>
          <w:szCs w:val="28"/>
        </w:rPr>
        <w:tab/>
        <w:t>Обучение персонала</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ab/>
        <w:t>Отпуск в летний период</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9.</w:t>
      </w:r>
      <w:r w:rsidRPr="00AF0A6B">
        <w:rPr>
          <w:rFonts w:ascii="Times New Roman" w:hAnsi="Times New Roman" w:cs="Times New Roman"/>
          <w:sz w:val="28"/>
          <w:szCs w:val="28"/>
        </w:rPr>
        <w:tab/>
        <w:t>Сокращение рабочего времени</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ab/>
        <w:t xml:space="preserve">Значимость работы </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10.</w:t>
      </w:r>
      <w:r w:rsidRPr="00AF0A6B">
        <w:rPr>
          <w:rFonts w:ascii="Times New Roman" w:hAnsi="Times New Roman" w:cs="Times New Roman"/>
          <w:sz w:val="28"/>
          <w:szCs w:val="28"/>
        </w:rPr>
        <w:tab/>
        <w:t>Отпуск в летний период.</w:t>
      </w:r>
      <w:r w:rsidRPr="00AF0A6B">
        <w:rPr>
          <w:rFonts w:ascii="Times New Roman" w:hAnsi="Times New Roman" w:cs="Times New Roman"/>
          <w:sz w:val="28"/>
          <w:szCs w:val="28"/>
        </w:rPr>
        <w:tab/>
        <w:t>Традиции, ритуалы, мероприятия</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11.</w:t>
      </w:r>
      <w:r w:rsidRPr="00AF0A6B">
        <w:rPr>
          <w:rFonts w:ascii="Times New Roman" w:hAnsi="Times New Roman" w:cs="Times New Roman"/>
          <w:sz w:val="28"/>
          <w:szCs w:val="28"/>
        </w:rPr>
        <w:tab/>
        <w:t>Справедливая оценка труда</w:t>
      </w:r>
      <w:r w:rsidRPr="00AF0A6B">
        <w:rPr>
          <w:rFonts w:ascii="Times New Roman" w:hAnsi="Times New Roman" w:cs="Times New Roman"/>
          <w:sz w:val="28"/>
          <w:szCs w:val="28"/>
        </w:rPr>
        <w:tab/>
        <w:t>Грамоты,  благодарности, фотографии на портале организации и стендах</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12.</w:t>
      </w:r>
      <w:r w:rsidRPr="00AF0A6B">
        <w:rPr>
          <w:rFonts w:ascii="Times New Roman" w:hAnsi="Times New Roman" w:cs="Times New Roman"/>
          <w:sz w:val="28"/>
          <w:szCs w:val="28"/>
        </w:rPr>
        <w:tab/>
        <w:t>Ощущение значимости</w:t>
      </w:r>
      <w:r w:rsidRPr="00AF0A6B">
        <w:rPr>
          <w:rFonts w:ascii="Times New Roman" w:hAnsi="Times New Roman" w:cs="Times New Roman"/>
          <w:sz w:val="28"/>
          <w:szCs w:val="28"/>
        </w:rPr>
        <w:tab/>
        <w:t>Характе</w:t>
      </w:r>
      <w:r>
        <w:rPr>
          <w:rFonts w:ascii="Times New Roman" w:hAnsi="Times New Roman" w:cs="Times New Roman"/>
          <w:sz w:val="28"/>
          <w:szCs w:val="28"/>
        </w:rPr>
        <w:t>р отношений в управляющем звене</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13.</w:t>
      </w:r>
      <w:r w:rsidRPr="00AF0A6B">
        <w:rPr>
          <w:rFonts w:ascii="Times New Roman" w:hAnsi="Times New Roman" w:cs="Times New Roman"/>
          <w:sz w:val="28"/>
          <w:szCs w:val="28"/>
        </w:rPr>
        <w:tab/>
        <w:t>Характер отношений в управляющем звене</w:t>
      </w:r>
      <w:r w:rsidRPr="00AF0A6B">
        <w:rPr>
          <w:rFonts w:ascii="Times New Roman" w:hAnsi="Times New Roman" w:cs="Times New Roman"/>
          <w:sz w:val="28"/>
          <w:szCs w:val="28"/>
        </w:rPr>
        <w:tab/>
        <w:t>Продвижение по службе</w:t>
      </w:r>
    </w:p>
    <w:p w:rsidR="007D1B60" w:rsidRPr="00AF0A6B" w:rsidRDefault="007D1B60" w:rsidP="00146506">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14.</w:t>
      </w:r>
      <w:r w:rsidRPr="00AF0A6B">
        <w:rPr>
          <w:rFonts w:ascii="Times New Roman" w:hAnsi="Times New Roman" w:cs="Times New Roman"/>
          <w:sz w:val="28"/>
          <w:szCs w:val="28"/>
        </w:rPr>
        <w:tab/>
        <w:t>Традиции, ритуалы, мероприятия</w:t>
      </w:r>
      <w:r w:rsidRPr="00AF0A6B">
        <w:rPr>
          <w:rFonts w:ascii="Times New Roman" w:hAnsi="Times New Roman" w:cs="Times New Roman"/>
          <w:sz w:val="28"/>
          <w:szCs w:val="28"/>
        </w:rPr>
        <w:tab/>
        <w:t>Законченность заданий</w:t>
      </w:r>
    </w:p>
    <w:p w:rsidR="007D1B60" w:rsidRPr="00146506" w:rsidRDefault="007D1B60" w:rsidP="00146506">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Мнения разделились не только по возрастному признаку, что должны учитывать менеджеры. Разделились мнения и у администрации ресторанов и рядовых сотрудников ресторанов. Менеджеры, среди основных критериев называли возможность показать способности и таланты, обучение за счет предприятия грамоты,  благодарности и фотографии на портале организации и стендах.</w:t>
      </w:r>
    </w:p>
    <w:p w:rsidR="007D1B60" w:rsidRPr="00AF0A6B" w:rsidRDefault="007D1B60" w:rsidP="00146506">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Очень большой спор вызвал вопрос о награждениях и поощрениях вообще. Большинство рядовых сотрудником считает их несправедливыми и не объективными. То есть награждаются, только «свои» и «приближенные», во всяком случае, чем-то ценным, остальным не остается или ничего, или то, что их не интересует.</w:t>
      </w:r>
    </w:p>
    <w:p w:rsidR="007D1B60" w:rsidRPr="00AF0A6B" w:rsidRDefault="007D1B60" w:rsidP="00146506">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Ну, а  если говорить о тех, кого вообще не интересуют нематериальные стимулы, то это, как правило - низкооплачиваемый, младший обслуживающий персонал.</w:t>
      </w:r>
    </w:p>
    <w:p w:rsidR="007D1B60" w:rsidRPr="00AF0A6B" w:rsidRDefault="007D1B60" w:rsidP="00146506">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Проведя небольшое исследование методом опроса, мы смогли сделать следующие выводы:</w:t>
      </w:r>
    </w:p>
    <w:p w:rsidR="007D1B60" w:rsidRPr="00AF0A6B" w:rsidRDefault="007D1B60" w:rsidP="00146506">
      <w:pPr>
        <w:spacing w:after="120" w:line="360" w:lineRule="auto"/>
        <w:jc w:val="both"/>
        <w:rPr>
          <w:rFonts w:ascii="Times New Roman" w:hAnsi="Times New Roman" w:cs="Times New Roman"/>
          <w:sz w:val="28"/>
          <w:szCs w:val="28"/>
        </w:rPr>
      </w:pPr>
      <w:r w:rsidRPr="00AF0A6B">
        <w:rPr>
          <w:rFonts w:ascii="Times New Roman" w:hAnsi="Times New Roman" w:cs="Times New Roman"/>
          <w:sz w:val="28"/>
          <w:szCs w:val="28"/>
        </w:rPr>
        <w:t>1.</w:t>
      </w:r>
      <w:r w:rsidRPr="00AF0A6B">
        <w:rPr>
          <w:rFonts w:ascii="Times New Roman" w:hAnsi="Times New Roman" w:cs="Times New Roman"/>
          <w:sz w:val="28"/>
          <w:szCs w:val="28"/>
        </w:rPr>
        <w:tab/>
        <w:t>Нематериальные стимулы н</w:t>
      </w:r>
      <w:r>
        <w:rPr>
          <w:rFonts w:ascii="Times New Roman" w:hAnsi="Times New Roman" w:cs="Times New Roman"/>
          <w:sz w:val="28"/>
          <w:szCs w:val="28"/>
        </w:rPr>
        <w:t xml:space="preserve">еобходимо рассматривать вместе </w:t>
      </w:r>
      <w:r w:rsidRPr="00AF0A6B">
        <w:rPr>
          <w:rFonts w:ascii="Times New Roman" w:hAnsi="Times New Roman" w:cs="Times New Roman"/>
          <w:sz w:val="28"/>
          <w:szCs w:val="28"/>
        </w:rPr>
        <w:t>с материальными, именно тогда они являются хорошим стимулом повышения мотивации персонала. Их необходимо чередовать, а не мотивировать одним и тем же, в отличие от материальных, которые никогда не надоедают, правда есть мнение, что если они часто, то хочется большего.</w:t>
      </w:r>
    </w:p>
    <w:p w:rsidR="007D1B60" w:rsidRPr="00AF0A6B" w:rsidRDefault="007D1B60" w:rsidP="00146506">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2.</w:t>
      </w:r>
      <w:r w:rsidRPr="00AF0A6B">
        <w:rPr>
          <w:rFonts w:ascii="Times New Roman" w:hAnsi="Times New Roman" w:cs="Times New Roman"/>
          <w:sz w:val="28"/>
          <w:szCs w:val="28"/>
        </w:rPr>
        <w:tab/>
        <w:t>Отсутствие нематериального стимулирования снижают мотивацию персонала, а наличие нематериального стимулирования не всегда ведет к повышению производительности труда. Предел человеческих возможностей не безграничен. Есть работники, которые при любом стимулировании не могут ч</w:t>
      </w:r>
      <w:r>
        <w:rPr>
          <w:rFonts w:ascii="Times New Roman" w:hAnsi="Times New Roman" w:cs="Times New Roman"/>
          <w:sz w:val="28"/>
          <w:szCs w:val="28"/>
        </w:rPr>
        <w:t>то-либо</w:t>
      </w:r>
      <w:r w:rsidRPr="00AF0A6B">
        <w:rPr>
          <w:rFonts w:ascii="Times New Roman" w:hAnsi="Times New Roman" w:cs="Times New Roman"/>
          <w:sz w:val="28"/>
          <w:szCs w:val="28"/>
        </w:rPr>
        <w:t xml:space="preserve"> выполнить ни физически, ни интеллектуально.</w:t>
      </w:r>
    </w:p>
    <w:p w:rsidR="007D1B60" w:rsidRPr="00AF0A6B" w:rsidRDefault="007D1B60" w:rsidP="00146506">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3.</w:t>
      </w:r>
      <w:r w:rsidRPr="00AF0A6B">
        <w:rPr>
          <w:rFonts w:ascii="Times New Roman" w:hAnsi="Times New Roman" w:cs="Times New Roman"/>
          <w:sz w:val="28"/>
          <w:szCs w:val="28"/>
        </w:rPr>
        <w:tab/>
        <w:t>Совершенствование нематериального стимулирования должно происходить в зависимости от результативности наказаний или поощрений. Если один метод «не работает», нужно ввести другой. Так, без оснований, выделяя какого-то сотрудника или раздавая иногда слишком крупные и редкие награды,  лучшие работники скорее вызовут нездоровую зависть, чем трудовой энтузиазм. Мотивация персонала как раз может строиться на небольших, но частых нематериальных вознаграждениях.</w:t>
      </w:r>
    </w:p>
    <w:p w:rsidR="007D1B60" w:rsidRPr="00AF0A6B" w:rsidRDefault="007D1B60" w:rsidP="00146506">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4.</w:t>
      </w:r>
      <w:r w:rsidRPr="00AF0A6B">
        <w:rPr>
          <w:rFonts w:ascii="Times New Roman" w:hAnsi="Times New Roman" w:cs="Times New Roman"/>
          <w:sz w:val="28"/>
          <w:szCs w:val="28"/>
        </w:rPr>
        <w:tab/>
        <w:t>Более образованным и талантливым работникам, необходимо больше нематериальных стимулов, и в более разнообразных формах.</w:t>
      </w:r>
    </w:p>
    <w:p w:rsidR="007D1B60" w:rsidRPr="00AF0A6B" w:rsidRDefault="007D1B60" w:rsidP="00146506">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Талантливые люди хотят внимания и заметного положения в организации.</w:t>
      </w:r>
    </w:p>
    <w:p w:rsidR="007D1B60" w:rsidRPr="00AF0A6B" w:rsidRDefault="007D1B60" w:rsidP="00146506">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5.</w:t>
      </w:r>
      <w:r w:rsidRPr="00AF0A6B">
        <w:rPr>
          <w:rFonts w:ascii="Times New Roman" w:hAnsi="Times New Roman" w:cs="Times New Roman"/>
          <w:sz w:val="28"/>
          <w:szCs w:val="28"/>
        </w:rPr>
        <w:tab/>
        <w:t>Для предприятий с ограниченными финансовыми возможностями нематериальное стимулирование может стать эффективным инструментом  мотивация персонала, но оно эффективно только тогда, когда затрагивает интересы работника. Бесполезно стимулировать тем, что работнику не нужно, даже если менеджер считает это очень важным.</w:t>
      </w:r>
    </w:p>
    <w:p w:rsidR="007D1B60" w:rsidRPr="00AF0A6B" w:rsidRDefault="007D1B60" w:rsidP="00146506">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6.</w:t>
      </w:r>
      <w:r w:rsidRPr="00AF0A6B">
        <w:rPr>
          <w:rFonts w:ascii="Times New Roman" w:hAnsi="Times New Roman" w:cs="Times New Roman"/>
          <w:sz w:val="28"/>
          <w:szCs w:val="28"/>
        </w:rPr>
        <w:tab/>
        <w:t>Нематериальное стимулирование  повышает профессионализм, т.к. демонстрирует признание сотрудника равным или  лучшим среди какой - то группы людей.  Работник  удовлетворен работой. Это приводит к лучшей мотивации и более высокому качеству работы.</w:t>
      </w:r>
    </w:p>
    <w:p w:rsidR="007D1B60" w:rsidRPr="00AF0A6B" w:rsidRDefault="007D1B60" w:rsidP="00146506">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 xml:space="preserve">И есть еще одно мнение. Почти все работники хотят </w:t>
      </w:r>
      <w:r>
        <w:rPr>
          <w:rFonts w:ascii="Times New Roman" w:hAnsi="Times New Roman" w:cs="Times New Roman"/>
          <w:sz w:val="28"/>
          <w:szCs w:val="28"/>
        </w:rPr>
        <w:t>признания</w:t>
      </w:r>
      <w:r w:rsidRPr="00AF0A6B">
        <w:rPr>
          <w:rFonts w:ascii="Times New Roman" w:hAnsi="Times New Roman" w:cs="Times New Roman"/>
          <w:sz w:val="28"/>
          <w:szCs w:val="28"/>
        </w:rPr>
        <w:t xml:space="preserve"> со стороны администрации, чтобы в них видели не только «машину для зарабатывания денег», но и личность.</w:t>
      </w:r>
    </w:p>
    <w:p w:rsidR="007D1B60" w:rsidRDefault="007D1B60" w:rsidP="00146506">
      <w:pPr>
        <w:spacing w:line="360" w:lineRule="auto"/>
        <w:jc w:val="center"/>
        <w:rPr>
          <w:rFonts w:ascii="Times New Roman" w:hAnsi="Times New Roman" w:cs="Times New Roman"/>
          <w:b/>
          <w:bCs/>
          <w:sz w:val="28"/>
          <w:szCs w:val="28"/>
        </w:rPr>
      </w:pPr>
    </w:p>
    <w:p w:rsidR="007D1B60" w:rsidRDefault="007D1B60" w:rsidP="00146506">
      <w:pPr>
        <w:spacing w:line="360" w:lineRule="auto"/>
        <w:jc w:val="center"/>
        <w:rPr>
          <w:rFonts w:ascii="Times New Roman" w:hAnsi="Times New Roman" w:cs="Times New Roman"/>
          <w:b/>
          <w:bCs/>
          <w:sz w:val="28"/>
          <w:szCs w:val="28"/>
        </w:rPr>
      </w:pPr>
    </w:p>
    <w:p w:rsidR="007D1B60" w:rsidRPr="00451AE6" w:rsidRDefault="007D1B60" w:rsidP="00146506">
      <w:pPr>
        <w:spacing w:line="360" w:lineRule="auto"/>
        <w:jc w:val="center"/>
        <w:rPr>
          <w:rFonts w:ascii="Times New Roman" w:hAnsi="Times New Roman" w:cs="Times New Roman"/>
          <w:b/>
          <w:bCs/>
          <w:sz w:val="28"/>
          <w:szCs w:val="28"/>
        </w:rPr>
      </w:pPr>
      <w:r w:rsidRPr="00451AE6">
        <w:rPr>
          <w:rFonts w:ascii="Times New Roman" w:hAnsi="Times New Roman" w:cs="Times New Roman"/>
          <w:b/>
          <w:bCs/>
          <w:sz w:val="28"/>
          <w:szCs w:val="28"/>
        </w:rPr>
        <w:t>Литература:</w:t>
      </w:r>
    </w:p>
    <w:p w:rsidR="007D1B60" w:rsidRPr="00AF0A6B" w:rsidRDefault="007D1B60" w:rsidP="00BA0152">
      <w:pPr>
        <w:spacing w:line="360" w:lineRule="auto"/>
        <w:rPr>
          <w:rFonts w:ascii="Times New Roman" w:hAnsi="Times New Roman" w:cs="Times New Roman"/>
          <w:sz w:val="28"/>
          <w:szCs w:val="28"/>
        </w:rPr>
      </w:pPr>
      <w:r w:rsidRPr="00AF0A6B">
        <w:rPr>
          <w:rFonts w:ascii="Times New Roman" w:hAnsi="Times New Roman" w:cs="Times New Roman"/>
          <w:sz w:val="28"/>
          <w:szCs w:val="28"/>
        </w:rPr>
        <w:t>1.</w:t>
      </w:r>
      <w:r w:rsidRPr="00AF0A6B">
        <w:rPr>
          <w:rFonts w:ascii="Times New Roman" w:hAnsi="Times New Roman" w:cs="Times New Roman"/>
          <w:sz w:val="28"/>
          <w:szCs w:val="28"/>
        </w:rPr>
        <w:tab/>
        <w:t>Армстронг М. Практика управления человеческими ресурсами/ Пер с английского/СПб, Питер, 2004</w:t>
      </w:r>
      <w:r>
        <w:rPr>
          <w:rFonts w:ascii="Times New Roman" w:hAnsi="Times New Roman" w:cs="Times New Roman"/>
          <w:sz w:val="28"/>
          <w:szCs w:val="28"/>
        </w:rPr>
        <w:t>.</w:t>
      </w:r>
    </w:p>
    <w:p w:rsidR="007D1B60" w:rsidRPr="00AF0A6B" w:rsidRDefault="007D1B60" w:rsidP="00BA0152">
      <w:pPr>
        <w:spacing w:line="360" w:lineRule="auto"/>
        <w:rPr>
          <w:rFonts w:ascii="Times New Roman" w:hAnsi="Times New Roman" w:cs="Times New Roman"/>
          <w:sz w:val="28"/>
          <w:szCs w:val="28"/>
        </w:rPr>
      </w:pPr>
      <w:r w:rsidRPr="00AF0A6B">
        <w:rPr>
          <w:rFonts w:ascii="Times New Roman" w:hAnsi="Times New Roman" w:cs="Times New Roman"/>
          <w:sz w:val="28"/>
          <w:szCs w:val="28"/>
        </w:rPr>
        <w:t>2.</w:t>
      </w:r>
      <w:r w:rsidRPr="00AF0A6B">
        <w:rPr>
          <w:rFonts w:ascii="Times New Roman" w:hAnsi="Times New Roman" w:cs="Times New Roman"/>
          <w:sz w:val="28"/>
          <w:szCs w:val="28"/>
        </w:rPr>
        <w:tab/>
        <w:t>Каплан Роберт Нортон Дейвид Сбалансированная система показателей. От стратегии к действию. 2- е изд., испр. и доп., М.: ЗАО «Олимп-Бизнес», 2008. — 320 с.</w:t>
      </w:r>
    </w:p>
    <w:p w:rsidR="007D1B60" w:rsidRPr="00AF0A6B" w:rsidRDefault="007D1B60" w:rsidP="00BA0152">
      <w:pPr>
        <w:spacing w:line="360" w:lineRule="auto"/>
        <w:rPr>
          <w:rFonts w:ascii="Times New Roman" w:hAnsi="Times New Roman" w:cs="Times New Roman"/>
          <w:sz w:val="28"/>
          <w:szCs w:val="28"/>
        </w:rPr>
      </w:pPr>
      <w:r w:rsidRPr="00AF0A6B">
        <w:rPr>
          <w:rFonts w:ascii="Times New Roman" w:hAnsi="Times New Roman" w:cs="Times New Roman"/>
          <w:sz w:val="28"/>
          <w:szCs w:val="28"/>
        </w:rPr>
        <w:t>3.</w:t>
      </w:r>
      <w:r w:rsidRPr="00AF0A6B">
        <w:rPr>
          <w:rFonts w:ascii="Times New Roman" w:hAnsi="Times New Roman" w:cs="Times New Roman"/>
          <w:sz w:val="28"/>
          <w:szCs w:val="28"/>
        </w:rPr>
        <w:tab/>
        <w:t>Кибанов А.Я. Управление персоналом организации:</w:t>
      </w:r>
      <w:r>
        <w:rPr>
          <w:rFonts w:ascii="Times New Roman" w:hAnsi="Times New Roman" w:cs="Times New Roman"/>
          <w:sz w:val="28"/>
          <w:szCs w:val="28"/>
        </w:rPr>
        <w:t xml:space="preserve"> </w:t>
      </w:r>
      <w:r w:rsidRPr="00AF0A6B">
        <w:rPr>
          <w:rFonts w:ascii="Times New Roman" w:hAnsi="Times New Roman" w:cs="Times New Roman"/>
          <w:sz w:val="28"/>
          <w:szCs w:val="28"/>
        </w:rPr>
        <w:t>Учебник. - М.:ИНФРА-М, 2001.-512с.</w:t>
      </w:r>
    </w:p>
    <w:p w:rsidR="007D1B60" w:rsidRPr="00AF0A6B" w:rsidRDefault="007D1B60" w:rsidP="00BA0152">
      <w:pPr>
        <w:spacing w:line="360" w:lineRule="auto"/>
        <w:rPr>
          <w:rFonts w:ascii="Times New Roman" w:hAnsi="Times New Roman" w:cs="Times New Roman"/>
          <w:sz w:val="28"/>
          <w:szCs w:val="28"/>
        </w:rPr>
      </w:pPr>
      <w:r w:rsidRPr="00AF0A6B">
        <w:rPr>
          <w:rFonts w:ascii="Times New Roman" w:hAnsi="Times New Roman" w:cs="Times New Roman"/>
          <w:sz w:val="28"/>
          <w:szCs w:val="28"/>
        </w:rPr>
        <w:t>4.</w:t>
      </w:r>
      <w:r w:rsidRPr="00AF0A6B">
        <w:rPr>
          <w:rFonts w:ascii="Times New Roman" w:hAnsi="Times New Roman" w:cs="Times New Roman"/>
          <w:sz w:val="28"/>
          <w:szCs w:val="28"/>
        </w:rPr>
        <w:tab/>
        <w:t>Управление человеческими ресурсами / Под ред.М.Пула, М.Уорнера. – СПб.: Питер, 2002. – 1200 с.</w:t>
      </w:r>
    </w:p>
    <w:p w:rsidR="007D1B60" w:rsidRDefault="007D1B60" w:rsidP="007A53E7">
      <w:pPr>
        <w:spacing w:after="0" w:line="240" w:lineRule="auto"/>
        <w:jc w:val="right"/>
        <w:rPr>
          <w:rFonts w:ascii="Times New Roman" w:hAnsi="Times New Roman" w:cs="Times New Roman"/>
          <w:i/>
          <w:iCs/>
          <w:sz w:val="28"/>
          <w:szCs w:val="28"/>
        </w:rPr>
      </w:pPr>
      <w:r w:rsidRPr="00AF0A6B">
        <w:rPr>
          <w:rFonts w:ascii="Times New Roman" w:hAnsi="Times New Roman" w:cs="Times New Roman"/>
          <w:sz w:val="28"/>
          <w:szCs w:val="28"/>
        </w:rPr>
        <w:br w:type="page"/>
      </w:r>
      <w:r w:rsidRPr="00451AE6">
        <w:rPr>
          <w:rFonts w:ascii="Times New Roman" w:hAnsi="Times New Roman" w:cs="Times New Roman"/>
          <w:b/>
          <w:bCs/>
          <w:i/>
          <w:iCs/>
          <w:sz w:val="28"/>
          <w:szCs w:val="28"/>
        </w:rPr>
        <w:t>СП</w:t>
      </w:r>
      <w:r>
        <w:rPr>
          <w:rFonts w:ascii="Times New Roman" w:hAnsi="Times New Roman" w:cs="Times New Roman"/>
          <w:b/>
          <w:bCs/>
          <w:i/>
          <w:iCs/>
          <w:sz w:val="28"/>
          <w:szCs w:val="28"/>
        </w:rPr>
        <w:t>б</w:t>
      </w:r>
      <w:r w:rsidRPr="00451AE6">
        <w:rPr>
          <w:rFonts w:ascii="Times New Roman" w:hAnsi="Times New Roman" w:cs="Times New Roman"/>
          <w:b/>
          <w:bCs/>
          <w:i/>
          <w:iCs/>
          <w:sz w:val="28"/>
          <w:szCs w:val="28"/>
        </w:rPr>
        <w:t xml:space="preserve"> ГБПОУ КТиГС</w:t>
      </w:r>
    </w:p>
    <w:p w:rsidR="007D1B60" w:rsidRPr="00451AE6" w:rsidRDefault="007D1B60" w:rsidP="007A53E7">
      <w:pPr>
        <w:spacing w:after="0" w:line="240" w:lineRule="auto"/>
        <w:jc w:val="right"/>
        <w:rPr>
          <w:rFonts w:ascii="Times New Roman" w:hAnsi="Times New Roman" w:cs="Times New Roman"/>
          <w:b/>
          <w:bCs/>
          <w:i/>
          <w:iCs/>
          <w:sz w:val="28"/>
          <w:szCs w:val="28"/>
        </w:rPr>
      </w:pPr>
      <w:r w:rsidRPr="00451AE6">
        <w:rPr>
          <w:rFonts w:ascii="Times New Roman" w:hAnsi="Times New Roman" w:cs="Times New Roman"/>
          <w:i/>
          <w:iCs/>
          <w:sz w:val="28"/>
          <w:szCs w:val="28"/>
        </w:rPr>
        <w:t>Работу выполнила:</w:t>
      </w:r>
      <w:r w:rsidRPr="00451AE6">
        <w:rPr>
          <w:rFonts w:ascii="Times New Roman" w:hAnsi="Times New Roman" w:cs="Times New Roman"/>
          <w:b/>
          <w:bCs/>
          <w:i/>
          <w:iCs/>
          <w:sz w:val="28"/>
          <w:szCs w:val="28"/>
        </w:rPr>
        <w:t xml:space="preserve"> Чистякова Дарья </w:t>
      </w:r>
    </w:p>
    <w:p w:rsidR="007D1B60" w:rsidRPr="00451AE6" w:rsidRDefault="007D1B60" w:rsidP="007A53E7">
      <w:pPr>
        <w:spacing w:after="0" w:line="240" w:lineRule="auto"/>
        <w:jc w:val="right"/>
        <w:rPr>
          <w:rFonts w:ascii="Times New Roman" w:hAnsi="Times New Roman" w:cs="Times New Roman"/>
          <w:b/>
          <w:bCs/>
          <w:i/>
          <w:iCs/>
          <w:sz w:val="28"/>
          <w:szCs w:val="28"/>
          <w:lang w:eastAsia="ru-RU"/>
        </w:rPr>
      </w:pPr>
      <w:r w:rsidRPr="00451AE6">
        <w:rPr>
          <w:rFonts w:ascii="Times New Roman" w:hAnsi="Times New Roman" w:cs="Times New Roman"/>
          <w:i/>
          <w:iCs/>
          <w:sz w:val="28"/>
          <w:szCs w:val="28"/>
          <w:lang w:eastAsia="ja-JP"/>
        </w:rPr>
        <w:t>Преподаватель-консультант:</w:t>
      </w:r>
      <w:r w:rsidRPr="00451AE6">
        <w:rPr>
          <w:rFonts w:ascii="Times New Roman" w:hAnsi="Times New Roman" w:cs="Times New Roman"/>
          <w:b/>
          <w:bCs/>
          <w:i/>
          <w:iCs/>
          <w:sz w:val="28"/>
          <w:szCs w:val="28"/>
          <w:lang w:eastAsia="ja-JP"/>
        </w:rPr>
        <w:t xml:space="preserve"> Ахмеджанова З.Т.</w:t>
      </w:r>
      <w:r w:rsidRPr="00451AE6">
        <w:rPr>
          <w:rFonts w:ascii="Times New Roman" w:hAnsi="Times New Roman" w:cs="Times New Roman"/>
          <w:b/>
          <w:bCs/>
          <w:i/>
          <w:iCs/>
          <w:sz w:val="28"/>
          <w:szCs w:val="28"/>
          <w:lang w:eastAsia="ru-RU"/>
        </w:rPr>
        <w:t xml:space="preserve"> </w:t>
      </w:r>
    </w:p>
    <w:p w:rsidR="007D1B60" w:rsidRPr="00451AE6" w:rsidRDefault="007D1B60" w:rsidP="007A53E7">
      <w:pPr>
        <w:spacing w:after="0" w:line="360" w:lineRule="auto"/>
        <w:jc w:val="right"/>
        <w:rPr>
          <w:rFonts w:ascii="Times New Roman" w:hAnsi="Times New Roman" w:cs="Times New Roman"/>
          <w:b/>
          <w:bCs/>
          <w:i/>
          <w:iCs/>
          <w:sz w:val="28"/>
          <w:szCs w:val="28"/>
          <w:lang w:eastAsia="ru-RU"/>
        </w:rPr>
      </w:pPr>
    </w:p>
    <w:p w:rsidR="007D1B60" w:rsidRPr="00AF0A6B" w:rsidRDefault="007D1B60" w:rsidP="00451AE6">
      <w:pPr>
        <w:spacing w:after="0" w:line="240" w:lineRule="auto"/>
        <w:jc w:val="center"/>
        <w:rPr>
          <w:rFonts w:ascii="Times New Roman" w:hAnsi="Times New Roman" w:cs="Times New Roman"/>
          <w:sz w:val="28"/>
          <w:szCs w:val="28"/>
          <w:lang w:eastAsia="ru-RU"/>
        </w:rPr>
      </w:pPr>
      <w:r w:rsidRPr="00AF0A6B">
        <w:rPr>
          <w:rFonts w:ascii="Times New Roman" w:hAnsi="Times New Roman" w:cs="Times New Roman"/>
          <w:b/>
          <w:bCs/>
          <w:sz w:val="28"/>
          <w:szCs w:val="28"/>
          <w:lang w:eastAsia="ru-RU"/>
        </w:rPr>
        <w:t>Концептуальные отели и рестораны Санкт-</w:t>
      </w:r>
      <w:r w:rsidRPr="00AF0A6B">
        <w:rPr>
          <w:rFonts w:ascii="Times New Roman" w:hAnsi="Times New Roman" w:cs="Times New Roman"/>
          <w:b/>
          <w:bCs/>
          <w:sz w:val="28"/>
          <w:szCs w:val="28"/>
        </w:rPr>
        <w:t>Петербурга</w:t>
      </w:r>
    </w:p>
    <w:p w:rsidR="007D1B60" w:rsidRDefault="007D1B60" w:rsidP="00D513B0">
      <w:pPr>
        <w:spacing w:after="120" w:line="240" w:lineRule="auto"/>
        <w:jc w:val="right"/>
        <w:rPr>
          <w:rFonts w:ascii="Times New Roman" w:hAnsi="Times New Roman" w:cs="Times New Roman"/>
          <w:i/>
          <w:iCs/>
          <w:sz w:val="28"/>
          <w:szCs w:val="28"/>
        </w:rPr>
      </w:pPr>
    </w:p>
    <w:p w:rsidR="007D1B60" w:rsidRPr="00AF0A6B" w:rsidRDefault="007D1B60" w:rsidP="00E240A8">
      <w:pPr>
        <w:spacing w:after="0" w:line="240" w:lineRule="auto"/>
        <w:jc w:val="right"/>
        <w:rPr>
          <w:rFonts w:ascii="Times New Roman" w:hAnsi="Times New Roman" w:cs="Times New Roman"/>
          <w:i/>
          <w:iCs/>
          <w:sz w:val="28"/>
          <w:szCs w:val="28"/>
        </w:rPr>
      </w:pPr>
      <w:r w:rsidRPr="00AF0A6B">
        <w:rPr>
          <w:rFonts w:ascii="Times New Roman" w:hAnsi="Times New Roman" w:cs="Times New Roman"/>
          <w:i/>
          <w:iCs/>
          <w:sz w:val="28"/>
          <w:szCs w:val="28"/>
        </w:rPr>
        <w:t>«Как явь, вплелись в твои туманы</w:t>
      </w:r>
    </w:p>
    <w:p w:rsidR="007D1B60" w:rsidRPr="00AF0A6B" w:rsidRDefault="007D1B60" w:rsidP="00E240A8">
      <w:pPr>
        <w:spacing w:after="0" w:line="240" w:lineRule="auto"/>
        <w:jc w:val="right"/>
        <w:rPr>
          <w:rFonts w:ascii="Times New Roman" w:hAnsi="Times New Roman" w:cs="Times New Roman"/>
          <w:i/>
          <w:iCs/>
          <w:sz w:val="28"/>
          <w:szCs w:val="28"/>
        </w:rPr>
      </w:pPr>
      <w:r w:rsidRPr="00AF0A6B">
        <w:rPr>
          <w:rFonts w:ascii="Times New Roman" w:hAnsi="Times New Roman" w:cs="Times New Roman"/>
          <w:i/>
          <w:iCs/>
          <w:sz w:val="28"/>
          <w:szCs w:val="28"/>
        </w:rPr>
        <w:t>Виденья двухсотлетних снов,</w:t>
      </w:r>
    </w:p>
    <w:p w:rsidR="007D1B60" w:rsidRPr="00AF0A6B" w:rsidRDefault="007D1B60" w:rsidP="00E240A8">
      <w:pPr>
        <w:spacing w:after="0" w:line="240" w:lineRule="auto"/>
        <w:jc w:val="right"/>
        <w:rPr>
          <w:rFonts w:ascii="Times New Roman" w:hAnsi="Times New Roman" w:cs="Times New Roman"/>
          <w:i/>
          <w:iCs/>
          <w:sz w:val="28"/>
          <w:szCs w:val="28"/>
        </w:rPr>
      </w:pPr>
      <w:r w:rsidRPr="00AF0A6B">
        <w:rPr>
          <w:rFonts w:ascii="Times New Roman" w:hAnsi="Times New Roman" w:cs="Times New Roman"/>
          <w:i/>
          <w:iCs/>
          <w:sz w:val="28"/>
          <w:szCs w:val="28"/>
        </w:rPr>
        <w:t>О, самый призрачный и странный</w:t>
      </w:r>
    </w:p>
    <w:p w:rsidR="007D1B60" w:rsidRPr="00AF0A6B" w:rsidRDefault="007D1B60" w:rsidP="00E240A8">
      <w:pPr>
        <w:spacing w:after="0" w:line="240" w:lineRule="auto"/>
        <w:jc w:val="right"/>
        <w:rPr>
          <w:rFonts w:ascii="Times New Roman" w:hAnsi="Times New Roman" w:cs="Times New Roman"/>
          <w:i/>
          <w:iCs/>
          <w:sz w:val="28"/>
          <w:szCs w:val="28"/>
        </w:rPr>
      </w:pPr>
      <w:r w:rsidRPr="00AF0A6B">
        <w:rPr>
          <w:rFonts w:ascii="Times New Roman" w:hAnsi="Times New Roman" w:cs="Times New Roman"/>
          <w:i/>
          <w:iCs/>
          <w:sz w:val="28"/>
          <w:szCs w:val="28"/>
        </w:rPr>
        <w:t xml:space="preserve"> Из всех российских городов».</w:t>
      </w:r>
    </w:p>
    <w:p w:rsidR="007D1B60" w:rsidRDefault="007D1B60" w:rsidP="00D513B0">
      <w:pPr>
        <w:spacing w:after="120" w:line="240" w:lineRule="auto"/>
        <w:jc w:val="right"/>
        <w:rPr>
          <w:rFonts w:ascii="Times New Roman" w:hAnsi="Times New Roman" w:cs="Times New Roman"/>
          <w:i/>
          <w:iCs/>
          <w:sz w:val="28"/>
          <w:szCs w:val="28"/>
        </w:rPr>
      </w:pPr>
      <w:r w:rsidRPr="00AF0A6B">
        <w:rPr>
          <w:rFonts w:ascii="Times New Roman" w:hAnsi="Times New Roman" w:cs="Times New Roman"/>
          <w:i/>
          <w:iCs/>
          <w:sz w:val="28"/>
          <w:szCs w:val="28"/>
        </w:rPr>
        <w:t>(Николай Агнивцев)</w:t>
      </w:r>
    </w:p>
    <w:p w:rsidR="007D1B60" w:rsidRPr="00AF0A6B" w:rsidRDefault="007D1B60" w:rsidP="00D513B0">
      <w:pPr>
        <w:spacing w:after="120" w:line="240" w:lineRule="auto"/>
        <w:jc w:val="right"/>
        <w:rPr>
          <w:rFonts w:ascii="Times New Roman" w:hAnsi="Times New Roman" w:cs="Times New Roman"/>
          <w:sz w:val="28"/>
          <w:szCs w:val="28"/>
        </w:rPr>
      </w:pPr>
    </w:p>
    <w:p w:rsidR="007D1B60" w:rsidRPr="00AF0A6B" w:rsidRDefault="007D1B60" w:rsidP="00146506">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Санкт-Петербург - один из самых прекрасных европейских городов. Его расположение, архитектура, история  привлекают множество туристов со всего мира.</w:t>
      </w:r>
    </w:p>
    <w:p w:rsidR="007D1B60" w:rsidRPr="00AF0A6B" w:rsidRDefault="007D1B60" w:rsidP="00146506">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 xml:space="preserve">Непохожий на другие российские города, Петербург часто становился местом действия литературных произведений и героем поэм. Здесь появлялось и развивалось самое новое в искусстве - от Гоголя до русского рока, считающего Петербург своим портом приписки. Петербуржцы считают свой город культурной столицей, ссылаясь на то, что лучшие русские писатели от Пушкина до Довлатова жили здесь.  Петербургский университет входит в десятку лучших в Европе, а Мариинский театр и Эрмитаж вобрали в себя  лучшее, что есть в мировом искусстве. </w:t>
      </w:r>
    </w:p>
    <w:p w:rsidR="007D1B60" w:rsidRPr="00AF0A6B" w:rsidRDefault="007D1B60" w:rsidP="00146506">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 xml:space="preserve">И все это можно увидеть в отелях и ресторанах города, многие из которых стремятся к тому, чтобы стать неотъемлемой частью города – достопримечательностью, наряду с архитектурой, музеями и неповторимой атмосферой Санкт-Петербурга. </w:t>
      </w:r>
    </w:p>
    <w:p w:rsidR="007D1B60" w:rsidRPr="00AF0A6B" w:rsidRDefault="007D1B60" w:rsidP="00146506">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Актуальность темы исследования состоит в неразрывности исторической судьбы Санкт-Петербурга, его уникального  культурного наследия с современной жизнью  и работой многих жителей во славу великого города.</w:t>
      </w:r>
    </w:p>
    <w:p w:rsidR="007D1B60" w:rsidRPr="00AF0A6B" w:rsidRDefault="007D1B60" w:rsidP="00146506">
      <w:pPr>
        <w:spacing w:line="360" w:lineRule="auto"/>
        <w:ind w:firstLine="709"/>
        <w:jc w:val="both"/>
        <w:rPr>
          <w:rFonts w:ascii="Times New Roman" w:hAnsi="Times New Roman" w:cs="Times New Roman"/>
          <w:sz w:val="28"/>
          <w:szCs w:val="28"/>
        </w:rPr>
      </w:pPr>
      <w:r w:rsidRPr="007A53E7">
        <w:rPr>
          <w:rFonts w:ascii="Times New Roman" w:hAnsi="Times New Roman" w:cs="Times New Roman"/>
          <w:b/>
          <w:bCs/>
          <w:sz w:val="28"/>
          <w:szCs w:val="28"/>
        </w:rPr>
        <w:t>Цель</w:t>
      </w:r>
      <w:r w:rsidRPr="00AF0A6B">
        <w:rPr>
          <w:rFonts w:ascii="Times New Roman" w:hAnsi="Times New Roman" w:cs="Times New Roman"/>
          <w:sz w:val="28"/>
          <w:szCs w:val="28"/>
        </w:rPr>
        <w:t xml:space="preserve"> –  разработать перечень организаций индустрии гостеприимства, концепции которых основаны на историческом и культурном наследии Санкт-Петербурга.</w:t>
      </w:r>
    </w:p>
    <w:p w:rsidR="007D1B60" w:rsidRPr="00AF0A6B" w:rsidRDefault="007D1B60" w:rsidP="00BA0152">
      <w:pPr>
        <w:spacing w:line="360" w:lineRule="auto"/>
        <w:jc w:val="both"/>
        <w:rPr>
          <w:rFonts w:ascii="Times New Roman" w:hAnsi="Times New Roman" w:cs="Times New Roman"/>
          <w:sz w:val="28"/>
          <w:szCs w:val="28"/>
        </w:rPr>
      </w:pPr>
      <w:r w:rsidRPr="007A53E7">
        <w:rPr>
          <w:rFonts w:ascii="Times New Roman" w:hAnsi="Times New Roman" w:cs="Times New Roman"/>
          <w:b/>
          <w:bCs/>
          <w:sz w:val="28"/>
          <w:szCs w:val="28"/>
        </w:rPr>
        <w:t>Задачи</w:t>
      </w:r>
      <w:r w:rsidRPr="00AF0A6B">
        <w:rPr>
          <w:rFonts w:ascii="Times New Roman" w:hAnsi="Times New Roman" w:cs="Times New Roman"/>
          <w:sz w:val="28"/>
          <w:szCs w:val="28"/>
        </w:rPr>
        <w:t>:</w:t>
      </w:r>
    </w:p>
    <w:p w:rsidR="007D1B60" w:rsidRPr="00AF0A6B" w:rsidRDefault="007D1B60" w:rsidP="008E580B">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1. Изучить учебную литературу по теме исследования</w:t>
      </w:r>
      <w:r>
        <w:rPr>
          <w:rFonts w:ascii="Times New Roman" w:hAnsi="Times New Roman" w:cs="Times New Roman"/>
          <w:sz w:val="28"/>
          <w:szCs w:val="28"/>
        </w:rPr>
        <w:t>.</w:t>
      </w:r>
    </w:p>
    <w:p w:rsidR="007D1B60" w:rsidRPr="00AF0A6B" w:rsidRDefault="007D1B60" w:rsidP="008E580B">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2. Проанализировать электронные информационные ресурсы</w:t>
      </w:r>
      <w:r>
        <w:rPr>
          <w:rFonts w:ascii="Times New Roman" w:hAnsi="Times New Roman" w:cs="Times New Roman"/>
          <w:sz w:val="28"/>
          <w:szCs w:val="28"/>
        </w:rPr>
        <w:t>.</w:t>
      </w:r>
    </w:p>
    <w:p w:rsidR="007D1B60" w:rsidRPr="00AF0A6B" w:rsidRDefault="007D1B60" w:rsidP="008E580B">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3. Выбрать отели и рестораны города, которые используют исторические факты, личности в названии, оформлении, обслуживании.</w:t>
      </w:r>
    </w:p>
    <w:p w:rsidR="007D1B60" w:rsidRPr="00AF0A6B" w:rsidRDefault="007D1B60" w:rsidP="00BA0152">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 xml:space="preserve">1. </w:t>
      </w:r>
      <w:r w:rsidRPr="00AF0A6B">
        <w:rPr>
          <w:rFonts w:ascii="Times New Roman" w:hAnsi="Times New Roman" w:cs="Times New Roman"/>
          <w:b/>
          <w:bCs/>
          <w:sz w:val="28"/>
          <w:szCs w:val="28"/>
        </w:rPr>
        <w:t>Гранд Отель Европа.</w:t>
      </w:r>
      <w:r w:rsidRPr="00AF0A6B">
        <w:rPr>
          <w:rFonts w:ascii="Times New Roman" w:hAnsi="Times New Roman" w:cs="Times New Roman"/>
          <w:sz w:val="28"/>
          <w:szCs w:val="28"/>
        </w:rPr>
        <w:t xml:space="preserve">  Роскошный и признанный авторитетной организацией Word Travel Awards лучшим отелем класса «люкс», отель величественно расположился в самом сердце исторического Петербурга, и является своеобразной визитной карточкой нашего города. Будучи самым популярным отелем в эпоху дворянства, он принимал таких именитых гостей, как Пётр Ильич Чайковский и Иван Сергеевич Тургенев. Впоследствии отель был закрыт на глобальную реконструкцию, и в  1991 году, когда городу было возвращено его историческое название, вновь торжественно  распахнул свои двери. В обновлённых интерьерах гостиницы Европа бережно сохранены декоративные элементы прошлого. Богатая история, респектабельная атмосфера и превосходный сервис привлекают сюда крупных политиков и бизнесменов, известных спортсменов и звёзд шоу-бизнеса. Здесь неоднократно останавливались Билл Клинтон, Мстислав Ростропович, Джорджо Армани, Элтон Джон и другие выдающиеся личности современности.  Это не просто отель, это настоящий музей, хранящий царскую роскошь и удивительную историю. Описать каждый номер отеля "Европа Санкт-Петербург" - значит написать целую страницу истории, ведь здесь прошла частичка жизни многих известных людей. Исторические Люксы – главная достопримечательность Гранд Отеля Европа, аналогов которых нет в гостиничной индустрии. Это десять апартаментов, каждым из которых присвоено собственное уникальное название в виде имени известной личности или характерного русского явления: Лидваль, Паваротти, Стравинский, Достоевский, Фаберже, Росси. Залы «Чайковский» с картинной галереей  и зал «Горький» с декоративным камином гостеприимно предоставляются для проведения деловых мероприятий. А также музейная комната и конференц-залы «Пушкин» и «Достоевский», которые идеально подходят для тренингов, семинаров и презентаций.</w:t>
      </w:r>
    </w:p>
    <w:p w:rsidR="007D1B60" w:rsidRPr="00AF0A6B" w:rsidRDefault="007D1B60" w:rsidP="00BA0152">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 xml:space="preserve">2. Отель «Талион». </w:t>
      </w:r>
      <w:r w:rsidRPr="00AF0A6B">
        <w:rPr>
          <w:rFonts w:ascii="Times New Roman" w:hAnsi="Times New Roman" w:cs="Times New Roman"/>
          <w:sz w:val="28"/>
          <w:szCs w:val="28"/>
        </w:rPr>
        <w:t>Известный в Санкт-Петербурге отель класса «люкс» категории пять звезд Талион Империал находится в совершено уникальном историческом здании - в знаменитом доме Н.И.Чичерина, построенном в 17 веке. Дом расположен на пересечении Невского проспекта и набережной реки Мойки, прямо у Дворцовой площади. Это дает возможность всего за пять минут неспешным  шагом дойти до главных достопримечательностей нашего города: Эрмитажа, храма Спаса-на-Крови, Казанского  собора.</w:t>
      </w:r>
    </w:p>
    <w:p w:rsidR="007D1B60" w:rsidRPr="00AF0A6B" w:rsidRDefault="007D1B60" w:rsidP="00BA0152">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В гостинице 120 номеров, часть из которых совершенно уникальные: это люкс Императора - 240 кв.</w:t>
      </w:r>
      <w:r>
        <w:rPr>
          <w:rFonts w:ascii="Times New Roman" w:hAnsi="Times New Roman" w:cs="Times New Roman"/>
          <w:sz w:val="28"/>
          <w:szCs w:val="28"/>
        </w:rPr>
        <w:t xml:space="preserve"> </w:t>
      </w:r>
      <w:r w:rsidRPr="00AF0A6B">
        <w:rPr>
          <w:rFonts w:ascii="Times New Roman" w:hAnsi="Times New Roman" w:cs="Times New Roman"/>
          <w:sz w:val="28"/>
          <w:szCs w:val="28"/>
        </w:rPr>
        <w:t xml:space="preserve">м  и люкс Императрицы 210 кв.м. Бережно воссозданные мраморные камины, декор и колонны погружают в атмосферу роскошных дворцовых интерьеров 18 века. Помещения обставлены предметами антиквариата. Из окон открывается вид на набережную реки Мойки и другие петербургские достопримечательности. В отеле Гастрономический бар «Грибоедов» погрузит в атмосферу южного гостеприимства. </w:t>
      </w:r>
    </w:p>
    <w:p w:rsidR="007D1B60" w:rsidRPr="00AF0A6B" w:rsidRDefault="007D1B60" w:rsidP="00BA0152">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3</w:t>
      </w:r>
      <w:r w:rsidRPr="00AF0A6B">
        <w:rPr>
          <w:rFonts w:ascii="Times New Roman" w:hAnsi="Times New Roman" w:cs="Times New Roman"/>
          <w:b/>
          <w:bCs/>
          <w:sz w:val="28"/>
          <w:szCs w:val="28"/>
        </w:rPr>
        <w:t xml:space="preserve">. Отель «Достоевский». </w:t>
      </w:r>
      <w:r w:rsidRPr="00AF0A6B">
        <w:rPr>
          <w:rFonts w:ascii="Times New Roman" w:hAnsi="Times New Roman" w:cs="Times New Roman"/>
          <w:sz w:val="28"/>
          <w:szCs w:val="28"/>
        </w:rPr>
        <w:t xml:space="preserve">Его можно найти на территории уникальной историко-архитектурной зоны города. Среди двух ресторанов отеля есть и «Достоевский Ф.М.». Здесь предлагаются шедевры русской кухни, оригинальные старинные рецепты конца 19 столетия. Ресторан устроен так, что из части его окон фасадного плана открывается специфический панорамный вид. Считается, что в свое время, а точнее в 1842-45 годах именно в этом здании проживал и творил автор классических произведений </w:t>
      </w:r>
      <w:r>
        <w:rPr>
          <w:rFonts w:ascii="Times New Roman" w:hAnsi="Times New Roman" w:cs="Times New Roman"/>
          <w:sz w:val="28"/>
          <w:szCs w:val="28"/>
        </w:rPr>
        <w:t xml:space="preserve">Ф.М. </w:t>
      </w:r>
      <w:r w:rsidRPr="00AF0A6B">
        <w:rPr>
          <w:rFonts w:ascii="Times New Roman" w:hAnsi="Times New Roman" w:cs="Times New Roman"/>
          <w:sz w:val="28"/>
          <w:szCs w:val="28"/>
        </w:rPr>
        <w:t xml:space="preserve">Достоевский. </w:t>
      </w:r>
    </w:p>
    <w:p w:rsidR="007D1B60" w:rsidRPr="00AF0A6B" w:rsidRDefault="007D1B60" w:rsidP="00BA0152">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 xml:space="preserve">4. Radisson Sonya Hotel. </w:t>
      </w:r>
      <w:r w:rsidRPr="00AF0A6B">
        <w:rPr>
          <w:rFonts w:ascii="Times New Roman" w:hAnsi="Times New Roman" w:cs="Times New Roman"/>
          <w:sz w:val="28"/>
          <w:szCs w:val="28"/>
        </w:rPr>
        <w:t xml:space="preserve">Это проект, который рассказывает о  культурном и историческом наследии Санкт-Петербурга. Впечатление от проживания в отеле является одной из важнейших составляющих гостиничного бизнеса, вот почему владельцы создали отель, отражающий магию и неповторимую атмосферу Санкт-Петербурга. Источником вдохновения для создания изысканного дизайна отеля Radisson Sonya послужил легендарный роман Федора Михайловича Достоевского «Преступление и наказание». Ведущая в романе тема Преображения стала основой концепции отеля, которая в Рэдиссон Соня Отель базируется на трех “Д”: «Дизайн, Душа и Драма», и представлена как отдельная  волнующая история.  </w:t>
      </w:r>
    </w:p>
    <w:p w:rsidR="007D1B60" w:rsidRPr="00AF0A6B" w:rsidRDefault="007D1B60" w:rsidP="00BA0152">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 xml:space="preserve"> </w:t>
      </w:r>
      <w:r w:rsidRPr="00AF0A6B">
        <w:rPr>
          <w:rFonts w:ascii="Times New Roman" w:hAnsi="Times New Roman" w:cs="Times New Roman"/>
          <w:b/>
          <w:bCs/>
          <w:sz w:val="28"/>
          <w:szCs w:val="28"/>
        </w:rPr>
        <w:t xml:space="preserve">5. Исторические гостиницы: Астория и Англетер. </w:t>
      </w:r>
      <w:r w:rsidRPr="00AF0A6B">
        <w:rPr>
          <w:rFonts w:ascii="Times New Roman" w:hAnsi="Times New Roman" w:cs="Times New Roman"/>
          <w:sz w:val="28"/>
          <w:szCs w:val="28"/>
        </w:rPr>
        <w:t xml:space="preserve"> Единый в настоящее время комплекс гостиниц «Астория» и «Англетер» за свою историю несколько раз переживал процессы разделения и объединения. В этой гостинице в 1849 году жил Лев Толстой.  В 1987 - 1990 годы гостиница «Астория» вместе с гостиницей «Англетер» была реконструирована и объединена в один комплекс. Так завершился очередной виток преобразования, который сделал гостиницу еще более комфортабельной, фешенебельной и привлекательной для жителей и гостей нашего города.</w:t>
      </w:r>
    </w:p>
    <w:p w:rsidR="007D1B60" w:rsidRPr="00AF0A6B" w:rsidRDefault="007D1B60" w:rsidP="00BA0152">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 xml:space="preserve">6. Гостиница «Братья Карамазовы». </w:t>
      </w:r>
      <w:r w:rsidRPr="00AF0A6B">
        <w:rPr>
          <w:rFonts w:ascii="Times New Roman" w:hAnsi="Times New Roman" w:cs="Times New Roman"/>
          <w:sz w:val="28"/>
          <w:szCs w:val="28"/>
        </w:rPr>
        <w:t xml:space="preserve">В мае </w:t>
      </w:r>
      <w:r>
        <w:rPr>
          <w:rFonts w:ascii="Times New Roman" w:hAnsi="Times New Roman" w:cs="Times New Roman"/>
          <w:sz w:val="28"/>
          <w:szCs w:val="28"/>
        </w:rPr>
        <w:t>2014</w:t>
      </w:r>
      <w:r w:rsidRPr="00AF0A6B">
        <w:rPr>
          <w:rFonts w:ascii="Times New Roman" w:hAnsi="Times New Roman" w:cs="Times New Roman"/>
          <w:sz w:val="28"/>
          <w:szCs w:val="28"/>
        </w:rPr>
        <w:t xml:space="preserve"> года гостиница «Братья Карамазовы» отметит свое десятилетие.  В 2010 году гостиница «Братья Карамазовы» стала победителем в номинации «Лучший малый отель России категории 4 звезды». </w:t>
      </w:r>
      <w:r>
        <w:rPr>
          <w:rFonts w:ascii="Times New Roman" w:hAnsi="Times New Roman" w:cs="Times New Roman"/>
          <w:sz w:val="28"/>
          <w:szCs w:val="28"/>
        </w:rPr>
        <w:t>Она</w:t>
      </w:r>
      <w:r w:rsidRPr="00AF0A6B">
        <w:rPr>
          <w:rFonts w:ascii="Times New Roman" w:hAnsi="Times New Roman" w:cs="Times New Roman"/>
          <w:sz w:val="28"/>
          <w:szCs w:val="28"/>
        </w:rPr>
        <w:t xml:space="preserve"> расположена в той части города, которую исторически принято называть Петербургом Достоевского. В непосредственной близости от отеля находится музей-квартира великого писателя, где был написан его последний роман — «Братья Карамазовы». Идея создания тематического отеля была поддержана появлением пяти интерьерных номеров, названных именами героинь Ф. М. Достоевского: Грушенька, Катерина, Настасья Филипповна, Аглая и Неточка Незванова.</w:t>
      </w:r>
    </w:p>
    <w:p w:rsidR="007D1B60" w:rsidRPr="00E240A8" w:rsidRDefault="007D1B60" w:rsidP="00BA0152">
      <w:pPr>
        <w:spacing w:line="360" w:lineRule="auto"/>
        <w:jc w:val="both"/>
        <w:rPr>
          <w:rFonts w:ascii="Times New Roman" w:hAnsi="Times New Roman" w:cs="Times New Roman"/>
          <w:b/>
          <w:bCs/>
          <w:i/>
          <w:iCs/>
          <w:sz w:val="28"/>
          <w:szCs w:val="28"/>
        </w:rPr>
      </w:pPr>
      <w:r w:rsidRPr="00AF0A6B">
        <w:rPr>
          <w:rFonts w:ascii="Times New Roman" w:hAnsi="Times New Roman" w:cs="Times New Roman"/>
          <w:sz w:val="28"/>
          <w:szCs w:val="28"/>
        </w:rPr>
        <w:t xml:space="preserve">Окно в Европу, прорубленное первым русским императором в начале 18 столетия, в корне изменило тягучую, неспешную жизнь государства Российского, когда в страну проникло такое количество разнообразных новшеств, что современники-консерваторы только за головы хватались, а летописцы едва успевали все записывать.  Коснулись изменения и системы тогдашнего общественного питания: в Северной столице </w:t>
      </w:r>
      <w:r w:rsidRPr="00E240A8">
        <w:rPr>
          <w:rFonts w:ascii="Times New Roman" w:hAnsi="Times New Roman" w:cs="Times New Roman"/>
          <w:b/>
          <w:bCs/>
          <w:i/>
          <w:iCs/>
          <w:sz w:val="28"/>
          <w:szCs w:val="28"/>
        </w:rPr>
        <w:t>с подачи Петра I появились на свет аустерии, с которых, по сути, и началось ресторанное дело в России.</w:t>
      </w:r>
    </w:p>
    <w:p w:rsidR="007D1B60" w:rsidRPr="00AF0A6B" w:rsidRDefault="007D1B60" w:rsidP="00BA015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 Аустерия</w:t>
      </w:r>
    </w:p>
    <w:p w:rsidR="007D1B60" w:rsidRPr="00AF0A6B" w:rsidRDefault="007D1B60" w:rsidP="00BA0152">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Самая первая петербургская аустерия — «Четыре фрегата» — где, согласно легенде, Петр Великий отмечал со своими сподвижниками закладку Адмиралтейства, к сожалению, до наших дней не сохранилась. Однако сегодняшний ресторан «Аустерия», расположенный, как и его предшественник, в Петропавловской крепости, является продолжателем старинных ресторанных традиций Санкт-Петербурга.</w:t>
      </w:r>
    </w:p>
    <w:p w:rsidR="007D1B60" w:rsidRPr="00AF0A6B" w:rsidRDefault="007D1B60" w:rsidP="00BA0152">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 xml:space="preserve">2. Ресторан «Дворянское гнездо» - </w:t>
      </w:r>
      <w:r w:rsidRPr="00AF0A6B">
        <w:rPr>
          <w:rFonts w:ascii="Times New Roman" w:hAnsi="Times New Roman" w:cs="Times New Roman"/>
          <w:sz w:val="28"/>
          <w:szCs w:val="28"/>
        </w:rPr>
        <w:t xml:space="preserve">одно из мест Санкт-Петербурга, где сумели сохранить традиции русской аристократии, воссоздать атмосферу роскоши и утонченного вкуса. Заведение расположилось неподалеку от Мариинского театра, в чайном домике Юсуповского дворца. Открылся ресторан в 1995 году. Сегодня «Дворянское гнездо» - это любимый ресторан известнейших людей города. В ресторане предлагают меню, составленное из традиционных русских блюд, шедевров европейских блюд, а также блюд, приготовленных по старинным рецептам семьи Юсуповых. </w:t>
      </w:r>
    </w:p>
    <w:p w:rsidR="007D1B60" w:rsidRPr="00AF0A6B" w:rsidRDefault="007D1B60" w:rsidP="00BA0152">
      <w:pPr>
        <w:spacing w:line="360" w:lineRule="auto"/>
        <w:jc w:val="both"/>
        <w:rPr>
          <w:rFonts w:ascii="Times New Roman" w:hAnsi="Times New Roman" w:cs="Times New Roman"/>
          <w:b/>
          <w:bCs/>
          <w:sz w:val="28"/>
          <w:szCs w:val="28"/>
          <w:highlight w:val="yellow"/>
        </w:rPr>
      </w:pPr>
      <w:r w:rsidRPr="00AF0A6B">
        <w:rPr>
          <w:rFonts w:ascii="Times New Roman" w:hAnsi="Times New Roman" w:cs="Times New Roman"/>
          <w:b/>
          <w:bCs/>
          <w:sz w:val="28"/>
          <w:szCs w:val="28"/>
        </w:rPr>
        <w:t xml:space="preserve">2. «Русский Ампир». </w:t>
      </w:r>
      <w:r w:rsidRPr="00AF0A6B">
        <w:rPr>
          <w:rFonts w:ascii="Times New Roman" w:hAnsi="Times New Roman" w:cs="Times New Roman"/>
          <w:sz w:val="28"/>
          <w:szCs w:val="28"/>
        </w:rPr>
        <w:t xml:space="preserve"> Ресторан-музей графов Строгановых, благодаря своей истории и необычайному размаху считается одним из самых эксклюзивных заведений Петербурга. Ресторан расположен в Строгановском Дворце. Предлагаются  экскурсии в подвалы и потайные комнаты. Сегодня здесь стараются возродить одну из самых достойных мировых традиций - знаменитые лондонские чаепития. </w:t>
      </w:r>
    </w:p>
    <w:p w:rsidR="007D1B60" w:rsidRPr="00AF0A6B" w:rsidRDefault="007D1B60" w:rsidP="00BA0152">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3. Ресторан «Гимназия».</w:t>
      </w:r>
      <w:r w:rsidRPr="00AF0A6B">
        <w:rPr>
          <w:rFonts w:ascii="Times New Roman" w:hAnsi="Times New Roman" w:cs="Times New Roman"/>
          <w:sz w:val="28"/>
          <w:szCs w:val="28"/>
        </w:rPr>
        <w:t xml:space="preserve"> Ресторан расположен в историческом центре Санкт-Петербурга в здании, входящем в ансамбль бывшего Николаевского дворца, ныне Дворца Труда. До революции в этом помещении находилась женская гимназия. Концепция «Гимназии» - это современная реализация стиля аристократичных и шикарных ресторанов дореволюционной России. Для создания зала была восстановлена оригинальная архитектура. Интерьер выполнен в неоклассическом стиле с элементами эклектики: арочные окна и проёмы, высокие потолки, мраморный пол, итальянская мебель в стиле ренессанс и модные современные обои на стенах. Сегодня очень популярно  для празднования выпускного вечера.</w:t>
      </w:r>
    </w:p>
    <w:p w:rsidR="007D1B60" w:rsidRPr="00AF0A6B" w:rsidRDefault="007D1B60" w:rsidP="00BA0152">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 xml:space="preserve">4. Литературное кафе. </w:t>
      </w:r>
      <w:r w:rsidRPr="00AF0A6B">
        <w:rPr>
          <w:rFonts w:ascii="Times New Roman" w:hAnsi="Times New Roman" w:cs="Times New Roman"/>
          <w:sz w:val="28"/>
          <w:szCs w:val="28"/>
        </w:rPr>
        <w:t xml:space="preserve">Заведение, которое в разное время посещали знаменитые люди: </w:t>
      </w:r>
      <w:r>
        <w:rPr>
          <w:rFonts w:ascii="Times New Roman" w:hAnsi="Times New Roman" w:cs="Times New Roman"/>
          <w:sz w:val="28"/>
          <w:szCs w:val="28"/>
        </w:rPr>
        <w:t>Н.А.</w:t>
      </w:r>
      <w:r w:rsidRPr="00AF0A6B">
        <w:rPr>
          <w:rFonts w:ascii="Times New Roman" w:hAnsi="Times New Roman" w:cs="Times New Roman"/>
          <w:sz w:val="28"/>
          <w:szCs w:val="28"/>
        </w:rPr>
        <w:t xml:space="preserve">Некрасов, </w:t>
      </w:r>
      <w:r>
        <w:rPr>
          <w:rFonts w:ascii="Times New Roman" w:hAnsi="Times New Roman" w:cs="Times New Roman"/>
          <w:sz w:val="28"/>
          <w:szCs w:val="28"/>
        </w:rPr>
        <w:t>Н.Г.</w:t>
      </w:r>
      <w:r w:rsidRPr="00AF0A6B">
        <w:rPr>
          <w:rFonts w:ascii="Times New Roman" w:hAnsi="Times New Roman" w:cs="Times New Roman"/>
          <w:sz w:val="28"/>
          <w:szCs w:val="28"/>
        </w:rPr>
        <w:t xml:space="preserve">Чернышевский, </w:t>
      </w:r>
      <w:r>
        <w:rPr>
          <w:rFonts w:ascii="Times New Roman" w:hAnsi="Times New Roman" w:cs="Times New Roman"/>
          <w:sz w:val="28"/>
          <w:szCs w:val="28"/>
        </w:rPr>
        <w:t>Ф.М.</w:t>
      </w:r>
      <w:r w:rsidRPr="00AF0A6B">
        <w:rPr>
          <w:rFonts w:ascii="Times New Roman" w:hAnsi="Times New Roman" w:cs="Times New Roman"/>
          <w:sz w:val="28"/>
          <w:szCs w:val="28"/>
        </w:rPr>
        <w:t xml:space="preserve">Достоевский, </w:t>
      </w:r>
      <w:r>
        <w:rPr>
          <w:rFonts w:ascii="Times New Roman" w:hAnsi="Times New Roman" w:cs="Times New Roman"/>
          <w:sz w:val="28"/>
          <w:szCs w:val="28"/>
        </w:rPr>
        <w:t>В.Г.</w:t>
      </w:r>
      <w:r w:rsidRPr="00AF0A6B">
        <w:rPr>
          <w:rFonts w:ascii="Times New Roman" w:hAnsi="Times New Roman" w:cs="Times New Roman"/>
          <w:sz w:val="28"/>
          <w:szCs w:val="28"/>
        </w:rPr>
        <w:t xml:space="preserve">Белинский, </w:t>
      </w:r>
      <w:r>
        <w:rPr>
          <w:rFonts w:ascii="Times New Roman" w:hAnsi="Times New Roman" w:cs="Times New Roman"/>
          <w:sz w:val="28"/>
          <w:szCs w:val="28"/>
        </w:rPr>
        <w:t>Н.В.</w:t>
      </w:r>
      <w:r w:rsidRPr="00AF0A6B">
        <w:rPr>
          <w:rFonts w:ascii="Times New Roman" w:hAnsi="Times New Roman" w:cs="Times New Roman"/>
          <w:sz w:val="28"/>
          <w:szCs w:val="28"/>
        </w:rPr>
        <w:t xml:space="preserve">Гоголь, </w:t>
      </w:r>
      <w:r>
        <w:rPr>
          <w:rFonts w:ascii="Times New Roman" w:hAnsi="Times New Roman" w:cs="Times New Roman"/>
          <w:sz w:val="28"/>
          <w:szCs w:val="28"/>
        </w:rPr>
        <w:t>М.Ю.</w:t>
      </w:r>
      <w:r w:rsidRPr="00AF0A6B">
        <w:rPr>
          <w:rFonts w:ascii="Times New Roman" w:hAnsi="Times New Roman" w:cs="Times New Roman"/>
          <w:sz w:val="28"/>
          <w:szCs w:val="28"/>
        </w:rPr>
        <w:t xml:space="preserve">Лермонтов, </w:t>
      </w:r>
      <w:r>
        <w:rPr>
          <w:rFonts w:ascii="Times New Roman" w:hAnsi="Times New Roman" w:cs="Times New Roman"/>
          <w:sz w:val="28"/>
          <w:szCs w:val="28"/>
        </w:rPr>
        <w:t>А.С.</w:t>
      </w:r>
      <w:r w:rsidRPr="00AF0A6B">
        <w:rPr>
          <w:rFonts w:ascii="Times New Roman" w:hAnsi="Times New Roman" w:cs="Times New Roman"/>
          <w:sz w:val="28"/>
          <w:szCs w:val="28"/>
        </w:rPr>
        <w:t>Пушкин, Т</w:t>
      </w:r>
      <w:r>
        <w:rPr>
          <w:rFonts w:ascii="Times New Roman" w:hAnsi="Times New Roman" w:cs="Times New Roman"/>
          <w:sz w:val="28"/>
          <w:szCs w:val="28"/>
        </w:rPr>
        <w:t>.Г.</w:t>
      </w:r>
      <w:r w:rsidRPr="00AF0A6B">
        <w:rPr>
          <w:rFonts w:ascii="Times New Roman" w:hAnsi="Times New Roman" w:cs="Times New Roman"/>
          <w:sz w:val="28"/>
          <w:szCs w:val="28"/>
        </w:rPr>
        <w:t xml:space="preserve">Шевченко, </w:t>
      </w:r>
      <w:r>
        <w:rPr>
          <w:rFonts w:ascii="Times New Roman" w:hAnsi="Times New Roman" w:cs="Times New Roman"/>
          <w:sz w:val="28"/>
          <w:szCs w:val="28"/>
        </w:rPr>
        <w:t>М.Е.</w:t>
      </w:r>
      <w:r w:rsidRPr="00AF0A6B">
        <w:rPr>
          <w:rFonts w:ascii="Times New Roman" w:hAnsi="Times New Roman" w:cs="Times New Roman"/>
          <w:sz w:val="28"/>
          <w:szCs w:val="28"/>
        </w:rPr>
        <w:t xml:space="preserve">Салтыков-Щедрин, </w:t>
      </w:r>
      <w:r>
        <w:rPr>
          <w:rFonts w:ascii="Times New Roman" w:hAnsi="Times New Roman" w:cs="Times New Roman"/>
          <w:sz w:val="28"/>
          <w:szCs w:val="28"/>
        </w:rPr>
        <w:t>М.</w:t>
      </w:r>
      <w:r w:rsidRPr="00AF0A6B">
        <w:rPr>
          <w:rFonts w:ascii="Times New Roman" w:hAnsi="Times New Roman" w:cs="Times New Roman"/>
          <w:sz w:val="28"/>
          <w:szCs w:val="28"/>
        </w:rPr>
        <w:t>Глинка</w:t>
      </w:r>
      <w:r>
        <w:rPr>
          <w:rFonts w:ascii="Times New Roman" w:hAnsi="Times New Roman" w:cs="Times New Roman"/>
          <w:sz w:val="28"/>
          <w:szCs w:val="28"/>
        </w:rPr>
        <w:t>,</w:t>
      </w:r>
      <w:r w:rsidRPr="00AF0A6B">
        <w:rPr>
          <w:rFonts w:ascii="Times New Roman" w:hAnsi="Times New Roman" w:cs="Times New Roman"/>
          <w:sz w:val="28"/>
          <w:szCs w:val="28"/>
        </w:rPr>
        <w:t xml:space="preserve"> </w:t>
      </w:r>
      <w:r>
        <w:rPr>
          <w:rFonts w:ascii="Times New Roman" w:hAnsi="Times New Roman" w:cs="Times New Roman"/>
          <w:sz w:val="28"/>
          <w:szCs w:val="28"/>
        </w:rPr>
        <w:t>М.</w:t>
      </w:r>
      <w:r w:rsidRPr="00AF0A6B">
        <w:rPr>
          <w:rFonts w:ascii="Times New Roman" w:hAnsi="Times New Roman" w:cs="Times New Roman"/>
          <w:sz w:val="28"/>
          <w:szCs w:val="28"/>
        </w:rPr>
        <w:t>Горбачев</w:t>
      </w:r>
      <w:r w:rsidRPr="008E580B">
        <w:rPr>
          <w:rFonts w:ascii="Times New Roman" w:hAnsi="Times New Roman" w:cs="Times New Roman"/>
          <w:sz w:val="28"/>
          <w:szCs w:val="28"/>
        </w:rPr>
        <w:t xml:space="preserve"> </w:t>
      </w:r>
      <w:r>
        <w:rPr>
          <w:rFonts w:ascii="Times New Roman" w:hAnsi="Times New Roman" w:cs="Times New Roman"/>
          <w:sz w:val="28"/>
          <w:szCs w:val="28"/>
        </w:rPr>
        <w:t>М.</w:t>
      </w:r>
      <w:r w:rsidRPr="00AF0A6B">
        <w:rPr>
          <w:rFonts w:ascii="Times New Roman" w:hAnsi="Times New Roman" w:cs="Times New Roman"/>
          <w:sz w:val="28"/>
          <w:szCs w:val="28"/>
        </w:rPr>
        <w:t xml:space="preserve">Плисецкая, </w:t>
      </w:r>
      <w:r>
        <w:rPr>
          <w:rFonts w:ascii="Times New Roman" w:hAnsi="Times New Roman" w:cs="Times New Roman"/>
          <w:sz w:val="28"/>
          <w:szCs w:val="28"/>
        </w:rPr>
        <w:t>В.</w:t>
      </w:r>
      <w:r w:rsidRPr="00AF0A6B">
        <w:rPr>
          <w:rFonts w:ascii="Times New Roman" w:hAnsi="Times New Roman" w:cs="Times New Roman"/>
          <w:sz w:val="28"/>
          <w:szCs w:val="28"/>
        </w:rPr>
        <w:t xml:space="preserve">Высоцкий. Классический интерьер имитирует обстановку петербургской гостиной 19 века. Масса деталей, посвященных русской литературе  и </w:t>
      </w:r>
      <w:r>
        <w:rPr>
          <w:rFonts w:ascii="Times New Roman" w:hAnsi="Times New Roman" w:cs="Times New Roman"/>
          <w:sz w:val="28"/>
          <w:szCs w:val="28"/>
        </w:rPr>
        <w:t>А.С.</w:t>
      </w:r>
      <w:r w:rsidRPr="00AF0A6B">
        <w:rPr>
          <w:rFonts w:ascii="Times New Roman" w:hAnsi="Times New Roman" w:cs="Times New Roman"/>
          <w:sz w:val="28"/>
          <w:szCs w:val="28"/>
        </w:rPr>
        <w:t>Пушкину  (именно здесь он завтракал в день роковой дуэли): портреты и бюсты литераторов, гобелен с изображением книжной полки Пушкина и восковая фигура поэта.</w:t>
      </w:r>
    </w:p>
    <w:p w:rsidR="007D1B60" w:rsidRPr="00AF0A6B" w:rsidRDefault="007D1B60" w:rsidP="00BA0152">
      <w:pPr>
        <w:spacing w:line="360" w:lineRule="auto"/>
        <w:jc w:val="both"/>
        <w:rPr>
          <w:rFonts w:ascii="Times New Roman" w:hAnsi="Times New Roman" w:cs="Times New Roman"/>
          <w:b/>
          <w:bCs/>
          <w:sz w:val="28"/>
          <w:szCs w:val="28"/>
        </w:rPr>
      </w:pPr>
      <w:r w:rsidRPr="00AF0A6B">
        <w:rPr>
          <w:rFonts w:ascii="Times New Roman" w:hAnsi="Times New Roman" w:cs="Times New Roman"/>
          <w:b/>
          <w:bCs/>
          <w:sz w:val="28"/>
          <w:szCs w:val="28"/>
        </w:rPr>
        <w:t xml:space="preserve">5. Палкинъ. </w:t>
      </w:r>
      <w:r w:rsidRPr="00AF0A6B">
        <w:rPr>
          <w:rFonts w:ascii="Times New Roman" w:hAnsi="Times New Roman" w:cs="Times New Roman"/>
          <w:sz w:val="28"/>
          <w:szCs w:val="28"/>
        </w:rPr>
        <w:t>В Петербурге практически не осталось ресторанов, сохранивших свое местоположение с дореволюционных времен. Сегодня ресторан «Палкинъ»</w:t>
      </w:r>
      <w:r>
        <w:rPr>
          <w:rFonts w:ascii="Times New Roman" w:hAnsi="Times New Roman" w:cs="Times New Roman"/>
          <w:sz w:val="28"/>
          <w:szCs w:val="28"/>
        </w:rPr>
        <w:t xml:space="preserve"> </w:t>
      </w:r>
      <w:r w:rsidRPr="00AF0A6B">
        <w:rPr>
          <w:rFonts w:ascii="Times New Roman" w:hAnsi="Times New Roman" w:cs="Times New Roman"/>
          <w:sz w:val="28"/>
          <w:szCs w:val="28"/>
        </w:rPr>
        <w:t xml:space="preserve">- один из немногих в Санкт-Петербурге, сохранивших свое историческое название и местоположение. Его традиции связаны с петербургскими рестораторами Палкиными, первое упоминание о которых относится к 1785 году. Многие известные люди были завсегдатаями ресторана «Палкинъ»: А. Блок, А. Бутлеров, Н. Гоголь, Ф.  Достоевский, Н. Лесков, М. Салтыков-Щедрин, А. Чехов, П. Чайковский.  Миссией ресторана является возрождение блестящих традиций петербургского гостеприимства и хлебосольства 19 – начала 20 века, поэтому в задачи ресторана входит борьба против отсутствия гастрономических традиций, которые были забыты в советские времена и  возрождение традиций духовности.  </w:t>
      </w:r>
    </w:p>
    <w:p w:rsidR="007D1B60" w:rsidRPr="00AF0A6B" w:rsidRDefault="007D1B60" w:rsidP="00BA0152">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 xml:space="preserve">6. Кабинет Портрет. </w:t>
      </w:r>
      <w:r w:rsidRPr="00AF0A6B">
        <w:rPr>
          <w:rFonts w:ascii="Times New Roman" w:hAnsi="Times New Roman" w:cs="Times New Roman"/>
          <w:sz w:val="28"/>
          <w:szCs w:val="28"/>
        </w:rPr>
        <w:t xml:space="preserve">Ресторан Кабинет Портрет - место интригующее и удивительное. Интригует оно, прежде всего, необычным названием – именно такое имя носили фотосалоны конца 19 – начала 20 века.  Самое интересное в Кабинет Портрет – выставленная здесь частная коллекция старинной фототехники, достойная музея фотографии: от одних из первых фотокамер середины 19 века до советской классики, вроде «Зенита» и «Смены».  Здесь каждый может совершить настоящее путешествие в мир искусства, которое изменило 20-й век - искусства  запечатлевать мгновение. </w:t>
      </w:r>
    </w:p>
    <w:p w:rsidR="007D1B60" w:rsidRPr="00AF0A6B" w:rsidRDefault="007D1B60" w:rsidP="00BA0152">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 xml:space="preserve">7. «Господин Литератор». </w:t>
      </w:r>
      <w:r w:rsidRPr="00AF0A6B">
        <w:rPr>
          <w:rFonts w:ascii="Times New Roman" w:hAnsi="Times New Roman" w:cs="Times New Roman"/>
          <w:sz w:val="28"/>
          <w:szCs w:val="28"/>
        </w:rPr>
        <w:t>Концепция этого нового петербургского арт-кафе изначально продумывалась в духе литературного уголка - места, где будет чувствовать себя как дома любой человек, который любит литературу, где можно попасть на творческий вечер или лекцию, дискуссию или авторские чтения, просто зайти выпить чашечку кофе или вкусно поесть.</w:t>
      </w:r>
    </w:p>
    <w:p w:rsidR="007D1B60" w:rsidRPr="00AF0A6B" w:rsidRDefault="007D1B60" w:rsidP="00BA0152">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Название «Господин Литератор», призванное раскрыть суть задумки организаторов этого пространства, вызывает довольно однозначные ассоциации, перекликаясь с названием культового фильма девяностых - «Господин Оформитель». Эта лента любима многими ценителями известного стиля начала 20-го века, господствующего в предреволюционную эпоху и в Петербурге, стиля, оставившего неоценимый вклад во всех областях культуры и искусства нашего города - стиля модерн. Именно время этого стиля породило и другое понятие, без которого сейчас невозможно представить культуру Петербурга во всей её полноте и красоте - «эпоха Серебряного века», когда жили и творили многие известные литераторы, художники, философы, оказавшие влияние на создателей фильма, а вслед за ними и на благодарных поклонников - авторов интерьера «Господина Литератора». На столе Господина Оформителя стоит фотография, где он изображен с поэтом Александром Блоком.</w:t>
      </w:r>
    </w:p>
    <w:p w:rsidR="007D1B60" w:rsidRPr="00AF0A6B" w:rsidRDefault="007D1B60" w:rsidP="00BA0152">
      <w:p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В современном Петербурге появляются все новые отели и рестораны. Создатели некоторых стремятся сохранить исторический облик старого Петербурга – Ленинграда или воссоздать облик нового активного, делового и политического центра, известного всему миру. В любом случае это делает наш город еще более любимым нами – его жителями, и все привлекательнее для его гостей.</w:t>
      </w:r>
    </w:p>
    <w:p w:rsidR="007D1B60" w:rsidRPr="00AF0A6B" w:rsidRDefault="007D1B60" w:rsidP="00146506">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Источники:</w:t>
      </w:r>
    </w:p>
    <w:p w:rsidR="007D1B60" w:rsidRPr="00AF0A6B" w:rsidRDefault="007D1B60" w:rsidP="00BA0152">
      <w:pPr>
        <w:pStyle w:val="ListParagraph"/>
        <w:numPr>
          <w:ilvl w:val="0"/>
          <w:numId w:val="3"/>
        </w:numPr>
        <w:spacing w:line="360" w:lineRule="auto"/>
        <w:jc w:val="both"/>
        <w:rPr>
          <w:rFonts w:eastAsia="Times New Roman"/>
          <w:sz w:val="28"/>
          <w:szCs w:val="28"/>
          <w:lang w:eastAsia="ru-RU"/>
        </w:rPr>
      </w:pPr>
      <w:r w:rsidRPr="00AF0A6B">
        <w:rPr>
          <w:rFonts w:eastAsia="Times New Roman"/>
          <w:sz w:val="28"/>
          <w:szCs w:val="28"/>
          <w:lang w:eastAsia="ru-RU"/>
        </w:rPr>
        <w:t xml:space="preserve">Алексеев Д. Ресторан по интересам / Алексеев Д. // Ресторанные ведомости. – 2006. - №9. </w:t>
      </w:r>
    </w:p>
    <w:p w:rsidR="007D1B60" w:rsidRPr="00AF0A6B" w:rsidRDefault="007D1B60" w:rsidP="00BA0152">
      <w:pPr>
        <w:pStyle w:val="ListParagraph"/>
        <w:numPr>
          <w:ilvl w:val="0"/>
          <w:numId w:val="3"/>
        </w:numPr>
        <w:spacing w:line="360" w:lineRule="auto"/>
        <w:jc w:val="both"/>
        <w:rPr>
          <w:sz w:val="28"/>
          <w:szCs w:val="28"/>
        </w:rPr>
      </w:pPr>
      <w:r w:rsidRPr="00AF0A6B">
        <w:rPr>
          <w:sz w:val="28"/>
          <w:szCs w:val="28"/>
        </w:rPr>
        <w:t>Кучер А.С. «Ресторанный бизнес в России. Технология успеха». - М.: Изд-во РосКонсульт, 2002.</w:t>
      </w:r>
    </w:p>
    <w:p w:rsidR="007D1B60" w:rsidRPr="00AF0A6B" w:rsidRDefault="007D1B60" w:rsidP="00BA0152">
      <w:pPr>
        <w:pStyle w:val="ListParagraph"/>
        <w:numPr>
          <w:ilvl w:val="0"/>
          <w:numId w:val="3"/>
        </w:numPr>
        <w:spacing w:line="360" w:lineRule="auto"/>
        <w:rPr>
          <w:sz w:val="28"/>
          <w:szCs w:val="28"/>
        </w:rPr>
      </w:pPr>
      <w:r w:rsidRPr="00AF0A6B">
        <w:rPr>
          <w:sz w:val="28"/>
          <w:szCs w:val="28"/>
        </w:rPr>
        <w:t>www.spbin.ru/hotels/astoria.htm</w:t>
      </w:r>
    </w:p>
    <w:p w:rsidR="007D1B60" w:rsidRPr="00AF0A6B" w:rsidRDefault="007D1B60" w:rsidP="00BA0152">
      <w:pPr>
        <w:pStyle w:val="ListParagraph"/>
        <w:numPr>
          <w:ilvl w:val="0"/>
          <w:numId w:val="3"/>
        </w:numPr>
        <w:spacing w:line="360" w:lineRule="auto"/>
        <w:jc w:val="both"/>
        <w:rPr>
          <w:sz w:val="28"/>
          <w:szCs w:val="28"/>
        </w:rPr>
      </w:pPr>
      <w:r w:rsidRPr="00AF0A6B">
        <w:rPr>
          <w:sz w:val="28"/>
          <w:szCs w:val="28"/>
        </w:rPr>
        <w:t>www.dvgnezdo.ru/ru/01042010.html</w:t>
      </w:r>
    </w:p>
    <w:p w:rsidR="007D1B60" w:rsidRPr="00AF0A6B" w:rsidRDefault="007D1B60" w:rsidP="00BA0152">
      <w:pPr>
        <w:pStyle w:val="ListParagraph"/>
        <w:numPr>
          <w:ilvl w:val="0"/>
          <w:numId w:val="3"/>
        </w:numPr>
        <w:spacing w:line="360" w:lineRule="auto"/>
        <w:jc w:val="both"/>
        <w:rPr>
          <w:sz w:val="28"/>
          <w:szCs w:val="28"/>
        </w:rPr>
      </w:pPr>
      <w:r w:rsidRPr="00AF0A6B">
        <w:rPr>
          <w:sz w:val="28"/>
          <w:szCs w:val="28"/>
        </w:rPr>
        <w:t>www.restoclub.ru/site/all/main/100/</w:t>
      </w:r>
    </w:p>
    <w:p w:rsidR="007D1B60" w:rsidRPr="00AF0A6B" w:rsidRDefault="007D1B60" w:rsidP="00BA0152">
      <w:pPr>
        <w:pStyle w:val="ListParagraph"/>
        <w:numPr>
          <w:ilvl w:val="0"/>
          <w:numId w:val="3"/>
        </w:numPr>
        <w:spacing w:line="360" w:lineRule="auto"/>
        <w:jc w:val="both"/>
        <w:rPr>
          <w:sz w:val="28"/>
          <w:szCs w:val="28"/>
        </w:rPr>
      </w:pPr>
      <w:hyperlink r:id="rId16" w:history="1">
        <w:r w:rsidRPr="00AF0A6B">
          <w:rPr>
            <w:rStyle w:val="Hyperlink"/>
            <w:sz w:val="28"/>
            <w:szCs w:val="28"/>
          </w:rPr>
          <w:t>www.palkin.ru</w:t>
        </w:r>
      </w:hyperlink>
    </w:p>
    <w:p w:rsidR="007D1B60" w:rsidRPr="00AF0A6B" w:rsidRDefault="007D1B60" w:rsidP="00BA0152">
      <w:pPr>
        <w:pStyle w:val="ListParagraph"/>
        <w:numPr>
          <w:ilvl w:val="0"/>
          <w:numId w:val="3"/>
        </w:numPr>
        <w:spacing w:line="360" w:lineRule="auto"/>
        <w:jc w:val="both"/>
        <w:rPr>
          <w:sz w:val="28"/>
          <w:szCs w:val="28"/>
        </w:rPr>
      </w:pPr>
      <w:hyperlink r:id="rId17" w:history="1">
        <w:r w:rsidRPr="00AF0A6B">
          <w:rPr>
            <w:rStyle w:val="Hyperlink"/>
            <w:sz w:val="28"/>
            <w:szCs w:val="28"/>
          </w:rPr>
          <w:t>www.newrestoran.ru/12/3.htm</w:t>
        </w:r>
      </w:hyperlink>
    </w:p>
    <w:p w:rsidR="007D1B60" w:rsidRPr="00AF0A6B" w:rsidRDefault="007D1B60" w:rsidP="008E580B">
      <w:pPr>
        <w:rPr>
          <w:rFonts w:ascii="Times New Roman" w:hAnsi="Times New Roman" w:cs="Times New Roman"/>
          <w:sz w:val="28"/>
          <w:szCs w:val="28"/>
          <w:lang w:eastAsia="ru-RU"/>
        </w:rPr>
      </w:pPr>
      <w:r w:rsidRPr="00AF0A6B">
        <w:rPr>
          <w:rFonts w:ascii="Times New Roman" w:hAnsi="Times New Roman" w:cs="Times New Roman"/>
          <w:sz w:val="28"/>
          <w:szCs w:val="28"/>
          <w:lang w:eastAsia="ru-RU"/>
        </w:rPr>
        <w:br w:type="page"/>
      </w:r>
    </w:p>
    <w:p w:rsidR="007D1B60" w:rsidRDefault="007D1B60" w:rsidP="00146506">
      <w:pPr>
        <w:pStyle w:val="NoSpacing"/>
        <w:jc w:val="right"/>
        <w:rPr>
          <w:rFonts w:ascii="Times New Roman" w:hAnsi="Times New Roman" w:cs="Times New Roman"/>
          <w:i/>
          <w:iCs/>
          <w:sz w:val="28"/>
          <w:szCs w:val="28"/>
        </w:rPr>
      </w:pPr>
      <w:r w:rsidRPr="00451AE6">
        <w:rPr>
          <w:rFonts w:ascii="Times New Roman" w:hAnsi="Times New Roman" w:cs="Times New Roman"/>
          <w:b/>
          <w:bCs/>
          <w:i/>
          <w:iCs/>
          <w:sz w:val="28"/>
          <w:szCs w:val="28"/>
        </w:rPr>
        <w:t>СПб ГБПОУ Педагогический колледж №8</w:t>
      </w:r>
    </w:p>
    <w:p w:rsidR="007D1B60" w:rsidRPr="00451AE6" w:rsidRDefault="007D1B60" w:rsidP="00146506">
      <w:pPr>
        <w:pStyle w:val="NoSpacing"/>
        <w:jc w:val="right"/>
        <w:rPr>
          <w:rFonts w:ascii="Times New Roman" w:hAnsi="Times New Roman" w:cs="Times New Roman"/>
          <w:b/>
          <w:bCs/>
          <w:i/>
          <w:iCs/>
          <w:sz w:val="28"/>
          <w:szCs w:val="28"/>
        </w:rPr>
      </w:pPr>
      <w:r w:rsidRPr="00451AE6">
        <w:rPr>
          <w:rFonts w:ascii="Times New Roman" w:hAnsi="Times New Roman" w:cs="Times New Roman"/>
          <w:i/>
          <w:iCs/>
          <w:sz w:val="28"/>
          <w:szCs w:val="28"/>
        </w:rPr>
        <w:t>Работу выполнили:</w:t>
      </w:r>
      <w:r w:rsidRPr="00451AE6">
        <w:rPr>
          <w:rFonts w:ascii="Times New Roman" w:hAnsi="Times New Roman" w:cs="Times New Roman"/>
          <w:b/>
          <w:bCs/>
          <w:i/>
          <w:iCs/>
          <w:sz w:val="28"/>
          <w:szCs w:val="28"/>
        </w:rPr>
        <w:t xml:space="preserve"> Воробьева Валерия, Корнеева Екатерина,</w:t>
      </w:r>
    </w:p>
    <w:p w:rsidR="007D1B60" w:rsidRPr="00451AE6" w:rsidRDefault="007D1B60" w:rsidP="00146506">
      <w:pPr>
        <w:pStyle w:val="NoSpacing"/>
        <w:jc w:val="right"/>
        <w:rPr>
          <w:rFonts w:ascii="Times New Roman" w:hAnsi="Times New Roman" w:cs="Times New Roman"/>
          <w:b/>
          <w:bCs/>
          <w:i/>
          <w:iCs/>
          <w:sz w:val="28"/>
          <w:szCs w:val="28"/>
        </w:rPr>
      </w:pPr>
      <w:r w:rsidRPr="00451AE6">
        <w:rPr>
          <w:rFonts w:ascii="Times New Roman" w:hAnsi="Times New Roman" w:cs="Times New Roman"/>
          <w:b/>
          <w:bCs/>
          <w:i/>
          <w:iCs/>
          <w:sz w:val="28"/>
          <w:szCs w:val="28"/>
        </w:rPr>
        <w:t xml:space="preserve">Леник Дарья </w:t>
      </w:r>
    </w:p>
    <w:p w:rsidR="007D1B60" w:rsidRPr="00451AE6" w:rsidRDefault="007D1B60" w:rsidP="00146506">
      <w:pPr>
        <w:pStyle w:val="NoSpacing"/>
        <w:jc w:val="right"/>
        <w:rPr>
          <w:rFonts w:ascii="Times New Roman" w:hAnsi="Times New Roman" w:cs="Times New Roman"/>
          <w:b/>
          <w:bCs/>
          <w:i/>
          <w:iCs/>
          <w:sz w:val="28"/>
          <w:szCs w:val="28"/>
        </w:rPr>
      </w:pPr>
    </w:p>
    <w:p w:rsidR="007D1B60" w:rsidRPr="00451AE6" w:rsidRDefault="007D1B60" w:rsidP="00146506">
      <w:pPr>
        <w:pStyle w:val="NoSpacing"/>
        <w:jc w:val="right"/>
        <w:rPr>
          <w:rFonts w:ascii="Times New Roman" w:hAnsi="Times New Roman" w:cs="Times New Roman"/>
          <w:b/>
          <w:bCs/>
          <w:i/>
          <w:iCs/>
          <w:sz w:val="28"/>
          <w:szCs w:val="28"/>
        </w:rPr>
      </w:pPr>
      <w:r w:rsidRPr="00451AE6">
        <w:rPr>
          <w:rFonts w:ascii="Times New Roman" w:hAnsi="Times New Roman" w:cs="Times New Roman"/>
          <w:i/>
          <w:iCs/>
          <w:sz w:val="28"/>
          <w:szCs w:val="28"/>
        </w:rPr>
        <w:t>Преподаватели-консультанты:</w:t>
      </w:r>
      <w:r w:rsidRPr="00451AE6">
        <w:rPr>
          <w:rFonts w:ascii="Times New Roman" w:hAnsi="Times New Roman" w:cs="Times New Roman"/>
          <w:b/>
          <w:bCs/>
          <w:i/>
          <w:iCs/>
          <w:sz w:val="28"/>
          <w:szCs w:val="28"/>
        </w:rPr>
        <w:t xml:space="preserve"> Титова Марина Игоревна, </w:t>
      </w:r>
    </w:p>
    <w:p w:rsidR="007D1B60" w:rsidRPr="00451AE6" w:rsidRDefault="007D1B60" w:rsidP="00146506">
      <w:pPr>
        <w:pStyle w:val="NoSpacing"/>
        <w:jc w:val="right"/>
        <w:rPr>
          <w:rFonts w:ascii="Times New Roman" w:hAnsi="Times New Roman" w:cs="Times New Roman"/>
          <w:b/>
          <w:bCs/>
          <w:i/>
          <w:iCs/>
          <w:sz w:val="28"/>
          <w:szCs w:val="28"/>
        </w:rPr>
      </w:pPr>
      <w:r w:rsidRPr="00451AE6">
        <w:rPr>
          <w:rFonts w:ascii="Times New Roman" w:hAnsi="Times New Roman" w:cs="Times New Roman"/>
          <w:b/>
          <w:bCs/>
          <w:i/>
          <w:iCs/>
          <w:sz w:val="28"/>
          <w:szCs w:val="28"/>
        </w:rPr>
        <w:t xml:space="preserve">Шкарупа Надежда Викторовна </w:t>
      </w:r>
    </w:p>
    <w:p w:rsidR="007D1B60" w:rsidRPr="00AF0A6B" w:rsidRDefault="007D1B60" w:rsidP="008E580B">
      <w:pPr>
        <w:pStyle w:val="NoSpacing"/>
        <w:rPr>
          <w:rFonts w:ascii="Times New Roman" w:hAnsi="Times New Roman" w:cs="Times New Roman"/>
          <w:b/>
          <w:bCs/>
          <w:sz w:val="28"/>
          <w:szCs w:val="28"/>
        </w:rPr>
      </w:pPr>
    </w:p>
    <w:p w:rsidR="007D1B60" w:rsidRPr="00AF0A6B" w:rsidRDefault="007D1B60" w:rsidP="00146506">
      <w:pPr>
        <w:pStyle w:val="NoSpacing"/>
        <w:jc w:val="center"/>
        <w:rPr>
          <w:rFonts w:ascii="Times New Roman" w:hAnsi="Times New Roman" w:cs="Times New Roman"/>
          <w:b/>
          <w:bCs/>
          <w:sz w:val="28"/>
          <w:szCs w:val="28"/>
        </w:rPr>
      </w:pPr>
      <w:r w:rsidRPr="00AF0A6B">
        <w:rPr>
          <w:rFonts w:ascii="Times New Roman" w:hAnsi="Times New Roman" w:cs="Times New Roman"/>
          <w:b/>
          <w:bCs/>
          <w:sz w:val="28"/>
          <w:szCs w:val="28"/>
        </w:rPr>
        <w:t>English through ages</w:t>
      </w:r>
    </w:p>
    <w:p w:rsidR="007D1B60" w:rsidRPr="00AF0A6B" w:rsidRDefault="007D1B60" w:rsidP="008E580B">
      <w:pPr>
        <w:pStyle w:val="NoSpacing"/>
        <w:rPr>
          <w:rFonts w:ascii="Times New Roman" w:hAnsi="Times New Roman" w:cs="Times New Roman"/>
          <w:b/>
          <w:bCs/>
          <w:sz w:val="28"/>
          <w:szCs w:val="28"/>
        </w:rPr>
      </w:pPr>
    </w:p>
    <w:p w:rsidR="007D1B60" w:rsidRDefault="007D1B60" w:rsidP="00146506">
      <w:pPr>
        <w:shd w:val="clear" w:color="auto" w:fill="FFFFFF"/>
        <w:spacing w:after="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 xml:space="preserve">Хорошо известно, что изучение становления и развития образовательной системы имеет не только познавательное, но и социально-практическое значение. Особенно много полезного можно почерпнуть из опыта российской начальной, средней и высшей школы конца XIX — начала ХХ в., создавшей богатейшие формы и методы обучения, и в том числе, в обучении иностранному языку. </w:t>
      </w:r>
    </w:p>
    <w:p w:rsidR="007D1B60" w:rsidRPr="00AF0A6B" w:rsidRDefault="007D1B60" w:rsidP="00146506">
      <w:pPr>
        <w:shd w:val="clear" w:color="auto" w:fill="FFFFFF"/>
        <w:spacing w:after="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 xml:space="preserve">Конечной целью проекта является создание информационного электронного  пространства в различных формах для теоретического и практического исследования эволюции аспектов английской языковой культуры. Методами исследования являются  работа с библиографией и первоисточниками, изучение аутентичных текстов оригиналов </w:t>
      </w:r>
      <w:r>
        <w:rPr>
          <w:rFonts w:ascii="Times New Roman" w:hAnsi="Times New Roman" w:cs="Times New Roman"/>
          <w:color w:val="000000"/>
          <w:sz w:val="28"/>
          <w:szCs w:val="28"/>
        </w:rPr>
        <w:t>и документов, анализ и синтез.</w:t>
      </w:r>
    </w:p>
    <w:p w:rsidR="007D1B60" w:rsidRPr="00AF0A6B" w:rsidRDefault="007D1B60" w:rsidP="00146506">
      <w:pPr>
        <w:shd w:val="clear" w:color="auto" w:fill="FFFFFF"/>
        <w:spacing w:after="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 xml:space="preserve">Работа над проектом началась с учебника по страноведению и рукописных конспектов 1914-16 гг. слушательницы курсов Эрнестины Крузен </w:t>
      </w:r>
    </w:p>
    <w:p w:rsidR="007D1B60" w:rsidRPr="009D73E8" w:rsidRDefault="007D1B60" w:rsidP="00146506">
      <w:pPr>
        <w:shd w:val="clear" w:color="auto" w:fill="FFFFFF"/>
        <w:spacing w:after="0" w:line="360" w:lineRule="auto"/>
        <w:ind w:firstLine="708"/>
        <w:jc w:val="both"/>
        <w:rPr>
          <w:rFonts w:ascii="Times New Roman" w:hAnsi="Times New Roman" w:cs="Times New Roman"/>
          <w:sz w:val="28"/>
          <w:szCs w:val="28"/>
        </w:rPr>
      </w:pPr>
      <w:r w:rsidRPr="00AF0A6B">
        <w:rPr>
          <w:rFonts w:ascii="Times New Roman" w:hAnsi="Times New Roman" w:cs="Times New Roman"/>
          <w:color w:val="000000"/>
          <w:sz w:val="28"/>
          <w:szCs w:val="28"/>
        </w:rPr>
        <w:t>Эти курсы получили название Бестужевские и с 1878 г</w:t>
      </w:r>
      <w:r>
        <w:rPr>
          <w:rFonts w:ascii="Times New Roman" w:hAnsi="Times New Roman" w:cs="Times New Roman"/>
          <w:color w:val="000000"/>
          <w:sz w:val="28"/>
          <w:szCs w:val="28"/>
        </w:rPr>
        <w:t>.</w:t>
      </w:r>
      <w:r w:rsidRPr="00AF0A6B">
        <w:rPr>
          <w:rFonts w:ascii="Times New Roman" w:hAnsi="Times New Roman" w:cs="Times New Roman"/>
          <w:color w:val="000000"/>
          <w:sz w:val="28"/>
          <w:szCs w:val="28"/>
        </w:rPr>
        <w:t xml:space="preserve">  стали главным женским вузом России. Они были  названы по имени возглавлявшего их в первые годы существования известного историка профессора К. Н. Бестужева-Рюмина. В первый же год на курсы было принято 814 человек. Здесь читали лекции химики Менделеев и Бутлеров, ботаник Бекетов и физиолог Сеченов, историк Соловьев и историк права Градовский. Бестужевские курсы прославились своей творческой атмосферой, демократическим духом, университетской широтой получаемых знаний. Прозвание «Бестужевка» стало на рубеже XIX—XX вв</w:t>
      </w:r>
      <w:r w:rsidRPr="009D73E8">
        <w:rPr>
          <w:rFonts w:ascii="Times New Roman" w:hAnsi="Times New Roman" w:cs="Times New Roman"/>
          <w:sz w:val="28"/>
          <w:szCs w:val="28"/>
        </w:rPr>
        <w:t>. как бы дипломом на высшую интеллигентность</w:t>
      </w:r>
    </w:p>
    <w:p w:rsidR="007D1B60" w:rsidRPr="00AF0A6B" w:rsidRDefault="007D1B60" w:rsidP="00146506">
      <w:pPr>
        <w:shd w:val="clear" w:color="auto" w:fill="FFFFFF"/>
        <w:spacing w:after="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 xml:space="preserve">Позже в нашем распоряжении оказались русско-английский и англо-русский словари 1897 и 1916  годов под редакцией А.Александрова. </w:t>
      </w:r>
    </w:p>
    <w:p w:rsidR="007D1B60" w:rsidRPr="00AF0A6B" w:rsidRDefault="007D1B60" w:rsidP="00146506">
      <w:pPr>
        <w:shd w:val="clear" w:color="auto" w:fill="FFFFFF"/>
        <w:spacing w:after="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 xml:space="preserve">Имея в нашем распоряжении учебники конца 19 – начала 20 веков, мы решили создать выставку учебных пособий этого периода, добавив в нее современные учебники 21 века и новейшие разработки в области электронных обучающих пособий и словарей. Мы провели информационный поиск сведений об учебниках в Интернете, но он не дал необходимой информации. Как выяснилось, что учебники и словари, как в начале 20 века, так и в настоящее время, не предназначены для длительного хранения, т.к. они проходят через множество рук и быстро приходят в негодность. Мы начали поиск и нашли учебники  и словари середины XX века, которые так же является редкостью.  </w:t>
      </w:r>
    </w:p>
    <w:p w:rsidR="007D1B60" w:rsidRPr="00AF0A6B" w:rsidRDefault="007D1B60" w:rsidP="00146506">
      <w:pPr>
        <w:shd w:val="clear" w:color="auto" w:fill="FFFFFF"/>
        <w:spacing w:after="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 xml:space="preserve">Из словарей середины XX века особенно хочется выделить русско-английский словарь, составленный Н.Ф. Ротштейн, изданный в ОГИЗ в 1942 году. </w:t>
      </w:r>
    </w:p>
    <w:p w:rsidR="007D1B60" w:rsidRPr="00AF0A6B" w:rsidRDefault="007D1B60" w:rsidP="00146506">
      <w:pPr>
        <w:shd w:val="clear" w:color="auto" w:fill="FFFFFF"/>
        <w:spacing w:after="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 xml:space="preserve">В настоящее существует невероятно большой выбор английской учебной литературы </w:t>
      </w:r>
    </w:p>
    <w:p w:rsidR="007D1B60" w:rsidRPr="00AF0A6B" w:rsidRDefault="007D1B60" w:rsidP="00146506">
      <w:pPr>
        <w:shd w:val="clear" w:color="auto" w:fill="FFFFFF"/>
        <w:spacing w:after="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Но будущее учебной литературы – в электронны</w:t>
      </w:r>
      <w:r>
        <w:rPr>
          <w:rFonts w:ascii="Times New Roman" w:hAnsi="Times New Roman" w:cs="Times New Roman"/>
          <w:color w:val="000000"/>
          <w:sz w:val="28"/>
          <w:szCs w:val="28"/>
        </w:rPr>
        <w:t>х у</w:t>
      </w:r>
      <w:r w:rsidRPr="00AF0A6B">
        <w:rPr>
          <w:rFonts w:ascii="Times New Roman" w:hAnsi="Times New Roman" w:cs="Times New Roman"/>
          <w:color w:val="000000"/>
          <w:sz w:val="28"/>
          <w:szCs w:val="28"/>
        </w:rPr>
        <w:t xml:space="preserve">чебниках, предназначенных для планшетов и уже выпускаемых издательством Oxford University Press </w:t>
      </w:r>
    </w:p>
    <w:p w:rsidR="007D1B60" w:rsidRPr="00AF0A6B" w:rsidRDefault="007D1B60" w:rsidP="00146506">
      <w:pPr>
        <w:shd w:val="clear" w:color="auto" w:fill="FFFFFF"/>
        <w:spacing w:after="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Нам недоставало учебников XIX века и мы обратились в Центральную Публичную библиотеку им. В.В. Маяковского к зав. отделом литературы на иностранных языках Ирине Сергеевне Точилкиной, и нам предоставили возможность взять книги из хранилища библиотеки Также нам продемонстрировали один из первых словарей XIX века и предложили создать временную выставку книг, дополненную книгами из библиотеки.</w:t>
      </w:r>
    </w:p>
    <w:p w:rsidR="007D1B60" w:rsidRPr="00AF0A6B" w:rsidRDefault="007D1B60" w:rsidP="00146506">
      <w:pPr>
        <w:shd w:val="clear" w:color="auto" w:fill="FFFFFF"/>
        <w:spacing w:after="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 xml:space="preserve">В процессе изучения книг мы наткнулись на учебное пособие по написанию писем XIX века. Как известно, правила написания писем в Англии имеют свои структуру. </w:t>
      </w:r>
    </w:p>
    <w:p w:rsidR="007D1B60" w:rsidRPr="00AF0A6B" w:rsidRDefault="007D1B60" w:rsidP="00146506">
      <w:pPr>
        <w:shd w:val="clear" w:color="auto" w:fill="FFFFFF"/>
        <w:spacing w:after="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Оказалось, что в начале 20 века требования выдвигались не только в отношении самого письма, но и в отношении бумаги, на которой оно писалось, а также конверта и печати.</w:t>
      </w:r>
    </w:p>
    <w:p w:rsidR="007D1B60" w:rsidRPr="00AF0A6B" w:rsidRDefault="007D1B60" w:rsidP="00146506">
      <w:pPr>
        <w:shd w:val="clear" w:color="auto" w:fill="FFFFFF"/>
        <w:spacing w:after="15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Письма были двух видов: приватные и публичные. Под приватными письмами понимаются домашние или семейные, социальные, деловые и поздравительные открытки.</w:t>
      </w:r>
    </w:p>
    <w:p w:rsidR="007D1B60" w:rsidRPr="00AF0A6B" w:rsidRDefault="007D1B60" w:rsidP="00146506">
      <w:pPr>
        <w:shd w:val="clear" w:color="auto" w:fill="FFFFFF"/>
        <w:spacing w:after="15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Поздравительные открытки являются ничем иным, как отдельным видом письма и должны быть подписаны точно так же, как и остальные письма. В поздравительных открытках нельзя писать на двух сторонах – вторая сторона только для адресата.</w:t>
      </w:r>
    </w:p>
    <w:p w:rsidR="007D1B60" w:rsidRPr="00AF0A6B" w:rsidRDefault="007D1B60" w:rsidP="00146506">
      <w:pPr>
        <w:shd w:val="clear" w:color="auto" w:fill="FFFFFF"/>
        <w:spacing w:after="15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Так же мы узнали, что бумага должна была подходить к цели написания письма. Для написания обычных писем был определенный размер: 5х8 дюймов</w:t>
      </w:r>
      <w:r>
        <w:rPr>
          <w:rFonts w:ascii="Times New Roman" w:hAnsi="Times New Roman" w:cs="Times New Roman"/>
          <w:color w:val="000000"/>
          <w:sz w:val="28"/>
          <w:szCs w:val="28"/>
        </w:rPr>
        <w:t>,</w:t>
      </w:r>
      <w:r w:rsidRPr="00AF0A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w:t>
      </w:r>
      <w:r w:rsidRPr="00AF0A6B">
        <w:rPr>
          <w:rFonts w:ascii="Times New Roman" w:hAnsi="Times New Roman" w:cs="Times New Roman"/>
          <w:color w:val="000000"/>
          <w:sz w:val="28"/>
          <w:szCs w:val="28"/>
        </w:rPr>
        <w:t xml:space="preserve">ля деловых писем </w:t>
      </w:r>
      <w:r>
        <w:rPr>
          <w:rFonts w:ascii="Times New Roman" w:hAnsi="Times New Roman" w:cs="Times New Roman"/>
          <w:color w:val="000000"/>
          <w:sz w:val="28"/>
          <w:szCs w:val="28"/>
        </w:rPr>
        <w:t>-</w:t>
      </w:r>
      <w:r w:rsidRPr="00AF0A6B">
        <w:rPr>
          <w:rFonts w:ascii="Times New Roman" w:hAnsi="Times New Roman" w:cs="Times New Roman"/>
          <w:color w:val="000000"/>
          <w:sz w:val="28"/>
          <w:szCs w:val="28"/>
        </w:rPr>
        <w:t xml:space="preserve"> 8х10, 9х11 дюймов.</w:t>
      </w:r>
      <w:r>
        <w:rPr>
          <w:rFonts w:ascii="Times New Roman" w:hAnsi="Times New Roman" w:cs="Times New Roman"/>
          <w:color w:val="000000"/>
          <w:sz w:val="28"/>
          <w:szCs w:val="28"/>
        </w:rPr>
        <w:t xml:space="preserve"> </w:t>
      </w:r>
      <w:r w:rsidRPr="00AF0A6B">
        <w:rPr>
          <w:rFonts w:ascii="Times New Roman" w:hAnsi="Times New Roman" w:cs="Times New Roman"/>
          <w:color w:val="000000"/>
          <w:sz w:val="28"/>
          <w:szCs w:val="28"/>
        </w:rPr>
        <w:t>Конверт для письма должен был соответствовать бумаге по цвету и качеству. Использовались только кремовый или белый цвет бумаги. Женщины могли использовать парфюмированную бумагу, но использование такой бумаги в деловых письмах считалось дурным тоном.  Для написания письма никогда не использовались красные чернила, только черные или синие.</w:t>
      </w:r>
    </w:p>
    <w:p w:rsidR="007D1B60" w:rsidRPr="00AF0A6B" w:rsidRDefault="007D1B60" w:rsidP="00146506">
      <w:pPr>
        <w:shd w:val="clear" w:color="auto" w:fill="FFFFFF"/>
        <w:spacing w:after="15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При работе с документами или деньгами часто использовалась сургучная печать. Ее могли использовать и в личных письмах, например, мужчины использовали только красные печати, а женщины могли ставить печать золотого, розового или синего цвета.</w:t>
      </w:r>
    </w:p>
    <w:p w:rsidR="007D1B60" w:rsidRPr="00AF0A6B" w:rsidRDefault="007D1B60" w:rsidP="00146506">
      <w:pPr>
        <w:shd w:val="clear" w:color="auto" w:fill="FFFFFF"/>
        <w:spacing w:before="100" w:beforeAutospacing="1" w:after="15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 xml:space="preserve">Этим требованиям должны были соответствовать все письма, что мы и наблюдали в изученных нами письмах. Затем мы перевели два письма – деловое и личное, приведенные как образцы в этой книге, с помощью словаря </w:t>
      </w:r>
      <w:r w:rsidRPr="00AF0A6B">
        <w:rPr>
          <w:rFonts w:ascii="Times New Roman" w:hAnsi="Times New Roman" w:cs="Times New Roman"/>
          <w:color w:val="000000"/>
          <w:sz w:val="28"/>
          <w:szCs w:val="28"/>
          <w:lang w:val="en-US"/>
        </w:rPr>
        <w:t>XIX</w:t>
      </w:r>
      <w:r w:rsidRPr="00AF0A6B">
        <w:rPr>
          <w:rFonts w:ascii="Times New Roman" w:hAnsi="Times New Roman" w:cs="Times New Roman"/>
          <w:color w:val="000000"/>
          <w:sz w:val="28"/>
          <w:szCs w:val="28"/>
        </w:rPr>
        <w:t xml:space="preserve"> века. Во время перевода мы обратили внимание на необычную транскрипцию, сделали поиск в Интернете и выяснили, что</w:t>
      </w:r>
      <w:r w:rsidRPr="00AF0A6B">
        <w:rPr>
          <w:rFonts w:ascii="Times New Roman" w:hAnsi="Times New Roman" w:cs="Times New Roman"/>
          <w:color w:val="000000"/>
          <w:kern w:val="24"/>
          <w:sz w:val="28"/>
          <w:szCs w:val="28"/>
        </w:rPr>
        <w:t xml:space="preserve"> </w:t>
      </w:r>
      <w:r w:rsidRPr="00AF0A6B">
        <w:rPr>
          <w:rFonts w:ascii="Times New Roman" w:hAnsi="Times New Roman" w:cs="Times New Roman"/>
          <w:color w:val="000000"/>
          <w:sz w:val="28"/>
          <w:szCs w:val="28"/>
        </w:rPr>
        <w:t xml:space="preserve">в 1886 году группа французских и британских преподавателей языков во главе с французским  лингвистом Полем Пасси образовала  организацию, которая с 1897 года стала известна как Международная фонетическая организация. Первоначальный алфавит был основан на предложенной  Г. Свитом для английского языка реформе орфографии, известной как </w:t>
      </w:r>
      <w:r w:rsidRPr="00AF0A6B">
        <w:rPr>
          <w:rFonts w:ascii="Times New Roman" w:hAnsi="Times New Roman" w:cs="Times New Roman"/>
          <w:color w:val="000000"/>
          <w:sz w:val="28"/>
          <w:szCs w:val="28"/>
          <w:lang w:val="en-US"/>
        </w:rPr>
        <w:t>Romic</w:t>
      </w:r>
      <w:r w:rsidRPr="00AF0A6B">
        <w:rPr>
          <w:rFonts w:ascii="Times New Roman" w:hAnsi="Times New Roman" w:cs="Times New Roman"/>
          <w:color w:val="000000"/>
          <w:sz w:val="28"/>
          <w:szCs w:val="28"/>
        </w:rPr>
        <w:t xml:space="preserve"> </w:t>
      </w:r>
      <w:r w:rsidRPr="00AF0A6B">
        <w:rPr>
          <w:rFonts w:ascii="Times New Roman" w:hAnsi="Times New Roman" w:cs="Times New Roman"/>
          <w:color w:val="000000"/>
          <w:sz w:val="28"/>
          <w:szCs w:val="28"/>
          <w:lang w:val="en-US"/>
        </w:rPr>
        <w:t>alphabet</w:t>
      </w:r>
      <w:r w:rsidRPr="00AF0A6B">
        <w:rPr>
          <w:rFonts w:ascii="Times New Roman" w:hAnsi="Times New Roman" w:cs="Times New Roman"/>
          <w:color w:val="000000"/>
          <w:sz w:val="28"/>
          <w:szCs w:val="28"/>
        </w:rPr>
        <w:t>, но, чтобы сделать его пригодным для других языков, значения символов могли изменяться  от языка к языку. Например звук [</w:t>
      </w:r>
      <w:r w:rsidRPr="00AF0A6B">
        <w:rPr>
          <w:rFonts w:ascii="Lucida Sans Unicode" w:eastAsia="MS Mincho" w:hAnsi="Lucida Sans Unicode" w:cs="Lucida Sans Unicode"/>
          <w:color w:val="000000"/>
          <w:sz w:val="28"/>
          <w:szCs w:val="28"/>
        </w:rPr>
        <w:t>ʃ</w:t>
      </w:r>
      <w:r w:rsidRPr="00AF0A6B">
        <w:rPr>
          <w:rFonts w:ascii="Times New Roman" w:hAnsi="Times New Roman" w:cs="Times New Roman"/>
          <w:color w:val="000000"/>
          <w:sz w:val="28"/>
          <w:szCs w:val="28"/>
        </w:rPr>
        <w:t>] в английском языке изображался буквой «с», а во французском – буквой «х». Однако в 1888 году алфавит привели к единообразному для различных языков виду.</w:t>
      </w:r>
    </w:p>
    <w:p w:rsidR="007D1B60" w:rsidRPr="00AF0A6B" w:rsidRDefault="007D1B60" w:rsidP="00BA0152">
      <w:pPr>
        <w:shd w:val="clear" w:color="auto" w:fill="FFFFFF"/>
        <w:spacing w:after="0" w:line="360" w:lineRule="auto"/>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С момента создания МФО перетерпел несколько переработок. Последнее изменение было сделано в 2005 году.</w:t>
      </w:r>
    </w:p>
    <w:p w:rsidR="007D1B60" w:rsidRPr="00AF0A6B" w:rsidRDefault="007D1B60" w:rsidP="00BA0152">
      <w:pPr>
        <w:shd w:val="clear" w:color="auto" w:fill="FFFFFF"/>
        <w:spacing w:before="100" w:beforeAutospacing="1" w:after="15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 xml:space="preserve">Также нас заинтересовал прописной шрифт </w:t>
      </w:r>
      <w:r w:rsidRPr="00AF0A6B">
        <w:rPr>
          <w:rFonts w:ascii="Times New Roman" w:hAnsi="Times New Roman" w:cs="Times New Roman"/>
          <w:color w:val="000000"/>
          <w:sz w:val="28"/>
          <w:szCs w:val="28"/>
          <w:lang w:val="en-US"/>
        </w:rPr>
        <w:t>XIX</w:t>
      </w:r>
      <w:r w:rsidRPr="00AF0A6B">
        <w:rPr>
          <w:rFonts w:ascii="Times New Roman" w:hAnsi="Times New Roman" w:cs="Times New Roman"/>
          <w:color w:val="000000"/>
          <w:sz w:val="28"/>
          <w:szCs w:val="28"/>
        </w:rPr>
        <w:t xml:space="preserve"> – </w:t>
      </w:r>
      <w:r w:rsidRPr="00AF0A6B">
        <w:rPr>
          <w:rFonts w:ascii="Times New Roman" w:hAnsi="Times New Roman" w:cs="Times New Roman"/>
          <w:color w:val="000000"/>
          <w:sz w:val="28"/>
          <w:szCs w:val="28"/>
          <w:lang w:val="en-US"/>
        </w:rPr>
        <w:t>XX</w:t>
      </w:r>
      <w:r w:rsidRPr="00AF0A6B">
        <w:rPr>
          <w:rFonts w:ascii="Times New Roman" w:hAnsi="Times New Roman" w:cs="Times New Roman"/>
          <w:color w:val="000000"/>
          <w:sz w:val="28"/>
          <w:szCs w:val="28"/>
        </w:rPr>
        <w:t xml:space="preserve"> веков. Мы обратили внимание, что в </w:t>
      </w:r>
      <w:r w:rsidRPr="00AF0A6B">
        <w:rPr>
          <w:rFonts w:ascii="Times New Roman" w:hAnsi="Times New Roman" w:cs="Times New Roman"/>
          <w:color w:val="000000"/>
          <w:sz w:val="28"/>
          <w:szCs w:val="28"/>
          <w:lang w:val="en-US"/>
        </w:rPr>
        <w:t>XIX</w:t>
      </w:r>
      <w:r w:rsidRPr="00AF0A6B">
        <w:rPr>
          <w:rFonts w:ascii="Times New Roman" w:hAnsi="Times New Roman" w:cs="Times New Roman"/>
          <w:color w:val="000000"/>
          <w:sz w:val="28"/>
          <w:szCs w:val="28"/>
        </w:rPr>
        <w:t xml:space="preserve"> – </w:t>
      </w:r>
      <w:r w:rsidRPr="00AF0A6B">
        <w:rPr>
          <w:rFonts w:ascii="Times New Roman" w:hAnsi="Times New Roman" w:cs="Times New Roman"/>
          <w:color w:val="000000"/>
          <w:sz w:val="28"/>
          <w:szCs w:val="28"/>
          <w:lang w:val="en-US"/>
        </w:rPr>
        <w:t>XX</w:t>
      </w:r>
      <w:r w:rsidRPr="00AF0A6B">
        <w:rPr>
          <w:rFonts w:ascii="Times New Roman" w:hAnsi="Times New Roman" w:cs="Times New Roman"/>
          <w:color w:val="000000"/>
          <w:sz w:val="28"/>
          <w:szCs w:val="28"/>
        </w:rPr>
        <w:t xml:space="preserve"> веках использовался прописной шрифт, тогда как в настоящее время используется полупечатный.</w:t>
      </w:r>
    </w:p>
    <w:p w:rsidR="007D1B60" w:rsidRPr="00AF0A6B" w:rsidRDefault="007D1B60" w:rsidP="00BA0152">
      <w:pPr>
        <w:shd w:val="clear" w:color="auto" w:fill="FFFFFF"/>
        <w:spacing w:before="100" w:beforeAutospacing="1" w:after="15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 xml:space="preserve">Из учебно-методической литературы мы выяснили, что переход на полупечатный шрифт не случаен. Вот что говорит по этому поводу Е.Н.Соловова в своей книге «Методика обучения иностранным языкам» </w:t>
      </w:r>
    </w:p>
    <w:p w:rsidR="007D1B60" w:rsidRPr="00AF0A6B" w:rsidRDefault="007D1B60" w:rsidP="00BA0152">
      <w:pPr>
        <w:shd w:val="clear" w:color="auto" w:fill="FFFFFF"/>
        <w:spacing w:after="0" w:line="360" w:lineRule="auto"/>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«Если мы говорим, что обучение письму и чтению на начальном этапе способно вызвать положительный перенос навыков и участвовать в формировании графемно-фонемных соответствий, то очевидно, что оба указанных вида речевой деятельности должны основываться на единой графической системе. Введение прописного шрифта разрушает данное единство, поскольку то, как ребенок пишет букву не соотносится с тем, как он ее видит  в печатном тексте. Ребенок получает лишний код и еще одну трудность».</w:t>
      </w:r>
    </w:p>
    <w:p w:rsidR="007D1B60" w:rsidRPr="00AF0A6B" w:rsidRDefault="007D1B60" w:rsidP="00BA0152">
      <w:pPr>
        <w:shd w:val="clear" w:color="auto" w:fill="FFFFFF"/>
        <w:spacing w:after="0" w:line="360" w:lineRule="auto"/>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«Справедливости ради надо отметить, что с прописными буквами англоговорящих детей все же знакомят, какое-то время они ими пишут, а затем благополучно переходят на тот же полупечатный-полупрописной шрифт».</w:t>
      </w:r>
    </w:p>
    <w:p w:rsidR="007D1B60" w:rsidRPr="00AF0A6B" w:rsidRDefault="007D1B60" w:rsidP="00BA0152">
      <w:pPr>
        <w:shd w:val="clear" w:color="auto" w:fill="FFFFFF"/>
        <w:spacing w:after="0" w:line="360" w:lineRule="auto"/>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 xml:space="preserve">«Так зачем же учить детей тому, что заведомо усложнит их общение на иностранном языке в дальнейшем и поставит их в неравные условия со сверстниками из других стран?» </w:t>
      </w:r>
    </w:p>
    <w:p w:rsidR="007D1B60" w:rsidRPr="00AF0A6B" w:rsidRDefault="007D1B60" w:rsidP="00BA0152">
      <w:pPr>
        <w:shd w:val="clear" w:color="auto" w:fill="FFFFFF"/>
        <w:spacing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Конечно, мы рассмотрели только некоторые аспекты эволюции английского языка за последние три столетия. Менялась и лексика и грамматика. Но уже из этого можно сделать вывод о том, что с течением времени меняется наша жизнь, а с ней меняется и наш язык. Как сказал профессор</w:t>
      </w:r>
      <w:r w:rsidRPr="00AF0A6B">
        <w:rPr>
          <w:rFonts w:ascii="Times New Roman" w:hAnsi="Times New Roman" w:cs="Times New Roman"/>
          <w:i/>
          <w:iCs/>
          <w:color w:val="000000"/>
          <w:kern w:val="24"/>
          <w:sz w:val="28"/>
          <w:szCs w:val="28"/>
        </w:rPr>
        <w:t xml:space="preserve"> </w:t>
      </w:r>
      <w:r w:rsidRPr="00AF0A6B">
        <w:rPr>
          <w:rFonts w:ascii="Times New Roman" w:hAnsi="Times New Roman" w:cs="Times New Roman"/>
          <w:i/>
          <w:iCs/>
          <w:color w:val="000000"/>
          <w:sz w:val="28"/>
          <w:szCs w:val="28"/>
          <w:lang w:val="en-US"/>
        </w:rPr>
        <w:t>Meiklejohn</w:t>
      </w:r>
      <w:r w:rsidRPr="00AF0A6B">
        <w:rPr>
          <w:rFonts w:ascii="Times New Roman" w:hAnsi="Times New Roman" w:cs="Times New Roman"/>
          <w:color w:val="000000"/>
          <w:sz w:val="28"/>
          <w:szCs w:val="28"/>
        </w:rPr>
        <w:t xml:space="preserve"> Мейклджон в своей книге “</w:t>
      </w:r>
      <w:r w:rsidRPr="00AF0A6B">
        <w:rPr>
          <w:rFonts w:ascii="Times New Roman" w:hAnsi="Times New Roman" w:cs="Times New Roman"/>
          <w:color w:val="000000"/>
          <w:sz w:val="28"/>
          <w:szCs w:val="28"/>
          <w:lang w:val="en-US"/>
        </w:rPr>
        <w:t>The</w:t>
      </w:r>
      <w:r w:rsidRPr="00AF0A6B">
        <w:rPr>
          <w:rFonts w:ascii="Times New Roman" w:hAnsi="Times New Roman" w:cs="Times New Roman"/>
          <w:color w:val="000000"/>
          <w:sz w:val="28"/>
          <w:szCs w:val="28"/>
        </w:rPr>
        <w:t xml:space="preserve"> </w:t>
      </w:r>
      <w:r w:rsidRPr="00AF0A6B">
        <w:rPr>
          <w:rFonts w:ascii="Times New Roman" w:hAnsi="Times New Roman" w:cs="Times New Roman"/>
          <w:color w:val="000000"/>
          <w:sz w:val="28"/>
          <w:szCs w:val="28"/>
          <w:lang w:val="en-US"/>
        </w:rPr>
        <w:t>English</w:t>
      </w:r>
      <w:r w:rsidRPr="00AF0A6B">
        <w:rPr>
          <w:rFonts w:ascii="Times New Roman" w:hAnsi="Times New Roman" w:cs="Times New Roman"/>
          <w:color w:val="000000"/>
          <w:sz w:val="28"/>
          <w:szCs w:val="28"/>
        </w:rPr>
        <w:t xml:space="preserve"> </w:t>
      </w:r>
      <w:r w:rsidRPr="00AF0A6B">
        <w:rPr>
          <w:rFonts w:ascii="Times New Roman" w:hAnsi="Times New Roman" w:cs="Times New Roman"/>
          <w:color w:val="000000"/>
          <w:sz w:val="28"/>
          <w:szCs w:val="28"/>
          <w:lang w:val="en-US"/>
        </w:rPr>
        <w:t>Language</w:t>
      </w:r>
      <w:r w:rsidRPr="00AF0A6B">
        <w:rPr>
          <w:rFonts w:ascii="Times New Roman" w:hAnsi="Times New Roman" w:cs="Times New Roman"/>
          <w:color w:val="000000"/>
          <w:sz w:val="28"/>
          <w:szCs w:val="28"/>
        </w:rPr>
        <w:t xml:space="preserve">”, написанной в 1897 году: </w:t>
      </w:r>
    </w:p>
    <w:p w:rsidR="007D1B60" w:rsidRPr="00177DA7" w:rsidRDefault="007D1B60" w:rsidP="00BA0152">
      <w:pPr>
        <w:shd w:val="clear" w:color="auto" w:fill="FFFFFF"/>
        <w:spacing w:line="360" w:lineRule="auto"/>
        <w:jc w:val="both"/>
        <w:rPr>
          <w:rFonts w:ascii="Times New Roman" w:hAnsi="Times New Roman" w:cs="Times New Roman"/>
          <w:color w:val="000000"/>
          <w:sz w:val="28"/>
          <w:szCs w:val="28"/>
          <w:lang w:val="en-US"/>
        </w:rPr>
      </w:pPr>
      <w:r w:rsidRPr="00177DA7">
        <w:rPr>
          <w:rFonts w:ascii="Times New Roman" w:hAnsi="Times New Roman" w:cs="Times New Roman"/>
          <w:i/>
          <w:iCs/>
          <w:color w:val="000000"/>
          <w:sz w:val="28"/>
          <w:szCs w:val="28"/>
          <w:lang w:val="en-US"/>
        </w:rPr>
        <w:t xml:space="preserve">«It changes as a tree changes. Its fibre becomes harder as it grows older; it loses old words and takes on new – as a tree loses old leaves, and clothes itself in new leaves at the coming of every new spring.» </w:t>
      </w:r>
    </w:p>
    <w:p w:rsidR="007D1B60" w:rsidRPr="00177DA7" w:rsidRDefault="007D1B60" w:rsidP="00BA0152">
      <w:pPr>
        <w:shd w:val="clear" w:color="auto" w:fill="FFFFFF"/>
        <w:spacing w:line="360" w:lineRule="auto"/>
        <w:jc w:val="both"/>
        <w:rPr>
          <w:rFonts w:ascii="Times New Roman" w:hAnsi="Times New Roman" w:cs="Times New Roman"/>
          <w:i/>
          <w:iCs/>
          <w:color w:val="000000"/>
          <w:sz w:val="28"/>
          <w:szCs w:val="28"/>
        </w:rPr>
      </w:pPr>
      <w:r w:rsidRPr="00177DA7">
        <w:rPr>
          <w:rFonts w:ascii="Times New Roman" w:hAnsi="Times New Roman" w:cs="Times New Roman"/>
          <w:color w:val="000000"/>
          <w:sz w:val="28"/>
          <w:szCs w:val="28"/>
        </w:rPr>
        <w:t>(</w:t>
      </w:r>
      <w:r w:rsidRPr="00177DA7">
        <w:rPr>
          <w:rFonts w:ascii="Times New Roman" w:hAnsi="Times New Roman" w:cs="Times New Roman"/>
          <w:i/>
          <w:iCs/>
          <w:color w:val="000000"/>
          <w:sz w:val="28"/>
          <w:szCs w:val="28"/>
        </w:rPr>
        <w:t>«Язык меняется, как меняется дерево.  Его ствол становится сильнее с годами; он теряет старые слова и приобретает новые – как дерево сбрасывает старые листья, и каждой весной одевается в новую листву.»)</w:t>
      </w:r>
    </w:p>
    <w:p w:rsidR="007D1B60" w:rsidRPr="00AF0A6B" w:rsidRDefault="007D1B60" w:rsidP="00BA0152">
      <w:pPr>
        <w:shd w:val="clear" w:color="auto" w:fill="FFFFFF"/>
        <w:spacing w:after="0" w:line="360" w:lineRule="auto"/>
        <w:ind w:firstLine="708"/>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Всего сейчас в нашем распоряжении находится около 30 учебных пособий, и мы рассказали только о небольшой части наших исследований. В дальнейшем мы планируем  продолжить  нашу работу – сделать виртуальную экскурсию по выставке, выставить нашу экспозицию в библиотеке им. В.В. Маяковского и рассказать о нашей работе, сделать открытый урок по учебнику 1917 г.</w:t>
      </w:r>
    </w:p>
    <w:p w:rsidR="007D1B60" w:rsidRPr="00AF0A6B" w:rsidRDefault="007D1B60" w:rsidP="00BA0152">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br w:type="page"/>
      </w:r>
    </w:p>
    <w:p w:rsidR="007D1B60" w:rsidRDefault="007D1B60" w:rsidP="00146506">
      <w:pPr>
        <w:spacing w:after="0" w:line="360" w:lineRule="auto"/>
        <w:jc w:val="right"/>
        <w:rPr>
          <w:rFonts w:ascii="Times New Roman" w:hAnsi="Times New Roman" w:cs="Times New Roman"/>
          <w:i/>
          <w:iCs/>
          <w:sz w:val="28"/>
          <w:szCs w:val="28"/>
        </w:rPr>
      </w:pPr>
      <w:r w:rsidRPr="00451AE6">
        <w:rPr>
          <w:rFonts w:ascii="Times New Roman" w:hAnsi="Times New Roman" w:cs="Times New Roman"/>
          <w:b/>
          <w:bCs/>
          <w:i/>
          <w:iCs/>
          <w:sz w:val="28"/>
          <w:szCs w:val="28"/>
        </w:rPr>
        <w:t>СПб ГБПОУ «Реставрационно-художественный колледж»</w:t>
      </w:r>
    </w:p>
    <w:p w:rsidR="007D1B60" w:rsidRPr="00451AE6" w:rsidRDefault="007D1B60" w:rsidP="00146506">
      <w:pPr>
        <w:spacing w:after="0" w:line="360" w:lineRule="auto"/>
        <w:jc w:val="right"/>
        <w:rPr>
          <w:rFonts w:ascii="Times New Roman" w:hAnsi="Times New Roman" w:cs="Times New Roman"/>
          <w:b/>
          <w:bCs/>
          <w:i/>
          <w:iCs/>
          <w:sz w:val="28"/>
          <w:szCs w:val="28"/>
        </w:rPr>
      </w:pPr>
      <w:r w:rsidRPr="00451AE6">
        <w:rPr>
          <w:rFonts w:ascii="Times New Roman" w:hAnsi="Times New Roman" w:cs="Times New Roman"/>
          <w:i/>
          <w:iCs/>
          <w:sz w:val="28"/>
          <w:szCs w:val="28"/>
        </w:rPr>
        <w:t>Работу выполнила</w:t>
      </w:r>
      <w:r w:rsidRPr="00451AE6">
        <w:rPr>
          <w:rFonts w:ascii="Times New Roman" w:hAnsi="Times New Roman" w:cs="Times New Roman"/>
          <w:b/>
          <w:bCs/>
          <w:i/>
          <w:iCs/>
          <w:sz w:val="28"/>
          <w:szCs w:val="28"/>
        </w:rPr>
        <w:t xml:space="preserve">: Дякива Анастасия </w:t>
      </w:r>
    </w:p>
    <w:p w:rsidR="007D1B60" w:rsidRPr="00451AE6" w:rsidRDefault="007D1B60" w:rsidP="00146506">
      <w:pPr>
        <w:spacing w:after="0" w:line="360" w:lineRule="auto"/>
        <w:jc w:val="right"/>
        <w:rPr>
          <w:rFonts w:ascii="Times New Roman" w:hAnsi="Times New Roman" w:cs="Times New Roman"/>
          <w:b/>
          <w:bCs/>
          <w:i/>
          <w:iCs/>
          <w:sz w:val="28"/>
          <w:szCs w:val="28"/>
        </w:rPr>
      </w:pPr>
      <w:r w:rsidRPr="00451AE6">
        <w:rPr>
          <w:rFonts w:ascii="Times New Roman" w:hAnsi="Times New Roman" w:cs="Times New Roman"/>
          <w:i/>
          <w:iCs/>
          <w:sz w:val="28"/>
          <w:szCs w:val="28"/>
        </w:rPr>
        <w:t>Преподаватель-консультант:</w:t>
      </w:r>
      <w:r w:rsidRPr="00451AE6">
        <w:rPr>
          <w:rFonts w:ascii="Times New Roman" w:hAnsi="Times New Roman" w:cs="Times New Roman"/>
          <w:b/>
          <w:bCs/>
          <w:i/>
          <w:iCs/>
          <w:sz w:val="28"/>
          <w:szCs w:val="28"/>
        </w:rPr>
        <w:t xml:space="preserve"> Шавкерова Ольга Владимировна </w:t>
      </w:r>
    </w:p>
    <w:p w:rsidR="007D1B60" w:rsidRPr="00451AE6" w:rsidRDefault="007D1B60" w:rsidP="00146506">
      <w:pPr>
        <w:spacing w:after="0" w:line="360" w:lineRule="auto"/>
        <w:jc w:val="right"/>
        <w:rPr>
          <w:rFonts w:ascii="Times New Roman" w:hAnsi="Times New Roman" w:cs="Times New Roman"/>
          <w:b/>
          <w:bCs/>
          <w:i/>
          <w:iCs/>
          <w:sz w:val="28"/>
          <w:szCs w:val="28"/>
        </w:rPr>
      </w:pPr>
    </w:p>
    <w:p w:rsidR="007D1B60" w:rsidRPr="00AF0A6B" w:rsidRDefault="007D1B60" w:rsidP="00146506">
      <w:pPr>
        <w:spacing w:after="0" w:line="360" w:lineRule="auto"/>
        <w:jc w:val="center"/>
        <w:rPr>
          <w:rFonts w:ascii="Times New Roman" w:hAnsi="Times New Roman" w:cs="Times New Roman"/>
          <w:b/>
          <w:bCs/>
          <w:sz w:val="28"/>
          <w:szCs w:val="28"/>
        </w:rPr>
      </w:pPr>
      <w:r w:rsidRPr="00AF0A6B">
        <w:rPr>
          <w:rFonts w:ascii="Times New Roman" w:hAnsi="Times New Roman" w:cs="Times New Roman"/>
          <w:b/>
          <w:bCs/>
          <w:sz w:val="28"/>
          <w:szCs w:val="28"/>
        </w:rPr>
        <w:t>Вегетарианство в России</w:t>
      </w:r>
    </w:p>
    <w:p w:rsidR="007D1B60" w:rsidRPr="00177DA7" w:rsidRDefault="007D1B60" w:rsidP="00146506">
      <w:pPr>
        <w:spacing w:after="0" w:line="360" w:lineRule="auto"/>
        <w:ind w:firstLine="708"/>
        <w:jc w:val="both"/>
        <w:rPr>
          <w:rFonts w:ascii="Times New Roman" w:hAnsi="Times New Roman" w:cs="Times New Roman"/>
          <w:sz w:val="28"/>
          <w:szCs w:val="28"/>
          <w:shd w:val="clear" w:color="auto" w:fill="FCFCFC"/>
        </w:rPr>
      </w:pPr>
      <w:r w:rsidRPr="000900E9">
        <w:rPr>
          <w:rFonts w:ascii="Times New Roman" w:hAnsi="Times New Roman" w:cs="Times New Roman"/>
          <w:b/>
          <w:bCs/>
          <w:sz w:val="28"/>
          <w:szCs w:val="28"/>
        </w:rPr>
        <w:t>Цель работы:</w:t>
      </w:r>
      <w:r w:rsidRPr="00177DA7">
        <w:rPr>
          <w:rFonts w:ascii="Times New Roman" w:hAnsi="Times New Roman" w:cs="Times New Roman"/>
          <w:sz w:val="28"/>
          <w:szCs w:val="28"/>
          <w:shd w:val="clear" w:color="auto" w:fill="FCFCFC"/>
        </w:rPr>
        <w:t xml:space="preserve"> рассказать об </w:t>
      </w:r>
      <w:r>
        <w:rPr>
          <w:rFonts w:ascii="Times New Roman" w:hAnsi="Times New Roman" w:cs="Times New Roman"/>
          <w:sz w:val="28"/>
          <w:szCs w:val="28"/>
        </w:rPr>
        <w:t>и</w:t>
      </w:r>
      <w:r w:rsidRPr="00177DA7">
        <w:rPr>
          <w:rFonts w:ascii="Times New Roman" w:hAnsi="Times New Roman" w:cs="Times New Roman"/>
          <w:sz w:val="28"/>
          <w:szCs w:val="28"/>
        </w:rPr>
        <w:t xml:space="preserve">стории возникновения вегетарианства  и самого термина; об отношении к вегетарианству в СССР и России в наше время. </w:t>
      </w:r>
    </w:p>
    <w:p w:rsidR="007D1B60" w:rsidRPr="00AF0A6B" w:rsidRDefault="007D1B60" w:rsidP="00146506">
      <w:pPr>
        <w:pStyle w:val="NormalWeb"/>
        <w:shd w:val="clear" w:color="auto" w:fill="FCFCFC"/>
        <w:spacing w:before="0" w:beforeAutospacing="0" w:after="0" w:afterAutospacing="0" w:line="360" w:lineRule="auto"/>
        <w:ind w:firstLine="708"/>
        <w:textAlignment w:val="baseline"/>
        <w:rPr>
          <w:sz w:val="28"/>
          <w:szCs w:val="28"/>
          <w:shd w:val="clear" w:color="auto" w:fill="FFFFFF"/>
        </w:rPr>
      </w:pPr>
      <w:r w:rsidRPr="00AF0A6B">
        <w:rPr>
          <w:sz w:val="28"/>
          <w:szCs w:val="28"/>
          <w:shd w:val="clear" w:color="auto" w:fill="FFFFFF"/>
        </w:rPr>
        <w:t>Называть себя «вегетарианцами» люди стали, начиная с</w:t>
      </w:r>
      <w:r>
        <w:rPr>
          <w:sz w:val="28"/>
          <w:szCs w:val="28"/>
          <w:shd w:val="clear" w:color="auto" w:fill="FFFFFF"/>
        </w:rPr>
        <w:t xml:space="preserve"> </w:t>
      </w:r>
      <w:r w:rsidRPr="00AF0A6B">
        <w:rPr>
          <w:sz w:val="28"/>
          <w:szCs w:val="28"/>
          <w:shd w:val="clear" w:color="auto" w:fill="FFFFFF"/>
        </w:rPr>
        <w:t>1842</w:t>
      </w:r>
      <w:r>
        <w:rPr>
          <w:sz w:val="28"/>
          <w:szCs w:val="28"/>
          <w:shd w:val="clear" w:color="auto" w:fill="FFFFFF"/>
        </w:rPr>
        <w:t xml:space="preserve"> </w:t>
      </w:r>
      <w:r w:rsidRPr="00AF0A6B">
        <w:rPr>
          <w:sz w:val="28"/>
          <w:szCs w:val="28"/>
          <w:shd w:val="clear" w:color="auto" w:fill="FFFFFF"/>
        </w:rPr>
        <w:t>года. Авторство этого термина принадлежит основателям «Британского вегетарианского общества». Наиболее подходящим им</w:t>
      </w:r>
      <w:r>
        <w:rPr>
          <w:sz w:val="28"/>
          <w:szCs w:val="28"/>
          <w:shd w:val="clear" w:color="auto" w:fill="FFFFFF"/>
        </w:rPr>
        <w:t xml:space="preserve"> </w:t>
      </w:r>
      <w:r w:rsidRPr="00AF0A6B">
        <w:rPr>
          <w:sz w:val="28"/>
          <w:szCs w:val="28"/>
          <w:shd w:val="clear" w:color="auto" w:fill="FFFFFF"/>
        </w:rPr>
        <w:t>показалось латинское слово “vegetus”, что означает «здоровый, бодрый, свежий». Вышло вполне символично, так как по</w:t>
      </w:r>
      <w:r>
        <w:rPr>
          <w:sz w:val="28"/>
          <w:szCs w:val="28"/>
          <w:shd w:val="clear" w:color="auto" w:fill="FFFFFF"/>
        </w:rPr>
        <w:t xml:space="preserve"> </w:t>
      </w:r>
      <w:r w:rsidRPr="00AF0A6B">
        <w:rPr>
          <w:sz w:val="28"/>
          <w:szCs w:val="28"/>
          <w:shd w:val="clear" w:color="auto" w:fill="FFFFFF"/>
        </w:rPr>
        <w:t xml:space="preserve">звучанию оно напоминало английское “vegetable”— овощной. </w:t>
      </w:r>
    </w:p>
    <w:p w:rsidR="007D1B60" w:rsidRPr="00AF0A6B" w:rsidRDefault="007D1B60" w:rsidP="00146506">
      <w:pPr>
        <w:pStyle w:val="NormalWeb"/>
        <w:shd w:val="clear" w:color="auto" w:fill="FCFCFC"/>
        <w:spacing w:before="0" w:beforeAutospacing="0" w:after="0" w:afterAutospacing="0" w:line="360" w:lineRule="auto"/>
        <w:ind w:firstLine="708"/>
        <w:textAlignment w:val="baseline"/>
        <w:rPr>
          <w:sz w:val="28"/>
          <w:szCs w:val="28"/>
        </w:rPr>
      </w:pPr>
      <w:r w:rsidRPr="00AF0A6B">
        <w:rPr>
          <w:sz w:val="28"/>
          <w:szCs w:val="28"/>
          <w:shd w:val="clear" w:color="auto" w:fill="FCFCFC"/>
        </w:rPr>
        <w:t>Вегетарианство своими истоками уходит вглубь столетий. И вот уже почти два века люди спорят о достоинствах и недостатках.</w:t>
      </w:r>
      <w:r w:rsidRPr="00AF0A6B">
        <w:rPr>
          <w:sz w:val="28"/>
          <w:szCs w:val="28"/>
        </w:rPr>
        <w:t xml:space="preserve"> «Мода» на вегетарианство пошла относительно недавно. Относительно его исторического возраста, конечно. Она захлестнула мир в «психоделические шестидесятые», когда дети цветов, больше известные как хиппи, возвели вегетарианство в культ мировосприятия. Время хиппи ушло, но вегетарианство как стиль жизни осталось. Более того, сейчас вегетарианское движение становится все более широким и актуальным, особенно в условиях ухудшающегося экологического состояния планеты.</w:t>
      </w:r>
    </w:p>
    <w:p w:rsidR="007D1B60" w:rsidRPr="00AF0A6B" w:rsidRDefault="007D1B60" w:rsidP="00146506">
      <w:pPr>
        <w:spacing w:after="0" w:line="360" w:lineRule="auto"/>
        <w:ind w:firstLine="708"/>
        <w:jc w:val="both"/>
        <w:rPr>
          <w:rFonts w:ascii="Times New Roman" w:hAnsi="Times New Roman" w:cs="Times New Roman"/>
          <w:sz w:val="28"/>
          <w:szCs w:val="28"/>
          <w:shd w:val="clear" w:color="auto" w:fill="FFFFFF"/>
        </w:rPr>
      </w:pPr>
      <w:r w:rsidRPr="00AF0A6B">
        <w:rPr>
          <w:rFonts w:ascii="Times New Roman" w:hAnsi="Times New Roman" w:cs="Times New Roman"/>
          <w:sz w:val="28"/>
          <w:szCs w:val="28"/>
          <w:shd w:val="clear" w:color="auto" w:fill="FCFCFC"/>
        </w:rPr>
        <w:t xml:space="preserve">Так что же такое вегетарианство? Если в нескольких словах, то вегетарианство - </w:t>
      </w:r>
      <w:r w:rsidRPr="00AF0A6B">
        <w:rPr>
          <w:rFonts w:ascii="Times New Roman" w:hAnsi="Times New Roman" w:cs="Times New Roman"/>
          <w:sz w:val="28"/>
          <w:szCs w:val="28"/>
          <w:shd w:val="clear" w:color="auto" w:fill="FFFFFF"/>
        </w:rPr>
        <w:t xml:space="preserve">это </w:t>
      </w:r>
      <w:hyperlink r:id="rId18" w:tooltip="Образ жизни" w:history="1">
        <w:r w:rsidRPr="00AF0A6B">
          <w:rPr>
            <w:rStyle w:val="Hyperlink"/>
            <w:rFonts w:ascii="Times New Roman" w:hAnsi="Times New Roman" w:cs="Times New Roman"/>
            <w:color w:val="auto"/>
            <w:sz w:val="28"/>
            <w:szCs w:val="28"/>
            <w:u w:val="none"/>
            <w:shd w:val="clear" w:color="auto" w:fill="FFFFFF"/>
          </w:rPr>
          <w:t>образ жизни</w:t>
        </w:r>
      </w:hyperlink>
      <w:r w:rsidRPr="00AF0A6B">
        <w:rPr>
          <w:rFonts w:ascii="Times New Roman" w:hAnsi="Times New Roman" w:cs="Times New Roman"/>
          <w:sz w:val="28"/>
          <w:szCs w:val="28"/>
          <w:shd w:val="clear" w:color="auto" w:fill="FFFFFF"/>
        </w:rPr>
        <w:t xml:space="preserve">, характеризующийся, в первую очередь, питанием, исключающим употребление мяса любых животных. </w:t>
      </w:r>
      <w:r w:rsidRPr="00AF0A6B">
        <w:rPr>
          <w:rFonts w:ascii="Times New Roman" w:hAnsi="Times New Roman" w:cs="Times New Roman"/>
          <w:sz w:val="28"/>
          <w:szCs w:val="28"/>
          <w:shd w:val="clear" w:color="auto" w:fill="FCFCFC"/>
        </w:rPr>
        <w:t>Считается, что современное вегетарианство делится на строгое и нестрогое. Строгие вегетарианцы (веганы) едят только растительную пищу, среди них есть даже сыроеды, полностью отрицающие кулинарию, и фрутарианцы – употребляющие только фрукты и ягоды. Нестрогие вегетарианцы допускают употребление продуктов животного происхождения, кроме мяса животных. Они делятся на лактовегетарианцев, употребляющих молоко и молочные продукты, и оволактовегетарианцев, которые кроме молока и продуктов из него едят еще и яйца, и пестереканцев, не употребляющи</w:t>
      </w:r>
      <w:r>
        <w:rPr>
          <w:rFonts w:ascii="Times New Roman" w:hAnsi="Times New Roman" w:cs="Times New Roman"/>
          <w:sz w:val="28"/>
          <w:szCs w:val="28"/>
          <w:shd w:val="clear" w:color="auto" w:fill="FCFCFC"/>
        </w:rPr>
        <w:t>х</w:t>
      </w:r>
      <w:r w:rsidRPr="00AF0A6B">
        <w:rPr>
          <w:rFonts w:ascii="Times New Roman" w:hAnsi="Times New Roman" w:cs="Times New Roman"/>
          <w:sz w:val="28"/>
          <w:szCs w:val="28"/>
          <w:shd w:val="clear" w:color="auto" w:fill="FCFCFC"/>
        </w:rPr>
        <w:t xml:space="preserve"> только мясо сухопутных животных.</w:t>
      </w:r>
    </w:p>
    <w:p w:rsidR="007D1B60" w:rsidRPr="00AF0A6B" w:rsidRDefault="007D1B60" w:rsidP="00146506">
      <w:pPr>
        <w:pStyle w:val="NormalWeb"/>
        <w:shd w:val="clear" w:color="auto" w:fill="FFFFFF"/>
        <w:spacing w:before="0" w:beforeAutospacing="0" w:after="0" w:afterAutospacing="0" w:line="360" w:lineRule="auto"/>
        <w:ind w:firstLine="708"/>
        <w:rPr>
          <w:sz w:val="28"/>
          <w:szCs w:val="28"/>
        </w:rPr>
      </w:pPr>
      <w:r w:rsidRPr="00AF0A6B">
        <w:rPr>
          <w:sz w:val="28"/>
          <w:szCs w:val="28"/>
        </w:rPr>
        <w:t xml:space="preserve">Вегетарианство практиковалось на протяжении тысячелетий в странах, в которых были распространены такие </w:t>
      </w:r>
      <w:hyperlink r:id="rId19" w:tooltip="Индийские религии" w:history="1">
        <w:r w:rsidRPr="00AF0A6B">
          <w:rPr>
            <w:rStyle w:val="Hyperlink"/>
            <w:color w:val="auto"/>
            <w:sz w:val="28"/>
            <w:szCs w:val="28"/>
            <w:u w:val="none"/>
          </w:rPr>
          <w:t>индийские религии</w:t>
        </w:r>
      </w:hyperlink>
      <w:r w:rsidRPr="00AF0A6B">
        <w:rPr>
          <w:sz w:val="28"/>
          <w:szCs w:val="28"/>
        </w:rPr>
        <w:t>, как</w:t>
      </w:r>
      <w:r>
        <w:rPr>
          <w:sz w:val="28"/>
          <w:szCs w:val="28"/>
        </w:rPr>
        <w:t xml:space="preserve"> </w:t>
      </w:r>
      <w:hyperlink r:id="rId20" w:tooltip="Буддизм" w:history="1">
        <w:r w:rsidRPr="00AF0A6B">
          <w:rPr>
            <w:rStyle w:val="Hyperlink"/>
            <w:color w:val="auto"/>
            <w:sz w:val="28"/>
            <w:szCs w:val="28"/>
            <w:u w:val="none"/>
          </w:rPr>
          <w:t>буддизм</w:t>
        </w:r>
      </w:hyperlink>
      <w:r w:rsidRPr="00AF0A6B">
        <w:rPr>
          <w:sz w:val="28"/>
          <w:szCs w:val="28"/>
        </w:rPr>
        <w:t>,</w:t>
      </w:r>
      <w:r>
        <w:rPr>
          <w:sz w:val="28"/>
          <w:szCs w:val="28"/>
        </w:rPr>
        <w:t xml:space="preserve"> </w:t>
      </w:r>
      <w:r w:rsidRPr="00AF0A6B">
        <w:rPr>
          <w:sz w:val="28"/>
          <w:szCs w:val="28"/>
        </w:rPr>
        <w:t xml:space="preserve"> </w:t>
      </w:r>
      <w:hyperlink r:id="rId21" w:tooltip="Индуизм" w:history="1">
        <w:r w:rsidRPr="00AF0A6B">
          <w:rPr>
            <w:rStyle w:val="Hyperlink"/>
            <w:color w:val="auto"/>
            <w:sz w:val="28"/>
            <w:szCs w:val="28"/>
            <w:u w:val="none"/>
          </w:rPr>
          <w:t>индуизм</w:t>
        </w:r>
      </w:hyperlink>
      <w:r>
        <w:rPr>
          <w:sz w:val="28"/>
          <w:szCs w:val="28"/>
        </w:rPr>
        <w:t xml:space="preserve"> </w:t>
      </w:r>
      <w:r w:rsidRPr="00AF0A6B">
        <w:rPr>
          <w:sz w:val="28"/>
          <w:szCs w:val="28"/>
        </w:rPr>
        <w:t>и</w:t>
      </w:r>
      <w:r>
        <w:rPr>
          <w:sz w:val="28"/>
          <w:szCs w:val="28"/>
        </w:rPr>
        <w:t xml:space="preserve"> </w:t>
      </w:r>
      <w:hyperlink r:id="rId22" w:tooltip="Джайнизм" w:history="1">
        <w:r w:rsidRPr="00AF0A6B">
          <w:rPr>
            <w:rStyle w:val="Hyperlink"/>
            <w:color w:val="auto"/>
            <w:sz w:val="28"/>
            <w:szCs w:val="28"/>
            <w:u w:val="none"/>
          </w:rPr>
          <w:t>джайнизм</w:t>
        </w:r>
      </w:hyperlink>
      <w:r w:rsidRPr="00AF0A6B">
        <w:rPr>
          <w:sz w:val="28"/>
          <w:szCs w:val="28"/>
        </w:rPr>
        <w:t xml:space="preserve">. Вегетарианцами также были приверженцы разных </w:t>
      </w:r>
      <w:hyperlink r:id="rId23" w:tooltip="Философия" w:history="1">
        <w:r w:rsidRPr="00AF0A6B">
          <w:rPr>
            <w:rStyle w:val="Hyperlink"/>
            <w:color w:val="auto"/>
            <w:sz w:val="28"/>
            <w:szCs w:val="28"/>
            <w:u w:val="none"/>
          </w:rPr>
          <w:t>философских</w:t>
        </w:r>
      </w:hyperlink>
      <w:r>
        <w:rPr>
          <w:sz w:val="28"/>
          <w:szCs w:val="28"/>
        </w:rPr>
        <w:t xml:space="preserve"> </w:t>
      </w:r>
      <w:r w:rsidRPr="00AF0A6B">
        <w:rPr>
          <w:sz w:val="28"/>
          <w:szCs w:val="28"/>
        </w:rPr>
        <w:t xml:space="preserve">школ (например, </w:t>
      </w:r>
      <w:hyperlink r:id="rId24" w:tooltip="Пифагореизм" w:history="1">
        <w:r w:rsidRPr="00AF0A6B">
          <w:rPr>
            <w:rStyle w:val="Hyperlink"/>
            <w:color w:val="auto"/>
            <w:sz w:val="28"/>
            <w:szCs w:val="28"/>
            <w:u w:val="none"/>
          </w:rPr>
          <w:t>пифагорийцы</w:t>
        </w:r>
      </w:hyperlink>
      <w:r w:rsidRPr="00AF0A6B">
        <w:rPr>
          <w:sz w:val="28"/>
          <w:szCs w:val="28"/>
        </w:rPr>
        <w:t>). Поэтому до появления термина «вегетарианство» эта диета называлась «индийской» или «пифагорейской».</w:t>
      </w:r>
    </w:p>
    <w:p w:rsidR="007D1B60" w:rsidRPr="00AF0A6B" w:rsidRDefault="007D1B60" w:rsidP="00146506">
      <w:pPr>
        <w:pStyle w:val="NormalWeb"/>
        <w:shd w:val="clear" w:color="auto" w:fill="FFFFFF"/>
        <w:spacing w:before="0" w:beforeAutospacing="0" w:after="0" w:afterAutospacing="0" w:line="360" w:lineRule="auto"/>
        <w:ind w:firstLine="708"/>
        <w:rPr>
          <w:sz w:val="28"/>
          <w:szCs w:val="28"/>
          <w:shd w:val="clear" w:color="auto" w:fill="FCFCFC"/>
        </w:rPr>
      </w:pPr>
      <w:r w:rsidRPr="00AF0A6B">
        <w:rPr>
          <w:sz w:val="28"/>
          <w:szCs w:val="28"/>
          <w:shd w:val="clear" w:color="auto" w:fill="FFFFFF"/>
        </w:rPr>
        <w:t>В России также имелась тысячелетняя традиция религиозного воздержания от мясной пищи. Четыре длительных периода постов и постный режим по средам и пятницам приводят к тому, что общее число постных дней в году превышает 220.</w:t>
      </w:r>
      <w:r w:rsidRPr="00AF0A6B">
        <w:rPr>
          <w:rStyle w:val="apple-converted-space"/>
          <w:sz w:val="28"/>
          <w:szCs w:val="28"/>
          <w:shd w:val="clear" w:color="auto" w:fill="FFFFFF"/>
        </w:rPr>
        <w:t> </w:t>
      </w:r>
    </w:p>
    <w:p w:rsidR="007D1B60" w:rsidRPr="00AF0A6B" w:rsidRDefault="007D1B60" w:rsidP="00146506">
      <w:pPr>
        <w:pStyle w:val="NormalWeb"/>
        <w:shd w:val="clear" w:color="auto" w:fill="FFFFFF"/>
        <w:spacing w:before="0" w:beforeAutospacing="0" w:after="0" w:afterAutospacing="0" w:line="360" w:lineRule="auto"/>
        <w:ind w:firstLine="708"/>
        <w:rPr>
          <w:sz w:val="28"/>
          <w:szCs w:val="28"/>
          <w:shd w:val="clear" w:color="auto" w:fill="FFFFFF"/>
        </w:rPr>
      </w:pPr>
      <w:r w:rsidRPr="00AF0A6B">
        <w:rPr>
          <w:sz w:val="28"/>
          <w:szCs w:val="28"/>
        </w:rPr>
        <w:t>Вегетарианское движение в России появилось в конце</w:t>
      </w:r>
      <w:r>
        <w:rPr>
          <w:sz w:val="28"/>
          <w:szCs w:val="28"/>
        </w:rPr>
        <w:t xml:space="preserve"> </w:t>
      </w:r>
      <w:hyperlink r:id="rId25" w:tooltip="XIX век" w:history="1">
        <w:r w:rsidRPr="00AF0A6B">
          <w:rPr>
            <w:rStyle w:val="Hyperlink"/>
            <w:color w:val="auto"/>
            <w:sz w:val="28"/>
            <w:szCs w:val="28"/>
            <w:u w:val="none"/>
          </w:rPr>
          <w:t>XIX века</w:t>
        </w:r>
      </w:hyperlink>
      <w:r w:rsidRPr="00AF0A6B">
        <w:rPr>
          <w:sz w:val="28"/>
          <w:szCs w:val="28"/>
        </w:rPr>
        <w:t>. В</w:t>
      </w:r>
      <w:r>
        <w:rPr>
          <w:sz w:val="28"/>
          <w:szCs w:val="28"/>
        </w:rPr>
        <w:t xml:space="preserve"> </w:t>
      </w:r>
      <w:hyperlink r:id="rId26" w:tooltip="1901 год" w:history="1">
        <w:r w:rsidRPr="00AF0A6B">
          <w:rPr>
            <w:rStyle w:val="Hyperlink"/>
            <w:color w:val="auto"/>
            <w:sz w:val="28"/>
            <w:szCs w:val="28"/>
            <w:u w:val="none"/>
          </w:rPr>
          <w:t>1901 году</w:t>
        </w:r>
      </w:hyperlink>
      <w:r>
        <w:rPr>
          <w:sz w:val="28"/>
          <w:szCs w:val="28"/>
        </w:rPr>
        <w:t xml:space="preserve"> </w:t>
      </w:r>
      <w:r w:rsidRPr="00AF0A6B">
        <w:rPr>
          <w:sz w:val="28"/>
          <w:szCs w:val="28"/>
        </w:rPr>
        <w:t>в</w:t>
      </w:r>
      <w:r>
        <w:rPr>
          <w:sz w:val="28"/>
          <w:szCs w:val="28"/>
        </w:rPr>
        <w:t xml:space="preserve"> </w:t>
      </w:r>
      <w:hyperlink r:id="rId27" w:tooltip="Санкт-Петербург" w:history="1">
        <w:r w:rsidRPr="00AF0A6B">
          <w:rPr>
            <w:rStyle w:val="Hyperlink"/>
            <w:color w:val="auto"/>
            <w:sz w:val="28"/>
            <w:szCs w:val="28"/>
            <w:u w:val="none"/>
          </w:rPr>
          <w:t>Санкт-Петербурге</w:t>
        </w:r>
      </w:hyperlink>
      <w:r w:rsidRPr="00AF0A6B">
        <w:rPr>
          <w:sz w:val="28"/>
          <w:szCs w:val="28"/>
        </w:rPr>
        <w:t xml:space="preserve"> было зарегистрировано первое вегетарианское общество. Вскоре в разных городах дореволюционной России появились вегетарианские поселения, школы, детские сады, столовые, которые были закрыты с приходом новой политической  эпохи. Определённую роль при этом сыграло влияние писателя</w:t>
      </w:r>
      <w:r>
        <w:rPr>
          <w:sz w:val="28"/>
          <w:szCs w:val="28"/>
        </w:rPr>
        <w:t xml:space="preserve"> </w:t>
      </w:r>
      <w:hyperlink r:id="rId28" w:tooltip="Толстой, Лев Николаевич" w:history="1">
        <w:r w:rsidRPr="00AF0A6B">
          <w:rPr>
            <w:rStyle w:val="Hyperlink"/>
            <w:color w:val="auto"/>
            <w:sz w:val="28"/>
            <w:szCs w:val="28"/>
            <w:u w:val="none"/>
          </w:rPr>
          <w:t>Л</w:t>
        </w:r>
        <w:r>
          <w:rPr>
            <w:rStyle w:val="Hyperlink"/>
            <w:color w:val="auto"/>
            <w:sz w:val="28"/>
            <w:szCs w:val="28"/>
            <w:u w:val="none"/>
          </w:rPr>
          <w:t>.</w:t>
        </w:r>
        <w:r w:rsidRPr="00AF0A6B">
          <w:rPr>
            <w:rStyle w:val="Hyperlink"/>
            <w:color w:val="auto"/>
            <w:sz w:val="28"/>
            <w:szCs w:val="28"/>
            <w:u w:val="none"/>
          </w:rPr>
          <w:t>Н</w:t>
        </w:r>
        <w:r>
          <w:rPr>
            <w:rStyle w:val="Hyperlink"/>
            <w:color w:val="auto"/>
            <w:sz w:val="28"/>
            <w:szCs w:val="28"/>
            <w:u w:val="none"/>
          </w:rPr>
          <w:t>.</w:t>
        </w:r>
        <w:r w:rsidRPr="00AF0A6B">
          <w:rPr>
            <w:rStyle w:val="Hyperlink"/>
            <w:color w:val="auto"/>
            <w:sz w:val="28"/>
            <w:szCs w:val="28"/>
            <w:u w:val="none"/>
          </w:rPr>
          <w:t xml:space="preserve"> Толстого</w:t>
        </w:r>
      </w:hyperlink>
      <w:r w:rsidRPr="00AF0A6B">
        <w:rPr>
          <w:sz w:val="28"/>
          <w:szCs w:val="28"/>
        </w:rPr>
        <w:t>,</w:t>
      </w:r>
      <w:r w:rsidRPr="00AF0A6B">
        <w:rPr>
          <w:rStyle w:val="apple-converted-space"/>
          <w:sz w:val="28"/>
          <w:szCs w:val="28"/>
        </w:rPr>
        <w:t xml:space="preserve"> </w:t>
      </w:r>
      <w:r w:rsidRPr="00AF0A6B">
        <w:rPr>
          <w:sz w:val="28"/>
          <w:szCs w:val="28"/>
          <w:shd w:val="clear" w:color="auto" w:fill="FFFFFF"/>
        </w:rPr>
        <w:t xml:space="preserve">который последние годы жизни стал приверженцем здорового образа жизни и питался исключительно растительной пищей. </w:t>
      </w:r>
    </w:p>
    <w:p w:rsidR="007D1B60" w:rsidRPr="00AF0A6B" w:rsidRDefault="007D1B60" w:rsidP="00146506">
      <w:pPr>
        <w:pStyle w:val="NormalWeb"/>
        <w:shd w:val="clear" w:color="auto" w:fill="FFFFFF"/>
        <w:spacing w:before="0" w:beforeAutospacing="0" w:after="0" w:afterAutospacing="0" w:line="360" w:lineRule="auto"/>
        <w:ind w:firstLine="708"/>
        <w:rPr>
          <w:sz w:val="28"/>
          <w:szCs w:val="28"/>
          <w:shd w:val="clear" w:color="auto" w:fill="FFFFFF"/>
        </w:rPr>
      </w:pPr>
      <w:r w:rsidRPr="00AF0A6B">
        <w:rPr>
          <w:sz w:val="28"/>
          <w:szCs w:val="28"/>
          <w:shd w:val="clear" w:color="auto" w:fill="FFFFFF"/>
        </w:rPr>
        <w:t xml:space="preserve">Все это движение приостановилось и пошло на спад после революции, так как официально вегетарианство было запрещено. </w:t>
      </w:r>
    </w:p>
    <w:p w:rsidR="007D1B60" w:rsidRPr="00AF0A6B" w:rsidRDefault="007D1B60" w:rsidP="00146506">
      <w:pPr>
        <w:pStyle w:val="NormalWeb"/>
        <w:shd w:val="clear" w:color="auto" w:fill="FFFFFF"/>
        <w:spacing w:before="0" w:beforeAutospacing="0" w:after="0" w:afterAutospacing="0" w:line="360" w:lineRule="auto"/>
        <w:ind w:firstLine="384"/>
        <w:rPr>
          <w:sz w:val="28"/>
          <w:szCs w:val="28"/>
          <w:shd w:val="clear" w:color="auto" w:fill="FCFCFC"/>
        </w:rPr>
      </w:pPr>
      <w:r w:rsidRPr="00AF0A6B">
        <w:rPr>
          <w:sz w:val="28"/>
          <w:szCs w:val="28"/>
          <w:shd w:val="clear" w:color="auto" w:fill="FCFCFC"/>
        </w:rPr>
        <w:t>Сейчас на основе вегетарианства создано множество диет, полезных при тех или иных заболеваниях. Безусловно, растительная пища способствует оздоровлению организма, очищению его от вредных шлаков и жиров, снижает риск сердечных заболеваний и т.д., но нужно отдавать себе отчет в том, что и вегетарианский образ жизни следует вести правильно и осторожно. Растительная еда не всегда способна покрыть потребности человека в витаминах, микроэлементах, аминокислотах. Поэтому прежде чем решиться стать вегетарианцем, тщательно взвесьте все за и против и только после этого выбирайте для себя приемлемую систему питания. Следует также помнить о том, что ферментный профиль разных наций значительно отличается друг от друга, о том, что выбор овощей и фруктов в российских условиях значительно скромнее по сравнению с другими странами, и, следовательно, одна и та же диета не может быть одинаковой для всех.</w:t>
      </w:r>
    </w:p>
    <w:p w:rsidR="007D1B60" w:rsidRPr="00AF0A6B" w:rsidRDefault="007D1B60" w:rsidP="00146506">
      <w:pPr>
        <w:pStyle w:val="NormalWeb"/>
        <w:shd w:val="clear" w:color="auto" w:fill="FFFFFF"/>
        <w:spacing w:before="0" w:beforeAutospacing="0" w:after="0" w:afterAutospacing="0" w:line="360" w:lineRule="auto"/>
        <w:ind w:firstLine="384"/>
        <w:rPr>
          <w:sz w:val="28"/>
          <w:szCs w:val="28"/>
          <w:shd w:val="clear" w:color="auto" w:fill="FCFCFC"/>
        </w:rPr>
      </w:pPr>
      <w:r w:rsidRPr="00AF0A6B">
        <w:rPr>
          <w:sz w:val="28"/>
          <w:szCs w:val="28"/>
          <w:shd w:val="clear" w:color="auto" w:fill="FFFFFF"/>
        </w:rPr>
        <w:t>Как и</w:t>
      </w:r>
      <w:r>
        <w:rPr>
          <w:sz w:val="28"/>
          <w:szCs w:val="28"/>
          <w:shd w:val="clear" w:color="auto" w:fill="FFFFFF"/>
        </w:rPr>
        <w:t xml:space="preserve"> </w:t>
      </w:r>
      <w:r w:rsidRPr="00AF0A6B">
        <w:rPr>
          <w:sz w:val="28"/>
          <w:szCs w:val="28"/>
          <w:shd w:val="clear" w:color="auto" w:fill="FFFFFF"/>
        </w:rPr>
        <w:t>чем питаться, каждый человек должен решить сам. И</w:t>
      </w:r>
      <w:r>
        <w:rPr>
          <w:sz w:val="28"/>
          <w:szCs w:val="28"/>
          <w:shd w:val="clear" w:color="auto" w:fill="FFFFFF"/>
        </w:rPr>
        <w:t xml:space="preserve"> </w:t>
      </w:r>
      <w:r w:rsidRPr="00AF0A6B">
        <w:rPr>
          <w:sz w:val="28"/>
          <w:szCs w:val="28"/>
          <w:shd w:val="clear" w:color="auto" w:fill="FFFFFF"/>
        </w:rPr>
        <w:t>у</w:t>
      </w:r>
      <w:r>
        <w:rPr>
          <w:sz w:val="28"/>
          <w:szCs w:val="28"/>
          <w:shd w:val="clear" w:color="auto" w:fill="FFFFFF"/>
        </w:rPr>
        <w:t xml:space="preserve"> </w:t>
      </w:r>
      <w:r w:rsidRPr="00AF0A6B">
        <w:rPr>
          <w:sz w:val="28"/>
          <w:szCs w:val="28"/>
          <w:shd w:val="clear" w:color="auto" w:fill="FFFFFF"/>
        </w:rPr>
        <w:t>растительной, и</w:t>
      </w:r>
      <w:r>
        <w:rPr>
          <w:sz w:val="28"/>
          <w:szCs w:val="28"/>
          <w:shd w:val="clear" w:color="auto" w:fill="FFFFFF"/>
        </w:rPr>
        <w:t xml:space="preserve"> </w:t>
      </w:r>
      <w:r w:rsidRPr="00AF0A6B">
        <w:rPr>
          <w:sz w:val="28"/>
          <w:szCs w:val="28"/>
          <w:shd w:val="clear" w:color="auto" w:fill="FFFFFF"/>
        </w:rPr>
        <w:t>у</w:t>
      </w:r>
      <w:r>
        <w:rPr>
          <w:sz w:val="28"/>
          <w:szCs w:val="28"/>
          <w:shd w:val="clear" w:color="auto" w:fill="FFFFFF"/>
        </w:rPr>
        <w:t xml:space="preserve"> </w:t>
      </w:r>
      <w:r w:rsidRPr="00AF0A6B">
        <w:rPr>
          <w:sz w:val="28"/>
          <w:szCs w:val="28"/>
          <w:shd w:val="clear" w:color="auto" w:fill="FFFFFF"/>
        </w:rPr>
        <w:t>животной пищи есть свои плюсы. Кавказские старцы доживают до</w:t>
      </w:r>
      <w:r>
        <w:rPr>
          <w:sz w:val="28"/>
          <w:szCs w:val="28"/>
          <w:shd w:val="clear" w:color="auto" w:fill="FFFFFF"/>
        </w:rPr>
        <w:t xml:space="preserve"> </w:t>
      </w:r>
      <w:r w:rsidRPr="00AF0A6B">
        <w:rPr>
          <w:sz w:val="28"/>
          <w:szCs w:val="28"/>
          <w:shd w:val="clear" w:color="auto" w:fill="FFFFFF"/>
        </w:rPr>
        <w:t>ста лет, питаясь мясом. Люди далекого племени хунзы едят только растительную пищу и</w:t>
      </w:r>
      <w:r>
        <w:rPr>
          <w:sz w:val="28"/>
          <w:szCs w:val="28"/>
          <w:shd w:val="clear" w:color="auto" w:fill="FFFFFF"/>
        </w:rPr>
        <w:t xml:space="preserve"> </w:t>
      </w:r>
      <w:r w:rsidRPr="00AF0A6B">
        <w:rPr>
          <w:sz w:val="28"/>
          <w:szCs w:val="28"/>
          <w:shd w:val="clear" w:color="auto" w:fill="FFFFFF"/>
        </w:rPr>
        <w:t>живут не</w:t>
      </w:r>
      <w:r>
        <w:rPr>
          <w:sz w:val="28"/>
          <w:szCs w:val="28"/>
          <w:shd w:val="clear" w:color="auto" w:fill="FFFFFF"/>
        </w:rPr>
        <w:t xml:space="preserve"> </w:t>
      </w:r>
      <w:r w:rsidRPr="00AF0A6B">
        <w:rPr>
          <w:sz w:val="28"/>
          <w:szCs w:val="28"/>
          <w:shd w:val="clear" w:color="auto" w:fill="FFFFFF"/>
        </w:rPr>
        <w:t xml:space="preserve">меньше. </w:t>
      </w:r>
    </w:p>
    <w:p w:rsidR="007D1B60" w:rsidRPr="00451AE6" w:rsidRDefault="007D1B60" w:rsidP="00BA0152">
      <w:pPr>
        <w:pStyle w:val="1"/>
        <w:spacing w:line="360" w:lineRule="auto"/>
        <w:ind w:firstLine="700"/>
        <w:jc w:val="both"/>
        <w:rPr>
          <w:rFonts w:ascii="Times New Roman" w:hAnsi="Times New Roman" w:cs="Times New Roman"/>
          <w:i/>
          <w:iCs/>
          <w:color w:val="auto"/>
          <w:sz w:val="28"/>
          <w:szCs w:val="28"/>
        </w:rPr>
      </w:pPr>
      <w:r w:rsidRPr="00AF0A6B">
        <w:rPr>
          <w:sz w:val="28"/>
          <w:szCs w:val="28"/>
          <w:shd w:val="clear" w:color="auto" w:fill="FCFCFC"/>
        </w:rPr>
        <w:br w:type="page"/>
      </w:r>
    </w:p>
    <w:p w:rsidR="007D1B60" w:rsidRPr="00451AE6" w:rsidRDefault="007D1B60" w:rsidP="00513374">
      <w:pPr>
        <w:pStyle w:val="1"/>
        <w:spacing w:line="360" w:lineRule="auto"/>
        <w:jc w:val="right"/>
        <w:rPr>
          <w:rFonts w:ascii="Times New Roman" w:hAnsi="Times New Roman" w:cs="Times New Roman"/>
          <w:b/>
          <w:bCs/>
          <w:i/>
          <w:iCs/>
          <w:color w:val="auto"/>
          <w:sz w:val="28"/>
          <w:szCs w:val="28"/>
        </w:rPr>
      </w:pPr>
      <w:r w:rsidRPr="00451AE6">
        <w:rPr>
          <w:rFonts w:ascii="Times New Roman" w:hAnsi="Times New Roman" w:cs="Times New Roman"/>
          <w:b/>
          <w:bCs/>
          <w:i/>
          <w:iCs/>
          <w:sz w:val="28"/>
          <w:szCs w:val="28"/>
        </w:rPr>
        <w:t>СПб ГБПОУ «Реставрационно-художественный колледж»</w:t>
      </w:r>
    </w:p>
    <w:p w:rsidR="007D1B60" w:rsidRPr="00451AE6" w:rsidRDefault="007D1B60" w:rsidP="00513374">
      <w:pPr>
        <w:pStyle w:val="NoSpacing"/>
        <w:spacing w:line="360" w:lineRule="auto"/>
        <w:jc w:val="right"/>
        <w:rPr>
          <w:rFonts w:ascii="Times New Roman" w:hAnsi="Times New Roman" w:cs="Times New Roman"/>
          <w:b/>
          <w:bCs/>
          <w:i/>
          <w:iCs/>
          <w:sz w:val="28"/>
          <w:szCs w:val="28"/>
        </w:rPr>
      </w:pPr>
      <w:r w:rsidRPr="00451AE6">
        <w:rPr>
          <w:rFonts w:ascii="Times New Roman" w:hAnsi="Times New Roman" w:cs="Times New Roman"/>
          <w:i/>
          <w:iCs/>
          <w:sz w:val="28"/>
          <w:szCs w:val="28"/>
        </w:rPr>
        <w:t>Работу выполнила</w:t>
      </w:r>
      <w:r w:rsidRPr="00451AE6">
        <w:rPr>
          <w:rFonts w:ascii="Times New Roman" w:hAnsi="Times New Roman" w:cs="Times New Roman"/>
          <w:b/>
          <w:bCs/>
          <w:i/>
          <w:iCs/>
          <w:sz w:val="28"/>
          <w:szCs w:val="28"/>
        </w:rPr>
        <w:t xml:space="preserve">: Шарапова Александра </w:t>
      </w:r>
    </w:p>
    <w:p w:rsidR="007D1B60" w:rsidRDefault="007D1B60" w:rsidP="00513374">
      <w:pPr>
        <w:pStyle w:val="NoSpacing"/>
        <w:spacing w:line="360" w:lineRule="auto"/>
        <w:jc w:val="right"/>
        <w:rPr>
          <w:rFonts w:ascii="Times New Roman" w:hAnsi="Times New Roman" w:cs="Times New Roman"/>
          <w:b/>
          <w:bCs/>
          <w:i/>
          <w:iCs/>
          <w:sz w:val="28"/>
          <w:szCs w:val="28"/>
        </w:rPr>
      </w:pPr>
      <w:r w:rsidRPr="00451AE6">
        <w:rPr>
          <w:rFonts w:ascii="Times New Roman" w:hAnsi="Times New Roman" w:cs="Times New Roman"/>
          <w:i/>
          <w:iCs/>
          <w:sz w:val="28"/>
          <w:szCs w:val="28"/>
        </w:rPr>
        <w:t>Преподаватель-консультант:</w:t>
      </w:r>
      <w:r w:rsidRPr="00451AE6">
        <w:rPr>
          <w:rFonts w:ascii="Times New Roman" w:hAnsi="Times New Roman" w:cs="Times New Roman"/>
          <w:b/>
          <w:bCs/>
          <w:i/>
          <w:iCs/>
          <w:sz w:val="28"/>
          <w:szCs w:val="28"/>
        </w:rPr>
        <w:t xml:space="preserve"> Волкова Евгения Борисовна</w:t>
      </w:r>
    </w:p>
    <w:p w:rsidR="007D1B60" w:rsidRPr="00451AE6" w:rsidRDefault="007D1B60" w:rsidP="00513374">
      <w:pPr>
        <w:pStyle w:val="NoSpacing"/>
        <w:spacing w:line="360" w:lineRule="auto"/>
        <w:jc w:val="right"/>
        <w:rPr>
          <w:rFonts w:ascii="Times New Roman" w:hAnsi="Times New Roman" w:cs="Times New Roman"/>
          <w:b/>
          <w:bCs/>
          <w:i/>
          <w:iCs/>
          <w:sz w:val="28"/>
          <w:szCs w:val="28"/>
        </w:rPr>
      </w:pPr>
    </w:p>
    <w:p w:rsidR="007D1B60" w:rsidRDefault="007D1B60" w:rsidP="00146506">
      <w:pPr>
        <w:pStyle w:val="1"/>
        <w:spacing w:line="360" w:lineRule="auto"/>
        <w:jc w:val="center"/>
        <w:rPr>
          <w:rFonts w:ascii="Times New Roman" w:hAnsi="Times New Roman" w:cs="Times New Roman"/>
          <w:b/>
          <w:bCs/>
          <w:color w:val="auto"/>
          <w:sz w:val="28"/>
          <w:szCs w:val="28"/>
        </w:rPr>
      </w:pPr>
      <w:r w:rsidRPr="00AF0A6B">
        <w:rPr>
          <w:rFonts w:ascii="Times New Roman" w:hAnsi="Times New Roman" w:cs="Times New Roman"/>
          <w:b/>
          <w:bCs/>
          <w:color w:val="auto"/>
          <w:sz w:val="28"/>
          <w:szCs w:val="28"/>
        </w:rPr>
        <w:t>Косплей как современный способ самовыражения молодежи</w:t>
      </w:r>
    </w:p>
    <w:p w:rsidR="007D1B60" w:rsidRPr="00AF0A6B" w:rsidRDefault="007D1B60" w:rsidP="00146506">
      <w:pPr>
        <w:pStyle w:val="1"/>
        <w:spacing w:line="360" w:lineRule="auto"/>
        <w:jc w:val="center"/>
        <w:rPr>
          <w:rFonts w:ascii="Times New Roman" w:hAnsi="Times New Roman" w:cs="Times New Roman"/>
          <w:b/>
          <w:bCs/>
          <w:color w:val="auto"/>
          <w:sz w:val="28"/>
          <w:szCs w:val="28"/>
        </w:rPr>
      </w:pPr>
    </w:p>
    <w:p w:rsidR="007D1B60" w:rsidRPr="00AF0A6B" w:rsidRDefault="007D1B60" w:rsidP="00BA0152">
      <w:pPr>
        <w:pStyle w:val="1"/>
        <w:spacing w:line="360" w:lineRule="auto"/>
        <w:ind w:firstLine="700"/>
        <w:jc w:val="both"/>
        <w:rPr>
          <w:rFonts w:ascii="Times New Roman" w:hAnsi="Times New Roman" w:cs="Times New Roman"/>
          <w:color w:val="auto"/>
          <w:sz w:val="28"/>
          <w:szCs w:val="28"/>
        </w:rPr>
      </w:pPr>
      <w:r w:rsidRPr="00513374">
        <w:rPr>
          <w:rFonts w:ascii="Times New Roman" w:hAnsi="Times New Roman" w:cs="Times New Roman"/>
          <w:b/>
          <w:bCs/>
          <w:color w:val="auto"/>
          <w:sz w:val="28"/>
          <w:szCs w:val="28"/>
        </w:rPr>
        <w:t>Цель работы:</w:t>
      </w:r>
      <w:r w:rsidRPr="00AF0A6B">
        <w:rPr>
          <w:rFonts w:ascii="Times New Roman" w:hAnsi="Times New Roman" w:cs="Times New Roman"/>
          <w:color w:val="auto"/>
          <w:sz w:val="28"/>
          <w:szCs w:val="28"/>
        </w:rPr>
        <w:t xml:space="preserve"> познакомить аудиторию с интересным способом молодежного самовыражения – косплей, показать зрелищность и оригинальность данной субкультуры.</w:t>
      </w:r>
    </w:p>
    <w:p w:rsidR="007D1B60" w:rsidRPr="00AF0A6B" w:rsidRDefault="007D1B60" w:rsidP="00BA0152">
      <w:pPr>
        <w:pStyle w:val="1"/>
        <w:spacing w:line="360" w:lineRule="auto"/>
        <w:ind w:firstLine="420"/>
        <w:jc w:val="both"/>
        <w:rPr>
          <w:rFonts w:ascii="Times New Roman" w:hAnsi="Times New Roman" w:cs="Times New Roman"/>
          <w:color w:val="auto"/>
          <w:sz w:val="28"/>
          <w:szCs w:val="28"/>
        </w:rPr>
      </w:pPr>
      <w:r w:rsidRPr="00AF0A6B">
        <w:rPr>
          <w:rFonts w:ascii="Times New Roman" w:hAnsi="Times New Roman" w:cs="Times New Roman"/>
          <w:color w:val="auto"/>
          <w:sz w:val="28"/>
          <w:szCs w:val="28"/>
          <w:highlight w:val="white"/>
        </w:rPr>
        <w:t xml:space="preserve">Термин </w:t>
      </w:r>
      <w:r w:rsidRPr="00AF0A6B">
        <w:rPr>
          <w:rFonts w:ascii="Times New Roman" w:hAnsi="Times New Roman" w:cs="Times New Roman"/>
          <w:color w:val="auto"/>
          <w:sz w:val="28"/>
          <w:szCs w:val="28"/>
        </w:rPr>
        <w:t>«косплей»</w:t>
      </w:r>
      <w:r w:rsidRPr="00AF0A6B">
        <w:rPr>
          <w:rFonts w:ascii="Times New Roman" w:hAnsi="Times New Roman" w:cs="Times New Roman"/>
          <w:color w:val="auto"/>
          <w:sz w:val="28"/>
          <w:szCs w:val="28"/>
          <w:highlight w:val="white"/>
        </w:rPr>
        <w:t xml:space="preserve"> изобретен в Японии. Косплей - это сокращение от costume play - костюмированная игра. Человек, увлекающийся косплеем</w:t>
      </w:r>
      <w:r>
        <w:rPr>
          <w:rFonts w:ascii="Times New Roman" w:hAnsi="Times New Roman" w:cs="Times New Roman"/>
          <w:color w:val="auto"/>
          <w:sz w:val="28"/>
          <w:szCs w:val="28"/>
          <w:highlight w:val="white"/>
        </w:rPr>
        <w:t xml:space="preserve">, </w:t>
      </w:r>
      <w:r w:rsidRPr="00AF0A6B">
        <w:rPr>
          <w:rFonts w:ascii="Times New Roman" w:hAnsi="Times New Roman" w:cs="Times New Roman"/>
          <w:color w:val="auto"/>
          <w:sz w:val="28"/>
          <w:szCs w:val="28"/>
          <w:highlight w:val="white"/>
        </w:rPr>
        <w:t xml:space="preserve">соответственно называется «косплеер». </w:t>
      </w:r>
    </w:p>
    <w:p w:rsidR="007D1B60" w:rsidRPr="00AF0A6B" w:rsidRDefault="007D1B60" w:rsidP="00BA0152">
      <w:pPr>
        <w:pStyle w:val="1"/>
        <w:spacing w:line="360" w:lineRule="auto"/>
        <w:ind w:firstLine="420"/>
        <w:jc w:val="both"/>
        <w:rPr>
          <w:rFonts w:ascii="Times New Roman" w:hAnsi="Times New Roman" w:cs="Times New Roman"/>
          <w:color w:val="auto"/>
          <w:sz w:val="28"/>
          <w:szCs w:val="28"/>
        </w:rPr>
      </w:pPr>
      <w:r w:rsidRPr="00AF0A6B">
        <w:rPr>
          <w:rFonts w:ascii="Times New Roman" w:hAnsi="Times New Roman" w:cs="Times New Roman"/>
          <w:color w:val="auto"/>
          <w:sz w:val="28"/>
          <w:szCs w:val="28"/>
          <w:highlight w:val="white"/>
        </w:rPr>
        <w:t>Сейчас во многих странах и, в том числе, России чаще всего это выражение можно услышать в среде «анимешников» (любителей японской анимации). На самом же деле костюмированными играми увлекаются многие: любители фэнтези, ролевики, фанаты научно-фантастических сериалов и поклонники многих других направлений.</w:t>
      </w:r>
    </w:p>
    <w:p w:rsidR="007D1B60" w:rsidRPr="00AF0A6B" w:rsidRDefault="007D1B60" w:rsidP="00BA0152">
      <w:pPr>
        <w:pStyle w:val="1"/>
        <w:spacing w:line="360" w:lineRule="auto"/>
        <w:ind w:firstLine="420"/>
        <w:jc w:val="both"/>
        <w:rPr>
          <w:rFonts w:ascii="Times New Roman" w:hAnsi="Times New Roman" w:cs="Times New Roman"/>
          <w:color w:val="auto"/>
          <w:sz w:val="28"/>
          <w:szCs w:val="28"/>
        </w:rPr>
      </w:pPr>
      <w:r w:rsidRPr="00AF0A6B">
        <w:rPr>
          <w:rFonts w:ascii="Times New Roman" w:hAnsi="Times New Roman" w:cs="Times New Roman"/>
          <w:color w:val="auto"/>
          <w:sz w:val="28"/>
          <w:szCs w:val="28"/>
          <w:highlight w:val="white"/>
        </w:rPr>
        <w:t xml:space="preserve">Суть косплея заключается в следующем: косплеер в точности должен воплотить в жизни образ выбранного персонажа </w:t>
      </w:r>
      <w:r w:rsidRPr="00AF0A6B">
        <w:rPr>
          <w:rFonts w:ascii="Times New Roman" w:hAnsi="Times New Roman" w:cs="Times New Roman"/>
          <w:color w:val="auto"/>
          <w:sz w:val="28"/>
          <w:szCs w:val="28"/>
        </w:rPr>
        <w:t xml:space="preserve"> </w:t>
      </w:r>
      <w:r w:rsidRPr="00AF0A6B">
        <w:rPr>
          <w:rFonts w:ascii="Times New Roman" w:hAnsi="Times New Roman" w:cs="Times New Roman"/>
          <w:color w:val="auto"/>
          <w:sz w:val="28"/>
          <w:szCs w:val="28"/>
          <w:highlight w:val="white"/>
        </w:rPr>
        <w:t xml:space="preserve"> – сшить костюм, подобрать реквизит, грим. Кроме этого постараться как можно похоже передать поведение и характер героя.</w:t>
      </w:r>
    </w:p>
    <w:p w:rsidR="007D1B60" w:rsidRPr="00AF0A6B" w:rsidRDefault="007D1B60" w:rsidP="00BA0152">
      <w:pPr>
        <w:pStyle w:val="1"/>
        <w:spacing w:line="360" w:lineRule="auto"/>
        <w:ind w:firstLine="420"/>
        <w:jc w:val="both"/>
        <w:rPr>
          <w:rFonts w:ascii="Times New Roman" w:hAnsi="Times New Roman" w:cs="Times New Roman"/>
          <w:color w:val="auto"/>
          <w:sz w:val="28"/>
          <w:szCs w:val="28"/>
        </w:rPr>
      </w:pPr>
      <w:r w:rsidRPr="00AF0A6B">
        <w:rPr>
          <w:rFonts w:ascii="Times New Roman" w:hAnsi="Times New Roman" w:cs="Times New Roman"/>
          <w:color w:val="auto"/>
          <w:sz w:val="28"/>
          <w:szCs w:val="28"/>
          <w:highlight w:val="white"/>
        </w:rPr>
        <w:t>Во второй половине 1980-х зарубежный косплей вышел на международный уровень в форме специальных фестивалей (косплей-конов), а также в виде секций косплея на крупнейших аниме-конах. На которых проводятся конкурсы персонажей и награждения лучших косплееров. Являясь по сути дела «фэнским» творчеством, косплей за рубежом приобрел коммерческий оттенок: появились фирмы-производители костюмов и атрибутики для косплея.</w:t>
      </w:r>
    </w:p>
    <w:p w:rsidR="007D1B60" w:rsidRPr="00AF0A6B" w:rsidRDefault="007D1B60" w:rsidP="00BA0152">
      <w:pPr>
        <w:pStyle w:val="1"/>
        <w:spacing w:line="360" w:lineRule="auto"/>
        <w:ind w:firstLine="720"/>
        <w:jc w:val="both"/>
        <w:rPr>
          <w:rFonts w:ascii="Times New Roman" w:hAnsi="Times New Roman" w:cs="Times New Roman"/>
          <w:color w:val="auto"/>
          <w:sz w:val="28"/>
          <w:szCs w:val="28"/>
        </w:rPr>
      </w:pPr>
      <w:r w:rsidRPr="00AF0A6B">
        <w:rPr>
          <w:rFonts w:ascii="Times New Roman" w:hAnsi="Times New Roman" w:cs="Times New Roman"/>
          <w:color w:val="auto"/>
          <w:sz w:val="28"/>
          <w:szCs w:val="28"/>
        </w:rPr>
        <w:t xml:space="preserve">В </w:t>
      </w:r>
      <w:r w:rsidRPr="00AF0A6B">
        <w:rPr>
          <w:rFonts w:ascii="Times New Roman" w:hAnsi="Times New Roman" w:cs="Times New Roman"/>
          <w:color w:val="auto"/>
          <w:sz w:val="28"/>
          <w:szCs w:val="28"/>
          <w:highlight w:val="white"/>
        </w:rPr>
        <w:t>России отношение к косплею более строгое</w:t>
      </w:r>
      <w:r>
        <w:rPr>
          <w:rFonts w:ascii="Times New Roman" w:hAnsi="Times New Roman" w:cs="Times New Roman"/>
          <w:color w:val="auto"/>
          <w:sz w:val="28"/>
          <w:szCs w:val="28"/>
          <w:highlight w:val="white"/>
        </w:rPr>
        <w:t xml:space="preserve">: </w:t>
      </w:r>
      <w:r w:rsidRPr="00AF0A6B">
        <w:rPr>
          <w:rFonts w:ascii="Times New Roman" w:hAnsi="Times New Roman" w:cs="Times New Roman"/>
          <w:color w:val="auto"/>
          <w:sz w:val="28"/>
          <w:szCs w:val="28"/>
          <w:highlight w:val="white"/>
        </w:rPr>
        <w:t>от косплеера требуется не только внешнее, но и внутреннее соответствие изображаемому персонажу.</w:t>
      </w:r>
    </w:p>
    <w:p w:rsidR="007D1B60" w:rsidRPr="00AF0A6B" w:rsidRDefault="007D1B60" w:rsidP="00BA0152">
      <w:pPr>
        <w:pStyle w:val="1"/>
        <w:spacing w:line="360" w:lineRule="auto"/>
        <w:ind w:firstLine="720"/>
        <w:jc w:val="both"/>
        <w:rPr>
          <w:rFonts w:ascii="Times New Roman" w:hAnsi="Times New Roman" w:cs="Times New Roman"/>
          <w:color w:val="auto"/>
          <w:sz w:val="28"/>
          <w:szCs w:val="28"/>
        </w:rPr>
      </w:pPr>
      <w:r w:rsidRPr="00AF0A6B">
        <w:rPr>
          <w:rFonts w:ascii="Times New Roman" w:hAnsi="Times New Roman" w:cs="Times New Roman"/>
          <w:color w:val="auto"/>
          <w:sz w:val="28"/>
          <w:szCs w:val="28"/>
        </w:rPr>
        <w:t xml:space="preserve"> «Костюмированная игра» имеет свои разновидности:</w:t>
      </w:r>
    </w:p>
    <w:p w:rsidR="007D1B60" w:rsidRPr="00AF0A6B" w:rsidRDefault="007D1B60" w:rsidP="00BA0152">
      <w:pPr>
        <w:pStyle w:val="1"/>
        <w:spacing w:line="360" w:lineRule="auto"/>
        <w:ind w:firstLine="720"/>
        <w:jc w:val="both"/>
        <w:rPr>
          <w:rFonts w:ascii="Times New Roman" w:hAnsi="Times New Roman" w:cs="Times New Roman"/>
          <w:color w:val="auto"/>
          <w:sz w:val="28"/>
          <w:szCs w:val="28"/>
        </w:rPr>
      </w:pPr>
      <w:r w:rsidRPr="00AF0A6B">
        <w:rPr>
          <w:rFonts w:ascii="Times New Roman" w:hAnsi="Times New Roman" w:cs="Times New Roman"/>
          <w:color w:val="auto"/>
          <w:sz w:val="28"/>
          <w:szCs w:val="28"/>
        </w:rPr>
        <w:t>- самый распространенный вид – косплей по мотивам аниме, манге (японскому комиксу) или компьютерной игры;</w:t>
      </w:r>
    </w:p>
    <w:p w:rsidR="007D1B60" w:rsidRPr="00AF0A6B" w:rsidRDefault="007D1B60" w:rsidP="00BA0152">
      <w:pPr>
        <w:pStyle w:val="1"/>
        <w:spacing w:line="360" w:lineRule="auto"/>
        <w:ind w:firstLine="720"/>
        <w:jc w:val="both"/>
        <w:rPr>
          <w:rFonts w:ascii="Times New Roman" w:hAnsi="Times New Roman" w:cs="Times New Roman"/>
          <w:color w:val="auto"/>
          <w:sz w:val="28"/>
          <w:szCs w:val="28"/>
        </w:rPr>
      </w:pPr>
      <w:r w:rsidRPr="00AF0A6B">
        <w:rPr>
          <w:rFonts w:ascii="Times New Roman" w:hAnsi="Times New Roman" w:cs="Times New Roman"/>
          <w:color w:val="auto"/>
          <w:sz w:val="28"/>
          <w:szCs w:val="28"/>
        </w:rPr>
        <w:t>- оригинальный косплей – прекрасная возможность воплотить все свои мечты, так как здесь косплеер придумывает и создает персонажа сам;</w:t>
      </w:r>
    </w:p>
    <w:p w:rsidR="007D1B60" w:rsidRPr="00AF0A6B" w:rsidRDefault="007D1B60" w:rsidP="00BA0152">
      <w:pPr>
        <w:pStyle w:val="1"/>
        <w:spacing w:line="360" w:lineRule="auto"/>
        <w:ind w:firstLine="720"/>
        <w:jc w:val="both"/>
        <w:rPr>
          <w:rFonts w:ascii="Times New Roman" w:hAnsi="Times New Roman" w:cs="Times New Roman"/>
          <w:color w:val="auto"/>
          <w:sz w:val="28"/>
          <w:szCs w:val="28"/>
        </w:rPr>
      </w:pPr>
      <w:r w:rsidRPr="00AF0A6B">
        <w:rPr>
          <w:rFonts w:ascii="Times New Roman" w:hAnsi="Times New Roman" w:cs="Times New Roman"/>
          <w:color w:val="auto"/>
          <w:sz w:val="28"/>
          <w:szCs w:val="28"/>
        </w:rPr>
        <w:t xml:space="preserve">- фотокосплей – косплей, запечатленный на фотографии. Это не просто позирование перед объективом – нужно раскрыть образ своего персонажа, не используя речь, пластику и походку. </w:t>
      </w:r>
    </w:p>
    <w:p w:rsidR="007D1B60" w:rsidRPr="00AF0A6B" w:rsidRDefault="007D1B60" w:rsidP="00BA0152">
      <w:pPr>
        <w:pStyle w:val="1"/>
        <w:spacing w:line="360" w:lineRule="auto"/>
        <w:jc w:val="both"/>
        <w:rPr>
          <w:rFonts w:ascii="Times New Roman" w:hAnsi="Times New Roman" w:cs="Times New Roman"/>
          <w:color w:val="auto"/>
          <w:sz w:val="28"/>
          <w:szCs w:val="28"/>
        </w:rPr>
      </w:pPr>
      <w:r w:rsidRPr="00AF0A6B">
        <w:rPr>
          <w:rFonts w:ascii="Times New Roman" w:hAnsi="Times New Roman" w:cs="Times New Roman"/>
          <w:color w:val="auto"/>
          <w:sz w:val="28"/>
          <w:szCs w:val="28"/>
        </w:rPr>
        <w:t xml:space="preserve"> </w:t>
      </w:r>
      <w:r w:rsidRPr="00AF0A6B">
        <w:rPr>
          <w:rFonts w:ascii="Times New Roman" w:hAnsi="Times New Roman" w:cs="Times New Roman"/>
          <w:color w:val="auto"/>
          <w:sz w:val="28"/>
          <w:szCs w:val="28"/>
        </w:rPr>
        <w:tab/>
        <w:t xml:space="preserve">- </w:t>
      </w:r>
      <w:r w:rsidRPr="00AF0A6B">
        <w:rPr>
          <w:rFonts w:ascii="Times New Roman" w:hAnsi="Times New Roman" w:cs="Times New Roman"/>
          <w:color w:val="auto"/>
          <w:sz w:val="28"/>
          <w:szCs w:val="28"/>
          <w:lang w:val="en-US"/>
        </w:rPr>
        <w:t>J</w:t>
      </w:r>
      <w:r w:rsidRPr="00AF0A6B">
        <w:rPr>
          <w:rFonts w:ascii="Times New Roman" w:hAnsi="Times New Roman" w:cs="Times New Roman"/>
          <w:color w:val="auto"/>
          <w:sz w:val="28"/>
          <w:szCs w:val="28"/>
        </w:rPr>
        <w:t>-</w:t>
      </w:r>
      <w:r w:rsidRPr="00AF0A6B">
        <w:rPr>
          <w:rFonts w:ascii="Times New Roman" w:hAnsi="Times New Roman" w:cs="Times New Roman"/>
          <w:color w:val="auto"/>
          <w:sz w:val="28"/>
          <w:szCs w:val="28"/>
          <w:lang w:val="en-US"/>
        </w:rPr>
        <w:t>rock</w:t>
      </w:r>
      <w:r w:rsidRPr="00AF0A6B">
        <w:rPr>
          <w:rFonts w:ascii="Times New Roman" w:hAnsi="Times New Roman" w:cs="Times New Roman"/>
          <w:color w:val="auto"/>
          <w:sz w:val="28"/>
          <w:szCs w:val="28"/>
        </w:rPr>
        <w:t xml:space="preserve"> (японский рок) косплей – создание образов музыкантов определенного жанра. Пока это направление получило широкое распространение только в Японии;</w:t>
      </w:r>
    </w:p>
    <w:p w:rsidR="007D1B60" w:rsidRPr="00AF0A6B" w:rsidRDefault="007D1B60" w:rsidP="00BA0152">
      <w:pPr>
        <w:pStyle w:val="1"/>
        <w:spacing w:line="360" w:lineRule="auto"/>
        <w:jc w:val="both"/>
        <w:rPr>
          <w:rFonts w:ascii="Times New Roman" w:hAnsi="Times New Roman" w:cs="Times New Roman"/>
          <w:color w:val="auto"/>
          <w:sz w:val="28"/>
          <w:szCs w:val="28"/>
        </w:rPr>
      </w:pPr>
      <w:r w:rsidRPr="00AF0A6B">
        <w:rPr>
          <w:rFonts w:ascii="Times New Roman" w:hAnsi="Times New Roman" w:cs="Times New Roman"/>
          <w:color w:val="auto"/>
          <w:sz w:val="28"/>
          <w:szCs w:val="28"/>
        </w:rPr>
        <w:tab/>
        <w:t>- косплей, в основе которого лежат западные фильмы, мультипликация и книги. Однако он еще не имеет своего названия.</w:t>
      </w:r>
    </w:p>
    <w:p w:rsidR="007D1B60" w:rsidRPr="00AF0A6B" w:rsidRDefault="007D1B60" w:rsidP="00BA0152">
      <w:pPr>
        <w:pStyle w:val="1"/>
        <w:spacing w:line="360" w:lineRule="auto"/>
        <w:ind w:firstLine="720"/>
        <w:jc w:val="both"/>
        <w:rPr>
          <w:rFonts w:ascii="Times New Roman" w:hAnsi="Times New Roman" w:cs="Times New Roman"/>
          <w:color w:val="auto"/>
          <w:sz w:val="28"/>
          <w:szCs w:val="28"/>
        </w:rPr>
      </w:pPr>
      <w:r w:rsidRPr="00AF0A6B">
        <w:rPr>
          <w:rFonts w:ascii="Times New Roman" w:hAnsi="Times New Roman" w:cs="Times New Roman"/>
          <w:color w:val="auto"/>
          <w:sz w:val="28"/>
          <w:szCs w:val="28"/>
          <w:highlight w:val="white"/>
        </w:rPr>
        <w:t>Что касается возраста косплееров, то ограничений нет в принципе. Кто-то приходит в косплей в достаточно зрелом возрасте, а кто-то там, благодаря увлекающимся родителям, уже практически с пеленок.</w:t>
      </w:r>
    </w:p>
    <w:p w:rsidR="007D1B60" w:rsidRPr="00AF0A6B" w:rsidRDefault="007D1B60" w:rsidP="00BA0152">
      <w:pPr>
        <w:pStyle w:val="1"/>
        <w:spacing w:line="360" w:lineRule="auto"/>
        <w:ind w:firstLine="720"/>
        <w:jc w:val="both"/>
        <w:rPr>
          <w:rFonts w:ascii="Times New Roman" w:hAnsi="Times New Roman" w:cs="Times New Roman"/>
          <w:color w:val="auto"/>
          <w:sz w:val="28"/>
          <w:szCs w:val="28"/>
        </w:rPr>
      </w:pPr>
      <w:r w:rsidRPr="00AF0A6B">
        <w:rPr>
          <w:rFonts w:ascii="Times New Roman" w:hAnsi="Times New Roman" w:cs="Times New Roman"/>
          <w:color w:val="auto"/>
          <w:sz w:val="28"/>
          <w:szCs w:val="28"/>
        </w:rPr>
        <w:t>В среде косплея будут рады каждому неравнодушному человеку. Это возможность окунуться в яркий новый мир; познакомиться с интересными людьми, разделяющими твое увлечение, вместо одиночества; возможность своими руками создать себя и изменить свою жизнь вместо алкоголя, сигарет и наркотиков.</w:t>
      </w:r>
    </w:p>
    <w:p w:rsidR="007D1B60" w:rsidRPr="00AF0A6B" w:rsidRDefault="007D1B60" w:rsidP="00BA0152">
      <w:pPr>
        <w:pStyle w:val="1"/>
        <w:spacing w:after="180" w:line="360" w:lineRule="auto"/>
        <w:jc w:val="both"/>
        <w:rPr>
          <w:rFonts w:ascii="Times New Roman" w:hAnsi="Times New Roman" w:cs="Times New Roman"/>
          <w:color w:val="auto"/>
          <w:sz w:val="28"/>
          <w:szCs w:val="28"/>
        </w:rPr>
      </w:pPr>
      <w:r w:rsidRPr="00AF0A6B">
        <w:rPr>
          <w:rFonts w:ascii="Times New Roman" w:hAnsi="Times New Roman" w:cs="Times New Roman"/>
          <w:color w:val="auto"/>
          <w:sz w:val="28"/>
          <w:szCs w:val="28"/>
        </w:rPr>
        <w:tab/>
        <w:t>Сегодня интерес к косплею переживает настоящий всплеск. Культура «костюмированной игры» стремительно развивается: появляются новые виды, совершенствуются уже суще</w:t>
      </w:r>
      <w:r w:rsidRPr="00AF0A6B">
        <w:rPr>
          <w:rFonts w:ascii="Times New Roman" w:hAnsi="Times New Roman" w:cs="Times New Roman"/>
          <w:color w:val="auto"/>
          <w:sz w:val="28"/>
          <w:szCs w:val="28"/>
          <w:lang w:val="en-US"/>
        </w:rPr>
        <w:t>c</w:t>
      </w:r>
      <w:r w:rsidRPr="00AF0A6B">
        <w:rPr>
          <w:rFonts w:ascii="Times New Roman" w:hAnsi="Times New Roman" w:cs="Times New Roman"/>
          <w:color w:val="auto"/>
          <w:sz w:val="28"/>
          <w:szCs w:val="28"/>
        </w:rPr>
        <w:t>твующие. А значит, косплей востребован в современном мире, особенно среди молодежи, которая ищет свой способ самовыражения.</w:t>
      </w:r>
    </w:p>
    <w:p w:rsidR="007D1B60" w:rsidRPr="007A53E7" w:rsidRDefault="007D1B60" w:rsidP="007A53E7">
      <w:pPr>
        <w:spacing w:after="0"/>
        <w:jc w:val="right"/>
        <w:rPr>
          <w:rFonts w:ascii="Times New Roman" w:hAnsi="Times New Roman" w:cs="Times New Roman"/>
          <w:b/>
          <w:bCs/>
          <w:i/>
          <w:iCs/>
          <w:sz w:val="28"/>
          <w:szCs w:val="28"/>
        </w:rPr>
      </w:pPr>
      <w:r w:rsidRPr="00AF0A6B">
        <w:br w:type="page"/>
      </w:r>
      <w:r w:rsidRPr="007A53E7">
        <w:rPr>
          <w:rFonts w:ascii="Times New Roman" w:hAnsi="Times New Roman" w:cs="Times New Roman"/>
          <w:b/>
          <w:bCs/>
          <w:i/>
          <w:iCs/>
          <w:sz w:val="28"/>
          <w:szCs w:val="28"/>
        </w:rPr>
        <w:t>ГБПОУ  Ижорский Политехнический Лицей Спб</w:t>
      </w:r>
    </w:p>
    <w:p w:rsidR="007D1B60" w:rsidRPr="00BB5BC1" w:rsidRDefault="007D1B60" w:rsidP="007A53E7">
      <w:pPr>
        <w:pStyle w:val="NoSpacing"/>
        <w:jc w:val="right"/>
        <w:rPr>
          <w:rFonts w:ascii="Times New Roman" w:hAnsi="Times New Roman" w:cs="Times New Roman"/>
          <w:b/>
          <w:bCs/>
          <w:i/>
          <w:iCs/>
          <w:sz w:val="28"/>
          <w:szCs w:val="28"/>
        </w:rPr>
      </w:pPr>
      <w:r w:rsidRPr="00BB5BC1">
        <w:rPr>
          <w:rFonts w:ascii="Times New Roman" w:hAnsi="Times New Roman" w:cs="Times New Roman"/>
          <w:i/>
          <w:iCs/>
          <w:sz w:val="28"/>
          <w:szCs w:val="28"/>
        </w:rPr>
        <w:t>Работу выполнили:</w:t>
      </w:r>
      <w:r w:rsidRPr="00BB5BC1">
        <w:rPr>
          <w:rFonts w:ascii="Times New Roman" w:hAnsi="Times New Roman" w:cs="Times New Roman"/>
          <w:b/>
          <w:bCs/>
          <w:i/>
          <w:iCs/>
          <w:sz w:val="28"/>
          <w:szCs w:val="28"/>
        </w:rPr>
        <w:t xml:space="preserve"> Киореску А., Кузьмина  К.</w:t>
      </w:r>
    </w:p>
    <w:p w:rsidR="007D1B60" w:rsidRPr="00BB5BC1" w:rsidRDefault="007D1B60" w:rsidP="007A53E7">
      <w:pPr>
        <w:pStyle w:val="NoSpacing"/>
        <w:jc w:val="right"/>
        <w:rPr>
          <w:rFonts w:ascii="Times New Roman" w:hAnsi="Times New Roman" w:cs="Times New Roman"/>
          <w:b/>
          <w:bCs/>
          <w:i/>
          <w:iCs/>
          <w:sz w:val="28"/>
          <w:szCs w:val="28"/>
        </w:rPr>
      </w:pPr>
      <w:r w:rsidRPr="00BB5BC1">
        <w:rPr>
          <w:rFonts w:ascii="Times New Roman" w:hAnsi="Times New Roman" w:cs="Times New Roman"/>
          <w:i/>
          <w:iCs/>
          <w:sz w:val="28"/>
          <w:szCs w:val="28"/>
        </w:rPr>
        <w:t>Преподаватель-консультант</w:t>
      </w:r>
      <w:r>
        <w:rPr>
          <w:rFonts w:ascii="Times New Roman" w:hAnsi="Times New Roman" w:cs="Times New Roman"/>
          <w:b/>
          <w:bCs/>
          <w:i/>
          <w:iCs/>
          <w:sz w:val="28"/>
          <w:szCs w:val="28"/>
        </w:rPr>
        <w:t>:</w:t>
      </w:r>
      <w:r w:rsidRPr="00BB5BC1">
        <w:rPr>
          <w:rFonts w:ascii="Times New Roman" w:hAnsi="Times New Roman" w:cs="Times New Roman"/>
          <w:b/>
          <w:bCs/>
          <w:i/>
          <w:iCs/>
          <w:sz w:val="28"/>
          <w:szCs w:val="28"/>
        </w:rPr>
        <w:t xml:space="preserve"> Чернявская </w:t>
      </w:r>
      <w:r w:rsidRPr="00791D77">
        <w:rPr>
          <w:rFonts w:ascii="Times New Roman" w:hAnsi="Times New Roman" w:cs="Times New Roman"/>
          <w:b/>
          <w:bCs/>
          <w:i/>
          <w:iCs/>
          <w:color w:val="000000"/>
          <w:sz w:val="28"/>
          <w:szCs w:val="28"/>
          <w:shd w:val="clear" w:color="auto" w:fill="FFFFFF"/>
        </w:rPr>
        <w:t>Надежда Александровна</w:t>
      </w:r>
    </w:p>
    <w:p w:rsidR="007D1B60" w:rsidRPr="00BB5BC1" w:rsidRDefault="007D1B60" w:rsidP="00146506">
      <w:pPr>
        <w:pStyle w:val="NoSpacing"/>
        <w:jc w:val="right"/>
        <w:rPr>
          <w:rFonts w:ascii="Times New Roman" w:hAnsi="Times New Roman" w:cs="Times New Roman"/>
          <w:b/>
          <w:bCs/>
          <w:i/>
          <w:iCs/>
          <w:sz w:val="28"/>
          <w:szCs w:val="28"/>
        </w:rPr>
      </w:pPr>
    </w:p>
    <w:p w:rsidR="007D1B60" w:rsidRPr="00AF0A6B" w:rsidRDefault="007D1B60" w:rsidP="00146506">
      <w:pPr>
        <w:pStyle w:val="NoSpacing"/>
        <w:jc w:val="center"/>
        <w:rPr>
          <w:rFonts w:ascii="Times New Roman" w:hAnsi="Times New Roman" w:cs="Times New Roman"/>
          <w:b/>
          <w:bCs/>
          <w:sz w:val="28"/>
          <w:szCs w:val="28"/>
        </w:rPr>
      </w:pPr>
      <w:r w:rsidRPr="00AF0A6B">
        <w:rPr>
          <w:rFonts w:ascii="Times New Roman" w:hAnsi="Times New Roman" w:cs="Times New Roman"/>
          <w:b/>
          <w:bCs/>
          <w:sz w:val="28"/>
          <w:szCs w:val="28"/>
        </w:rPr>
        <w:t>Влияние шумового воздействия  на организм человека</w:t>
      </w:r>
    </w:p>
    <w:p w:rsidR="007D1B60" w:rsidRPr="00AF0A6B" w:rsidRDefault="007D1B60" w:rsidP="00120BA0">
      <w:pPr>
        <w:pStyle w:val="NoSpacing"/>
        <w:rPr>
          <w:rFonts w:ascii="Times New Roman" w:hAnsi="Times New Roman" w:cs="Times New Roman"/>
          <w:b/>
          <w:bCs/>
          <w:sz w:val="28"/>
          <w:szCs w:val="28"/>
        </w:rPr>
      </w:pPr>
    </w:p>
    <w:p w:rsidR="007D1B60" w:rsidRPr="00AF0A6B" w:rsidRDefault="007D1B60" w:rsidP="00BB5BC1">
      <w:pPr>
        <w:spacing w:after="0" w:line="240" w:lineRule="auto"/>
        <w:jc w:val="right"/>
        <w:rPr>
          <w:rFonts w:ascii="Times New Roman" w:hAnsi="Times New Roman" w:cs="Times New Roman"/>
          <w:i/>
          <w:iCs/>
          <w:sz w:val="28"/>
          <w:szCs w:val="28"/>
        </w:rPr>
      </w:pPr>
      <w:r w:rsidRPr="00AF0A6B">
        <w:rPr>
          <w:rFonts w:ascii="Times New Roman" w:hAnsi="Times New Roman" w:cs="Times New Roman"/>
          <w:i/>
          <w:iCs/>
          <w:sz w:val="28"/>
          <w:szCs w:val="28"/>
        </w:rPr>
        <w:t xml:space="preserve">Шум самый наглый нарушитель спокойствия, </w:t>
      </w:r>
    </w:p>
    <w:p w:rsidR="007D1B60" w:rsidRPr="00AF0A6B" w:rsidRDefault="007D1B60" w:rsidP="00BB5BC1">
      <w:pPr>
        <w:spacing w:after="0" w:line="240" w:lineRule="auto"/>
        <w:jc w:val="right"/>
        <w:rPr>
          <w:rFonts w:ascii="Times New Roman" w:hAnsi="Times New Roman" w:cs="Times New Roman"/>
          <w:i/>
          <w:iCs/>
          <w:sz w:val="28"/>
          <w:szCs w:val="28"/>
        </w:rPr>
      </w:pPr>
      <w:r w:rsidRPr="00AF0A6B">
        <w:rPr>
          <w:rFonts w:ascii="Times New Roman" w:hAnsi="Times New Roman" w:cs="Times New Roman"/>
          <w:i/>
          <w:iCs/>
          <w:sz w:val="28"/>
          <w:szCs w:val="28"/>
        </w:rPr>
        <w:t>способный расстроить все наши мысли.</w:t>
      </w:r>
    </w:p>
    <w:p w:rsidR="007D1B60" w:rsidRDefault="007D1B60" w:rsidP="00BB5BC1">
      <w:pPr>
        <w:spacing w:after="0" w:line="240" w:lineRule="auto"/>
        <w:jc w:val="right"/>
        <w:rPr>
          <w:rFonts w:ascii="Times New Roman" w:hAnsi="Times New Roman" w:cs="Times New Roman"/>
          <w:i/>
          <w:iCs/>
          <w:sz w:val="28"/>
          <w:szCs w:val="28"/>
        </w:rPr>
      </w:pPr>
      <w:r w:rsidRPr="00AF0A6B">
        <w:rPr>
          <w:rFonts w:ascii="Times New Roman" w:hAnsi="Times New Roman" w:cs="Times New Roman"/>
          <w:i/>
          <w:iCs/>
          <w:sz w:val="28"/>
          <w:szCs w:val="28"/>
        </w:rPr>
        <w:t>Шопенгауэр</w:t>
      </w:r>
    </w:p>
    <w:p w:rsidR="007D1B60" w:rsidRPr="00AF0A6B" w:rsidRDefault="007D1B60" w:rsidP="00BB5BC1">
      <w:pPr>
        <w:spacing w:after="0" w:line="240" w:lineRule="auto"/>
        <w:jc w:val="right"/>
        <w:rPr>
          <w:rFonts w:ascii="Times New Roman" w:hAnsi="Times New Roman" w:cs="Times New Roman"/>
          <w:i/>
          <w:iCs/>
          <w:sz w:val="28"/>
          <w:szCs w:val="28"/>
        </w:rPr>
      </w:pPr>
    </w:p>
    <w:p w:rsidR="007D1B60" w:rsidRPr="00AF0A6B" w:rsidRDefault="007D1B60" w:rsidP="007A53E7">
      <w:pPr>
        <w:spacing w:after="0"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 xml:space="preserve">Примерно два десятилетия тому назад очень крупные города обратили внимание на новую экологическую проблему – это шум. </w:t>
      </w:r>
    </w:p>
    <w:p w:rsidR="007D1B60" w:rsidRDefault="007D1B60" w:rsidP="007A53E7">
      <w:pPr>
        <w:spacing w:after="0" w:line="360" w:lineRule="auto"/>
        <w:jc w:val="both"/>
        <w:rPr>
          <w:rFonts w:ascii="Times New Roman" w:hAnsi="Times New Roman" w:cs="Times New Roman"/>
          <w:sz w:val="28"/>
          <w:szCs w:val="28"/>
        </w:rPr>
      </w:pPr>
      <w:r w:rsidRPr="007A53E7">
        <w:rPr>
          <w:rFonts w:ascii="Times New Roman" w:hAnsi="Times New Roman" w:cs="Times New Roman"/>
          <w:b/>
          <w:bCs/>
          <w:sz w:val="28"/>
          <w:szCs w:val="28"/>
        </w:rPr>
        <w:t>Цель:</w:t>
      </w:r>
      <w:r w:rsidRPr="00AF0A6B">
        <w:rPr>
          <w:rFonts w:ascii="Times New Roman" w:hAnsi="Times New Roman" w:cs="Times New Roman"/>
          <w:sz w:val="28"/>
          <w:szCs w:val="28"/>
        </w:rPr>
        <w:t xml:space="preserve"> определить влияние шумового воздействия на организм человека.</w:t>
      </w:r>
    </w:p>
    <w:p w:rsidR="007D1B60" w:rsidRPr="00AF0A6B" w:rsidRDefault="007D1B60" w:rsidP="007A53E7">
      <w:pPr>
        <w:spacing w:after="0" w:line="360" w:lineRule="auto"/>
        <w:jc w:val="both"/>
        <w:rPr>
          <w:rFonts w:ascii="Times New Roman" w:hAnsi="Times New Roman" w:cs="Times New Roman"/>
          <w:sz w:val="28"/>
          <w:szCs w:val="28"/>
        </w:rPr>
      </w:pPr>
      <w:r w:rsidRPr="007A53E7">
        <w:rPr>
          <w:rFonts w:ascii="Times New Roman" w:hAnsi="Times New Roman" w:cs="Times New Roman"/>
          <w:b/>
          <w:bCs/>
          <w:sz w:val="28"/>
          <w:szCs w:val="28"/>
        </w:rPr>
        <w:t>Гипотеза</w:t>
      </w:r>
      <w:r w:rsidRPr="00AF0A6B">
        <w:rPr>
          <w:rFonts w:ascii="Times New Roman" w:hAnsi="Times New Roman" w:cs="Times New Roman"/>
          <w:sz w:val="28"/>
          <w:szCs w:val="28"/>
        </w:rPr>
        <w:t xml:space="preserve"> исследования: шум отрицательно влияет на организм человека. </w:t>
      </w:r>
    </w:p>
    <w:p w:rsidR="007D1B60" w:rsidRPr="00AF0A6B" w:rsidRDefault="007D1B60" w:rsidP="007A53E7">
      <w:pPr>
        <w:spacing w:after="0"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 xml:space="preserve">Шум – беспорядочное колебание различной физической природы, отличающейся сложностью временной и спектральной структуры. В быту под шумом понимают разного рода нежелательные акустические помехи при восприятии речи, музыки, а также любые звуки, мешающие отдыху, работе. </w:t>
      </w:r>
    </w:p>
    <w:p w:rsidR="007D1B60" w:rsidRPr="00AF0A6B" w:rsidRDefault="007D1B60" w:rsidP="007A53E7">
      <w:pPr>
        <w:spacing w:after="0"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Источники шума в окружающей человека среде можно разделить на две большие группы – внутренние и внешние. К внутренним источникам шума, прежде всего, относятся инженерное, технологическое, бытовое и санитарно-техническое оборудование, а также источники шума, непосредственно связанные с жизнедеятельностью людей. Внешними источниками шума являются различные средства транспорта (наземные, водные, воздушные), промышленные и энергетические предприятия и учреждения, а также различные источники шума внутри кварталов, связанные с жизнедеятельностью людей.</w:t>
      </w:r>
    </w:p>
    <w:p w:rsidR="007D1B60" w:rsidRPr="00AF0A6B" w:rsidRDefault="007D1B60" w:rsidP="007A53E7">
      <w:pPr>
        <w:spacing w:after="0"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Акустический диапазон включает шумы производственные и бытовые, непрерывные и импульсные.  Уровни шума 20-30 дБ – безвреден для человека  и составляет естественный звуковой фон, без которого невозможна жизнь. 80 дБ – вызывает болевое ощущение 150 дБ – непереносим. Большую величину шумового воздействия создают транспортные средства.</w:t>
      </w:r>
    </w:p>
    <w:p w:rsidR="007D1B60" w:rsidRPr="00AF0A6B" w:rsidRDefault="007D1B60" w:rsidP="00146506">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В современном мире рост городов сопровождается ускоренным развитием транспорта, промышленности, телевидения и других источников шума. Основным из них следует признать транспорт – автомобильный, городской, железнодорожный, воздушный. Вредное шумовое влияние транспорта сопровождает человека всю его жизнь и усиливается под действием вибрации, загазованности и других видов воздействия.</w:t>
      </w:r>
    </w:p>
    <w:p w:rsidR="007D1B60" w:rsidRPr="00791D77" w:rsidRDefault="007D1B60" w:rsidP="00146506">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 xml:space="preserve">В производственных условиях шум возникает в основном в процессе работы машин и механизмов, при этом механические колебания, обусловленные взаимодействием отдельных деталей, преобразуются в звуковые при излучении их колеблющейся поверхностью. Нередко образование шума связано с технологическим процессом, т.е. источником шума служит взаимодействие рабочего органа машины, инструмента с </w:t>
      </w:r>
      <w:r w:rsidRPr="00791D77">
        <w:rPr>
          <w:rFonts w:ascii="Times New Roman" w:hAnsi="Times New Roman" w:cs="Times New Roman"/>
          <w:sz w:val="28"/>
          <w:szCs w:val="28"/>
        </w:rPr>
        <w:t>обрабатываемым материалом.</w:t>
      </w:r>
    </w:p>
    <w:p w:rsidR="007D1B60" w:rsidRPr="00791D77" w:rsidRDefault="007D1B60" w:rsidP="007A53E7">
      <w:pPr>
        <w:spacing w:after="0" w:line="360" w:lineRule="auto"/>
        <w:ind w:firstLine="708"/>
        <w:jc w:val="both"/>
        <w:rPr>
          <w:rFonts w:ascii="Times New Roman" w:hAnsi="Times New Roman" w:cs="Times New Roman"/>
          <w:sz w:val="28"/>
          <w:szCs w:val="28"/>
        </w:rPr>
      </w:pPr>
      <w:r w:rsidRPr="00791D77">
        <w:rPr>
          <w:rFonts w:ascii="Times New Roman" w:hAnsi="Times New Roman" w:cs="Times New Roman"/>
          <w:sz w:val="28"/>
          <w:szCs w:val="28"/>
        </w:rPr>
        <w:t>Производственные шумы имеют различные спектральные и временные характеристики, которые определяют степень их воздействия на человека. По этим признакам шумы подразделяют на несколько видов.</w:t>
      </w:r>
    </w:p>
    <w:p w:rsidR="007D1B60" w:rsidRPr="00791D77" w:rsidRDefault="007D1B60" w:rsidP="00146506">
      <w:pPr>
        <w:spacing w:after="120" w:line="360" w:lineRule="auto"/>
        <w:jc w:val="both"/>
        <w:rPr>
          <w:rFonts w:ascii="Times New Roman" w:hAnsi="Times New Roman" w:cs="Times New Roman"/>
          <w:sz w:val="28"/>
          <w:szCs w:val="28"/>
        </w:rPr>
      </w:pPr>
      <w:r w:rsidRPr="00791D77">
        <w:rPr>
          <w:rFonts w:ascii="Times New Roman" w:hAnsi="Times New Roman" w:cs="Times New Roman"/>
          <w:b/>
          <w:bCs/>
          <w:sz w:val="28"/>
          <w:szCs w:val="28"/>
        </w:rPr>
        <w:t>Спектр</w:t>
      </w:r>
      <w:r w:rsidRPr="00791D77">
        <w:rPr>
          <w:rFonts w:ascii="Times New Roman" w:hAnsi="Times New Roman" w:cs="Times New Roman"/>
          <w:sz w:val="28"/>
          <w:szCs w:val="28"/>
        </w:rPr>
        <w:t>: 1)Стационарный 2)Нестационарный</w:t>
      </w:r>
    </w:p>
    <w:p w:rsidR="007D1B60" w:rsidRPr="00791D77" w:rsidRDefault="007D1B60" w:rsidP="00146506">
      <w:pPr>
        <w:spacing w:after="120" w:line="360" w:lineRule="auto"/>
        <w:jc w:val="both"/>
        <w:rPr>
          <w:rFonts w:ascii="Times New Roman" w:hAnsi="Times New Roman" w:cs="Times New Roman"/>
          <w:sz w:val="28"/>
          <w:szCs w:val="28"/>
        </w:rPr>
      </w:pPr>
      <w:r w:rsidRPr="00791D77">
        <w:rPr>
          <w:rFonts w:ascii="Times New Roman" w:hAnsi="Times New Roman" w:cs="Times New Roman"/>
          <w:b/>
          <w:bCs/>
          <w:sz w:val="28"/>
          <w:szCs w:val="28"/>
        </w:rPr>
        <w:t>Характер спектра</w:t>
      </w:r>
      <w:r w:rsidRPr="00791D77">
        <w:rPr>
          <w:rFonts w:ascii="Times New Roman" w:hAnsi="Times New Roman" w:cs="Times New Roman"/>
          <w:sz w:val="28"/>
          <w:szCs w:val="28"/>
        </w:rPr>
        <w:t>: 1)Широкополосный шум с непрерывным спектром шириной более 1 октавы 2)Тональный шум, в спектре которого имеются выраженные тона.</w:t>
      </w:r>
    </w:p>
    <w:p w:rsidR="007D1B60" w:rsidRPr="00791D77" w:rsidRDefault="007D1B60" w:rsidP="00146506">
      <w:pPr>
        <w:spacing w:after="120" w:line="360" w:lineRule="auto"/>
        <w:jc w:val="both"/>
        <w:rPr>
          <w:rFonts w:ascii="Times New Roman" w:hAnsi="Times New Roman" w:cs="Times New Roman"/>
          <w:sz w:val="28"/>
          <w:szCs w:val="28"/>
        </w:rPr>
      </w:pPr>
      <w:r w:rsidRPr="00791D77">
        <w:rPr>
          <w:rFonts w:ascii="Times New Roman" w:hAnsi="Times New Roman" w:cs="Times New Roman"/>
          <w:b/>
          <w:bCs/>
          <w:sz w:val="28"/>
          <w:szCs w:val="28"/>
        </w:rPr>
        <w:t>Частота (Гц</w:t>
      </w:r>
      <w:r w:rsidRPr="00791D77">
        <w:rPr>
          <w:rFonts w:ascii="Times New Roman" w:hAnsi="Times New Roman" w:cs="Times New Roman"/>
          <w:sz w:val="28"/>
          <w:szCs w:val="28"/>
        </w:rPr>
        <w:t>): 1) Низкочастотный 2) Среднечастотные 3) Высокочастотный</w:t>
      </w:r>
    </w:p>
    <w:p w:rsidR="007D1B60" w:rsidRPr="00791D77" w:rsidRDefault="007D1B60" w:rsidP="00146506">
      <w:pPr>
        <w:spacing w:after="120" w:line="360" w:lineRule="auto"/>
        <w:jc w:val="both"/>
        <w:rPr>
          <w:rFonts w:ascii="Times New Roman" w:hAnsi="Times New Roman" w:cs="Times New Roman"/>
          <w:sz w:val="28"/>
          <w:szCs w:val="28"/>
        </w:rPr>
      </w:pPr>
      <w:r w:rsidRPr="00791D77">
        <w:rPr>
          <w:rFonts w:ascii="Times New Roman" w:hAnsi="Times New Roman" w:cs="Times New Roman"/>
          <w:b/>
          <w:bCs/>
          <w:sz w:val="28"/>
          <w:szCs w:val="28"/>
        </w:rPr>
        <w:t>Природа возникновения</w:t>
      </w:r>
      <w:r w:rsidRPr="00791D77">
        <w:rPr>
          <w:rFonts w:ascii="Times New Roman" w:hAnsi="Times New Roman" w:cs="Times New Roman"/>
          <w:sz w:val="28"/>
          <w:szCs w:val="28"/>
        </w:rPr>
        <w:t>:</w:t>
      </w:r>
    </w:p>
    <w:p w:rsidR="007D1B60" w:rsidRPr="00791D77" w:rsidRDefault="007D1B60" w:rsidP="00146506">
      <w:pPr>
        <w:spacing w:after="120" w:line="360" w:lineRule="auto"/>
        <w:jc w:val="both"/>
        <w:rPr>
          <w:rFonts w:ascii="Times New Roman" w:hAnsi="Times New Roman" w:cs="Times New Roman"/>
          <w:sz w:val="28"/>
          <w:szCs w:val="28"/>
        </w:rPr>
      </w:pPr>
      <w:r w:rsidRPr="00791D77">
        <w:rPr>
          <w:rFonts w:ascii="Times New Roman" w:hAnsi="Times New Roman" w:cs="Times New Roman"/>
          <w:sz w:val="28"/>
          <w:szCs w:val="28"/>
        </w:rPr>
        <w:t xml:space="preserve">1)Механический 2)Аэродинамический 3)Гидравлический 4)Электромагнитной </w:t>
      </w:r>
    </w:p>
    <w:p w:rsidR="007D1B60" w:rsidRPr="00791D77" w:rsidRDefault="007D1B60" w:rsidP="00146506">
      <w:pPr>
        <w:spacing w:line="360" w:lineRule="auto"/>
        <w:ind w:firstLine="708"/>
        <w:jc w:val="both"/>
        <w:rPr>
          <w:rFonts w:ascii="Times New Roman" w:hAnsi="Times New Roman" w:cs="Times New Roman"/>
          <w:sz w:val="28"/>
          <w:szCs w:val="28"/>
        </w:rPr>
      </w:pPr>
      <w:r w:rsidRPr="00791D77">
        <w:rPr>
          <w:rFonts w:ascii="Times New Roman" w:hAnsi="Times New Roman" w:cs="Times New Roman"/>
          <w:sz w:val="28"/>
          <w:szCs w:val="28"/>
        </w:rPr>
        <w:t>Влияние производственного шума на организм человека также может сопровождаться развитием профессиональных заболеваний. Длительное воздействие шума на человека может привести к частичной, а иногда значительной потере слуха – профессиональной тугоухости.</w:t>
      </w:r>
    </w:p>
    <w:p w:rsidR="007D1B60" w:rsidRPr="00AF0A6B" w:rsidRDefault="007D1B60" w:rsidP="00146506">
      <w:pPr>
        <w:spacing w:line="360" w:lineRule="auto"/>
        <w:ind w:firstLine="708"/>
        <w:jc w:val="both"/>
        <w:rPr>
          <w:rFonts w:ascii="Times New Roman" w:hAnsi="Times New Roman" w:cs="Times New Roman"/>
          <w:sz w:val="28"/>
          <w:szCs w:val="28"/>
        </w:rPr>
      </w:pPr>
      <w:r w:rsidRPr="00791D77">
        <w:rPr>
          <w:rFonts w:ascii="Times New Roman" w:hAnsi="Times New Roman" w:cs="Times New Roman"/>
          <w:sz w:val="28"/>
          <w:szCs w:val="28"/>
        </w:rPr>
        <w:t>Сегодня практически невозможно представить себе современную кухню</w:t>
      </w:r>
      <w:r w:rsidRPr="00AF0A6B">
        <w:rPr>
          <w:rFonts w:ascii="Times New Roman" w:hAnsi="Times New Roman" w:cs="Times New Roman"/>
          <w:sz w:val="28"/>
          <w:szCs w:val="28"/>
        </w:rPr>
        <w:t xml:space="preserve"> без бытовых приборов. Бытовая техника существенно экономит самое драгоценное в нашей жизни – время. Но мало кто подозревает, какую цену мы иногда платим за этот комфорт. Речь идет о влиянии на самочувствие человека той самой бытовой техники и вреде здоровью, который она способна нанести.</w:t>
      </w:r>
    </w:p>
    <w:p w:rsidR="007D1B60" w:rsidRDefault="007D1B60" w:rsidP="00146506">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 xml:space="preserve">Каждый бытовой прибор издает шум и многим кажется, что он слаб. Его действительно почти не слышно, но это скорее оттого, что ваши уши привыкают к нему. Между тем он все равно оказывает свое негативное действие, влияет на психику, на ваше самочувствие. Этот микрошум провоцирует постоянные мигрени, беспричинные припадки раздражительности. </w:t>
      </w:r>
    </w:p>
    <w:p w:rsidR="007D1B60" w:rsidRPr="00AF0A6B" w:rsidRDefault="007D1B60" w:rsidP="00146506">
      <w:pPr>
        <w:spacing w:line="360" w:lineRule="auto"/>
        <w:ind w:firstLine="709"/>
        <w:jc w:val="both"/>
        <w:rPr>
          <w:rFonts w:ascii="Times New Roman" w:hAnsi="Times New Roman" w:cs="Times New Roman"/>
          <w:b/>
          <w:bCs/>
          <w:sz w:val="28"/>
          <w:szCs w:val="28"/>
        </w:rPr>
      </w:pPr>
      <w:r w:rsidRPr="00AF0A6B">
        <w:rPr>
          <w:rFonts w:ascii="Times New Roman" w:hAnsi="Times New Roman" w:cs="Times New Roman"/>
          <w:b/>
          <w:bCs/>
          <w:sz w:val="28"/>
          <w:szCs w:val="28"/>
        </w:rPr>
        <w:t>Как</w:t>
      </w:r>
      <w:r>
        <w:rPr>
          <w:rFonts w:ascii="Times New Roman" w:hAnsi="Times New Roman" w:cs="Times New Roman"/>
          <w:b/>
          <w:bCs/>
          <w:sz w:val="28"/>
          <w:szCs w:val="28"/>
        </w:rPr>
        <w:t>ово</w:t>
      </w:r>
      <w:r w:rsidRPr="00AF0A6B">
        <w:rPr>
          <w:rFonts w:ascii="Times New Roman" w:hAnsi="Times New Roman" w:cs="Times New Roman"/>
          <w:b/>
          <w:bCs/>
          <w:sz w:val="28"/>
          <w:szCs w:val="28"/>
        </w:rPr>
        <w:t xml:space="preserve"> же  влияние шума на организм человека?</w:t>
      </w:r>
    </w:p>
    <w:p w:rsidR="007D1B60" w:rsidRPr="00AF0A6B" w:rsidRDefault="007D1B60" w:rsidP="00146506">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По свидетельствам врачей, постоянный шум плохо сказывается на работе многих жизненно важных органов: сердца, печени, органов пищеварения. Но, прежде всего, страдает, конечно же, слух. Под влиянием сильного шума, особенно высокочастотного, в органе слуха проходят необратимые изменения. При высоких уровнях шума слуховая чувствительность падает уже через 1 – 2 года, при средних – обнаруживается гораздо позже, через 5 – 10 лет.</w:t>
      </w:r>
    </w:p>
    <w:p w:rsidR="007D1B60" w:rsidRPr="00AF0A6B" w:rsidRDefault="007D1B60" w:rsidP="00146506">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На степень психологической и физиологической восприимчивости к шуму оказывают влияние тип высшей нервной деятельности, характер сна, уровень физической активности, степень нервного и физического перенапряжения, вредные привычки (алкоголь, курение). Это ведет к снижению работоспособности, в первую очередь умственной, так как уменьшается концентрация внимания, увеличивается число ошибок, развивается утомление.</w:t>
      </w:r>
    </w:p>
    <w:p w:rsidR="007D1B60" w:rsidRPr="00AF0A6B" w:rsidRDefault="007D1B60" w:rsidP="00146506">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Такое состояние неблагоприятно отражается на сердечнососудистой системе: изменяется частота сердечных сокращений, повышается или понижается артериальное давление, повышается тонус и снижается кровенаполнение сосудов головного мозга. Постоянное действие интенсивного шума (80 дБА и более) может явиться причиной гастрита и даже язвенной болезни, так как могут нарушаться секреторная и моторная функции желудка.</w:t>
      </w:r>
    </w:p>
    <w:p w:rsidR="007D1B60" w:rsidRPr="00AF0A6B" w:rsidRDefault="007D1B60" w:rsidP="007A53E7">
      <w:pPr>
        <w:spacing w:after="0" w:line="360" w:lineRule="auto"/>
        <w:ind w:firstLine="708"/>
        <w:jc w:val="both"/>
        <w:rPr>
          <w:rFonts w:ascii="Times New Roman" w:hAnsi="Times New Roman" w:cs="Times New Roman"/>
          <w:b/>
          <w:bCs/>
          <w:sz w:val="28"/>
          <w:szCs w:val="28"/>
        </w:rPr>
      </w:pPr>
      <w:r w:rsidRPr="00AF0A6B">
        <w:rPr>
          <w:rFonts w:ascii="Times New Roman" w:hAnsi="Times New Roman" w:cs="Times New Roman"/>
          <w:b/>
          <w:bCs/>
          <w:sz w:val="28"/>
          <w:szCs w:val="28"/>
        </w:rPr>
        <w:t>Каковы последствия влияния шума на человека.</w:t>
      </w:r>
    </w:p>
    <w:p w:rsidR="007D1B60" w:rsidRPr="00AF0A6B" w:rsidRDefault="007D1B60" w:rsidP="00146506">
      <w:pPr>
        <w:numPr>
          <w:ilvl w:val="0"/>
          <w:numId w:val="4"/>
        </w:numPr>
        <w:spacing w:after="0" w:line="360" w:lineRule="auto"/>
        <w:ind w:left="540" w:hanging="540"/>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Шум становится причиной преждевременного старения.</w:t>
      </w:r>
    </w:p>
    <w:p w:rsidR="007D1B60" w:rsidRPr="00AF0A6B" w:rsidRDefault="007D1B60" w:rsidP="00146506">
      <w:pPr>
        <w:numPr>
          <w:ilvl w:val="0"/>
          <w:numId w:val="4"/>
        </w:numPr>
        <w:spacing w:after="0" w:line="360" w:lineRule="auto"/>
        <w:ind w:left="540" w:hanging="540"/>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Pr="00AF0A6B">
        <w:rPr>
          <w:rFonts w:ascii="Times New Roman" w:hAnsi="Times New Roman" w:cs="Times New Roman"/>
          <w:color w:val="000000"/>
          <w:sz w:val="28"/>
          <w:szCs w:val="28"/>
        </w:rPr>
        <w:t>окращает</w:t>
      </w:r>
      <w:r>
        <w:rPr>
          <w:rFonts w:ascii="Times New Roman" w:hAnsi="Times New Roman" w:cs="Times New Roman"/>
          <w:color w:val="000000"/>
          <w:sz w:val="28"/>
          <w:szCs w:val="28"/>
        </w:rPr>
        <w:t>ся</w:t>
      </w:r>
      <w:r w:rsidRPr="00AF0A6B">
        <w:rPr>
          <w:rFonts w:ascii="Times New Roman" w:hAnsi="Times New Roman" w:cs="Times New Roman"/>
          <w:color w:val="000000"/>
          <w:sz w:val="28"/>
          <w:szCs w:val="28"/>
        </w:rPr>
        <w:t xml:space="preserve"> продолжительность жизни на 8-12 лет. </w:t>
      </w:r>
    </w:p>
    <w:p w:rsidR="007D1B60" w:rsidRPr="00AF0A6B" w:rsidRDefault="007D1B60" w:rsidP="00146506">
      <w:pPr>
        <w:numPr>
          <w:ilvl w:val="0"/>
          <w:numId w:val="4"/>
        </w:numPr>
        <w:spacing w:after="0" w:line="360" w:lineRule="auto"/>
        <w:ind w:left="540" w:hanging="540"/>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Каждая третья женщина и каждый четвертый мужчина страдают неврозами.</w:t>
      </w:r>
    </w:p>
    <w:p w:rsidR="007D1B60" w:rsidRPr="00AF0A6B" w:rsidRDefault="007D1B60" w:rsidP="00146506">
      <w:pPr>
        <w:numPr>
          <w:ilvl w:val="0"/>
          <w:numId w:val="4"/>
        </w:numPr>
        <w:spacing w:after="0" w:line="360" w:lineRule="auto"/>
        <w:ind w:left="540" w:hanging="540"/>
        <w:jc w:val="both"/>
        <w:rPr>
          <w:rFonts w:ascii="Times New Roman" w:hAnsi="Times New Roman" w:cs="Times New Roman"/>
          <w:color w:val="000000"/>
          <w:sz w:val="28"/>
          <w:szCs w:val="28"/>
        </w:rPr>
      </w:pPr>
      <w:r w:rsidRPr="00AF0A6B">
        <w:rPr>
          <w:rFonts w:ascii="Times New Roman" w:hAnsi="Times New Roman" w:cs="Times New Roman"/>
          <w:color w:val="000000"/>
          <w:sz w:val="28"/>
          <w:szCs w:val="28"/>
        </w:rPr>
        <w:t xml:space="preserve"> У эстрадных музыкантов язва желудка </w:t>
      </w:r>
      <w:r>
        <w:rPr>
          <w:rFonts w:ascii="Times New Roman" w:hAnsi="Times New Roman" w:cs="Times New Roman"/>
          <w:color w:val="000000"/>
          <w:sz w:val="28"/>
          <w:szCs w:val="28"/>
        </w:rPr>
        <w:t xml:space="preserve">- </w:t>
      </w:r>
      <w:r w:rsidRPr="00AF0A6B">
        <w:rPr>
          <w:rFonts w:ascii="Times New Roman" w:hAnsi="Times New Roman" w:cs="Times New Roman"/>
          <w:color w:val="000000"/>
          <w:sz w:val="28"/>
          <w:szCs w:val="28"/>
        </w:rPr>
        <w:t>профессиональное заболевание.</w:t>
      </w:r>
    </w:p>
    <w:p w:rsidR="007D1B60" w:rsidRPr="00AF0A6B" w:rsidRDefault="007D1B60" w:rsidP="00146506">
      <w:pPr>
        <w:spacing w:line="360" w:lineRule="auto"/>
        <w:ind w:firstLine="540"/>
        <w:jc w:val="both"/>
        <w:rPr>
          <w:rFonts w:ascii="Times New Roman" w:hAnsi="Times New Roman" w:cs="Times New Roman"/>
          <w:sz w:val="28"/>
          <w:szCs w:val="28"/>
        </w:rPr>
      </w:pPr>
      <w:r w:rsidRPr="00AF0A6B">
        <w:rPr>
          <w:rFonts w:ascii="Times New Roman" w:hAnsi="Times New Roman" w:cs="Times New Roman"/>
          <w:sz w:val="28"/>
          <w:szCs w:val="28"/>
        </w:rPr>
        <w:t xml:space="preserve">Мы провели </w:t>
      </w:r>
      <w:r>
        <w:rPr>
          <w:rFonts w:ascii="Times New Roman" w:hAnsi="Times New Roman" w:cs="Times New Roman"/>
          <w:sz w:val="28"/>
          <w:szCs w:val="28"/>
        </w:rPr>
        <w:t xml:space="preserve">Интернет </w:t>
      </w:r>
      <w:r w:rsidRPr="00AF0A6B">
        <w:rPr>
          <w:rFonts w:ascii="Times New Roman" w:hAnsi="Times New Roman" w:cs="Times New Roman"/>
          <w:sz w:val="28"/>
          <w:szCs w:val="28"/>
        </w:rPr>
        <w:t xml:space="preserve">опрос среди двухсот человек, и выяснили: большинство людей считают, что шум отрицательно влияет на человеческий организм. На основе вышесказанного делаем выводы о том, что гипотеза оказалась верной. </w:t>
      </w:r>
    </w:p>
    <w:p w:rsidR="007D1B60" w:rsidRPr="00AF0A6B" w:rsidRDefault="007D1B60" w:rsidP="00BA0152">
      <w:pPr>
        <w:spacing w:line="360" w:lineRule="auto"/>
        <w:ind w:firstLine="540"/>
        <w:rPr>
          <w:rFonts w:ascii="Times New Roman" w:hAnsi="Times New Roman" w:cs="Times New Roman"/>
          <w:sz w:val="28"/>
          <w:szCs w:val="28"/>
        </w:rPr>
      </w:pPr>
      <w:r w:rsidRPr="00AF0A6B">
        <w:rPr>
          <w:rFonts w:ascii="Times New Roman" w:hAnsi="Times New Roman" w:cs="Times New Roman"/>
          <w:noProof/>
          <w:sz w:val="28"/>
          <w:szCs w:val="28"/>
          <w:lang w:eastAsia="ru-RU"/>
        </w:rPr>
        <w:object w:dxaOrig="5511" w:dyaOrig="2352">
          <v:shape id="Диаграмма 1" o:spid="_x0000_i1025" type="#_x0000_t75" style="width:273pt;height:117.75pt;visibility:visible" o:ole="">
            <v:imagedata r:id="rId29" o:title=""/>
            <o:lock v:ext="edit" aspectratio="f"/>
          </v:shape>
          <o:OLEObject Type="Embed" ProgID="Excel.Sheet.8" ShapeID="Диаграмма 1" DrawAspect="Content" ObjectID="_1493455890" r:id="rId30"/>
        </w:object>
      </w:r>
    </w:p>
    <w:p w:rsidR="007D1B60" w:rsidRPr="00791D77" w:rsidRDefault="007D1B60" w:rsidP="00BA0152">
      <w:pPr>
        <w:spacing w:line="360" w:lineRule="auto"/>
        <w:ind w:firstLine="540"/>
        <w:rPr>
          <w:rFonts w:ascii="Times New Roman" w:hAnsi="Times New Roman" w:cs="Times New Roman"/>
          <w:sz w:val="28"/>
          <w:szCs w:val="28"/>
        </w:rPr>
      </w:pPr>
      <w:r w:rsidRPr="00791D77">
        <w:rPr>
          <w:rFonts w:ascii="Times New Roman" w:hAnsi="Times New Roman" w:cs="Times New Roman"/>
          <w:sz w:val="28"/>
          <w:szCs w:val="28"/>
        </w:rPr>
        <w:t>Однако в диаграмме видно, что 25% считают, что шум не влияет на организм. Вероятно, в этом есть доля здравого смысла. Ведь если посмотреть на проблему с другой стороны, следует заметить, что существуют такие шумы, которые позитивно влияют на человека.</w:t>
      </w:r>
    </w:p>
    <w:p w:rsidR="007D1B60" w:rsidRPr="00BB5BC1" w:rsidRDefault="007D1B60" w:rsidP="00BB5BC1">
      <w:pPr>
        <w:spacing w:line="360" w:lineRule="auto"/>
        <w:ind w:firstLine="540"/>
        <w:jc w:val="center"/>
        <w:rPr>
          <w:rFonts w:ascii="Times New Roman" w:hAnsi="Times New Roman" w:cs="Times New Roman"/>
          <w:b/>
          <w:bCs/>
          <w:sz w:val="28"/>
          <w:szCs w:val="28"/>
        </w:rPr>
      </w:pPr>
      <w:r w:rsidRPr="00BB5BC1">
        <w:rPr>
          <w:rFonts w:ascii="Times New Roman" w:hAnsi="Times New Roman" w:cs="Times New Roman"/>
          <w:b/>
          <w:bCs/>
          <w:sz w:val="28"/>
          <w:szCs w:val="28"/>
        </w:rPr>
        <w:t>Источники:</w:t>
      </w:r>
    </w:p>
    <w:p w:rsidR="007D1B60" w:rsidRPr="00AF0A6B" w:rsidRDefault="007D1B60" w:rsidP="00BA0152">
      <w:pPr>
        <w:pStyle w:val="ListParagraph"/>
        <w:numPr>
          <w:ilvl w:val="0"/>
          <w:numId w:val="5"/>
        </w:numPr>
        <w:spacing w:after="200" w:line="360" w:lineRule="auto"/>
        <w:rPr>
          <w:rFonts w:eastAsia="Times New Roman"/>
          <w:sz w:val="28"/>
          <w:szCs w:val="28"/>
        </w:rPr>
      </w:pPr>
      <w:r w:rsidRPr="00AF0A6B">
        <w:rPr>
          <w:rFonts w:eastAsia="Times New Roman"/>
          <w:sz w:val="28"/>
          <w:szCs w:val="28"/>
        </w:rPr>
        <w:t>Экология и безопасность жизнедеятельности.     Учеб.пособие для вузов/Д.А. Кривошеин, Л. А. Муравей, Н.Н. Роева и др. Под ред. Л.А. Муравья – М.;ЮНИТИ- ДАНА, 2000- 447c.</w:t>
      </w:r>
    </w:p>
    <w:p w:rsidR="007D1B60" w:rsidRPr="00AF0A6B" w:rsidRDefault="007D1B60" w:rsidP="00BA0152">
      <w:pPr>
        <w:pStyle w:val="ListParagraph"/>
        <w:numPr>
          <w:ilvl w:val="0"/>
          <w:numId w:val="5"/>
        </w:numPr>
        <w:spacing w:after="200" w:line="360" w:lineRule="auto"/>
        <w:rPr>
          <w:rFonts w:eastAsia="Times New Roman"/>
          <w:sz w:val="28"/>
          <w:szCs w:val="28"/>
        </w:rPr>
      </w:pPr>
      <w:r w:rsidRPr="00AF0A6B">
        <w:rPr>
          <w:rFonts w:eastAsia="Times New Roman"/>
          <w:sz w:val="28"/>
          <w:szCs w:val="28"/>
        </w:rPr>
        <w:t xml:space="preserve"> Шум на транспорте / Пер. с англ. К.Г. Бомштейна. Под ред. В.Е. Тольского, Г.В. Бутакова, Б.Н. Мельникова. – М.: Транспорт, 2005.</w:t>
      </w:r>
    </w:p>
    <w:p w:rsidR="007D1B60" w:rsidRPr="00AF0A6B" w:rsidRDefault="007D1B60" w:rsidP="00BA0152">
      <w:pPr>
        <w:pStyle w:val="ListParagraph"/>
        <w:numPr>
          <w:ilvl w:val="0"/>
          <w:numId w:val="5"/>
        </w:numPr>
        <w:spacing w:after="200" w:line="360" w:lineRule="auto"/>
        <w:rPr>
          <w:rFonts w:eastAsia="Times New Roman"/>
          <w:sz w:val="28"/>
          <w:szCs w:val="28"/>
        </w:rPr>
      </w:pPr>
      <w:r w:rsidRPr="00AF0A6B">
        <w:rPr>
          <w:rFonts w:eastAsia="Times New Roman"/>
          <w:sz w:val="28"/>
          <w:szCs w:val="28"/>
        </w:rPr>
        <w:t xml:space="preserve">Основы безопасности жизнедеятельности. Учеб. пособие./Под ред. Р.И.Айзмана, С.Г. Кривощекова.- Новосибирск: Сиб.универ.из-во , 2002г-271с. </w:t>
      </w:r>
    </w:p>
    <w:p w:rsidR="007D1B60" w:rsidRPr="00AF0A6B" w:rsidRDefault="007D1B60" w:rsidP="00BA0152">
      <w:pPr>
        <w:pStyle w:val="ListParagraph"/>
        <w:numPr>
          <w:ilvl w:val="0"/>
          <w:numId w:val="5"/>
        </w:numPr>
        <w:spacing w:after="200" w:line="360" w:lineRule="auto"/>
        <w:rPr>
          <w:rFonts w:eastAsia="Times New Roman"/>
          <w:sz w:val="28"/>
          <w:szCs w:val="28"/>
        </w:rPr>
      </w:pPr>
      <w:r w:rsidRPr="00AF0A6B">
        <w:rPr>
          <w:rFonts w:eastAsia="Times New Roman"/>
          <w:sz w:val="28"/>
          <w:szCs w:val="28"/>
          <w:lang w:val="en-US"/>
        </w:rPr>
        <w:t>http</w:t>
      </w:r>
      <w:r w:rsidRPr="00AF0A6B">
        <w:rPr>
          <w:rFonts w:eastAsia="Times New Roman"/>
          <w:sz w:val="28"/>
          <w:szCs w:val="28"/>
        </w:rPr>
        <w:t>://</w:t>
      </w:r>
      <w:r w:rsidRPr="00AF0A6B">
        <w:rPr>
          <w:rFonts w:eastAsia="Times New Roman"/>
          <w:sz w:val="28"/>
          <w:szCs w:val="28"/>
          <w:lang w:val="en-US"/>
        </w:rPr>
        <w:t>ru.wikipedia.org.</w:t>
      </w:r>
      <w:r w:rsidRPr="00AF0A6B">
        <w:rPr>
          <w:rFonts w:eastAsia="Times New Roman"/>
          <w:sz w:val="28"/>
          <w:szCs w:val="28"/>
        </w:rPr>
        <w:t>/</w:t>
      </w:r>
      <w:r w:rsidRPr="00AF0A6B">
        <w:rPr>
          <w:rFonts w:eastAsia="Times New Roman"/>
          <w:sz w:val="28"/>
          <w:szCs w:val="28"/>
          <w:lang w:val="en-US"/>
        </w:rPr>
        <w:t>wiki</w:t>
      </w:r>
      <w:r w:rsidRPr="00AF0A6B">
        <w:rPr>
          <w:rFonts w:eastAsia="Times New Roman"/>
          <w:sz w:val="28"/>
          <w:szCs w:val="28"/>
        </w:rPr>
        <w:t xml:space="preserve"> </w:t>
      </w:r>
    </w:p>
    <w:p w:rsidR="007D1B60" w:rsidRPr="00AF0A6B" w:rsidRDefault="007D1B60" w:rsidP="00BA0152">
      <w:pPr>
        <w:pStyle w:val="ListParagraph"/>
        <w:numPr>
          <w:ilvl w:val="0"/>
          <w:numId w:val="5"/>
        </w:numPr>
        <w:spacing w:after="200" w:line="360" w:lineRule="auto"/>
        <w:rPr>
          <w:rFonts w:eastAsia="Times New Roman"/>
          <w:sz w:val="28"/>
          <w:szCs w:val="28"/>
        </w:rPr>
      </w:pPr>
      <w:r w:rsidRPr="00AF0A6B">
        <w:rPr>
          <w:rFonts w:eastAsia="Times New Roman"/>
          <w:sz w:val="28"/>
          <w:szCs w:val="28"/>
        </w:rPr>
        <w:t xml:space="preserve"> </w:t>
      </w:r>
      <w:r w:rsidRPr="00AF0A6B">
        <w:rPr>
          <w:rFonts w:eastAsia="Times New Roman"/>
          <w:sz w:val="28"/>
          <w:szCs w:val="28"/>
          <w:lang w:val="en-US"/>
        </w:rPr>
        <w:t>https</w:t>
      </w:r>
      <w:r w:rsidRPr="00AF0A6B">
        <w:rPr>
          <w:rFonts w:eastAsia="Times New Roman"/>
          <w:sz w:val="28"/>
          <w:szCs w:val="28"/>
        </w:rPr>
        <w:t>://</w:t>
      </w:r>
      <w:r w:rsidRPr="00AF0A6B">
        <w:rPr>
          <w:rFonts w:eastAsia="Times New Roman"/>
          <w:sz w:val="28"/>
          <w:szCs w:val="28"/>
          <w:lang w:val="en-US"/>
        </w:rPr>
        <w:t>www</w:t>
      </w:r>
      <w:r w:rsidRPr="00AF0A6B">
        <w:rPr>
          <w:rFonts w:eastAsia="Times New Roman"/>
          <w:sz w:val="28"/>
          <w:szCs w:val="28"/>
        </w:rPr>
        <w:t>.</w:t>
      </w:r>
      <w:r w:rsidRPr="00AF0A6B">
        <w:rPr>
          <w:rFonts w:eastAsia="Times New Roman"/>
          <w:sz w:val="28"/>
          <w:szCs w:val="28"/>
          <w:lang w:val="en-US"/>
        </w:rPr>
        <w:t>google</w:t>
      </w:r>
      <w:r w:rsidRPr="00AF0A6B">
        <w:rPr>
          <w:rFonts w:eastAsia="Times New Roman"/>
          <w:sz w:val="28"/>
          <w:szCs w:val="28"/>
        </w:rPr>
        <w:t>.</w:t>
      </w:r>
      <w:r w:rsidRPr="00AF0A6B">
        <w:rPr>
          <w:rFonts w:eastAsia="Times New Roman"/>
          <w:sz w:val="28"/>
          <w:szCs w:val="28"/>
          <w:lang w:val="en-US"/>
        </w:rPr>
        <w:t>ru</w:t>
      </w:r>
      <w:r w:rsidRPr="00AF0A6B">
        <w:rPr>
          <w:rFonts w:eastAsia="Times New Roman"/>
          <w:sz w:val="28"/>
          <w:szCs w:val="28"/>
        </w:rPr>
        <w:t>/</w:t>
      </w:r>
      <w:r w:rsidRPr="00AF0A6B">
        <w:rPr>
          <w:rFonts w:eastAsia="Times New Roman"/>
          <w:sz w:val="28"/>
          <w:szCs w:val="28"/>
          <w:lang w:val="en-US"/>
        </w:rPr>
        <w:t>imghp</w:t>
      </w:r>
      <w:r w:rsidRPr="00AF0A6B">
        <w:rPr>
          <w:rFonts w:eastAsia="Times New Roman"/>
          <w:sz w:val="28"/>
          <w:szCs w:val="28"/>
        </w:rPr>
        <w:t>?</w:t>
      </w:r>
      <w:r w:rsidRPr="00AF0A6B">
        <w:rPr>
          <w:rFonts w:eastAsia="Times New Roman"/>
          <w:sz w:val="28"/>
          <w:szCs w:val="28"/>
          <w:lang w:val="en-US"/>
        </w:rPr>
        <w:t>hl</w:t>
      </w:r>
      <w:r w:rsidRPr="00AF0A6B">
        <w:rPr>
          <w:rFonts w:eastAsia="Times New Roman"/>
          <w:sz w:val="28"/>
          <w:szCs w:val="28"/>
        </w:rPr>
        <w:t>=</w:t>
      </w:r>
      <w:r w:rsidRPr="00AF0A6B">
        <w:rPr>
          <w:rFonts w:eastAsia="Times New Roman"/>
          <w:sz w:val="28"/>
          <w:szCs w:val="28"/>
          <w:lang w:val="en-US"/>
        </w:rPr>
        <w:t>ru</w:t>
      </w:r>
      <w:r w:rsidRPr="00AF0A6B">
        <w:rPr>
          <w:rFonts w:eastAsia="Times New Roman"/>
          <w:sz w:val="28"/>
          <w:szCs w:val="28"/>
        </w:rPr>
        <w:t>&amp;</w:t>
      </w:r>
      <w:r w:rsidRPr="00AF0A6B">
        <w:rPr>
          <w:rFonts w:eastAsia="Times New Roman"/>
          <w:sz w:val="28"/>
          <w:szCs w:val="28"/>
          <w:lang w:val="en-US"/>
        </w:rPr>
        <w:t>tab</w:t>
      </w:r>
      <w:r w:rsidRPr="00AF0A6B">
        <w:rPr>
          <w:rFonts w:eastAsia="Times New Roman"/>
          <w:sz w:val="28"/>
          <w:szCs w:val="28"/>
        </w:rPr>
        <w:t>=</w:t>
      </w:r>
      <w:r w:rsidRPr="00AF0A6B">
        <w:rPr>
          <w:rFonts w:eastAsia="Times New Roman"/>
          <w:sz w:val="28"/>
          <w:szCs w:val="28"/>
          <w:lang w:val="en-US"/>
        </w:rPr>
        <w:t>wi</w:t>
      </w:r>
      <w:r w:rsidRPr="00AF0A6B">
        <w:rPr>
          <w:rFonts w:eastAsia="Times New Roman"/>
          <w:sz w:val="28"/>
          <w:szCs w:val="28"/>
        </w:rPr>
        <w:t xml:space="preserve"> </w:t>
      </w:r>
    </w:p>
    <w:p w:rsidR="007D1B60" w:rsidRPr="00AF0A6B" w:rsidRDefault="007D1B60" w:rsidP="00BA0152">
      <w:pPr>
        <w:pStyle w:val="ListParagraph"/>
        <w:numPr>
          <w:ilvl w:val="0"/>
          <w:numId w:val="5"/>
        </w:numPr>
        <w:spacing w:after="200" w:line="360" w:lineRule="auto"/>
        <w:rPr>
          <w:rFonts w:eastAsia="Times New Roman"/>
          <w:sz w:val="28"/>
          <w:szCs w:val="28"/>
        </w:rPr>
      </w:pPr>
      <w:r w:rsidRPr="00AF0A6B">
        <w:rPr>
          <w:rFonts w:eastAsia="Times New Roman"/>
          <w:sz w:val="28"/>
          <w:szCs w:val="28"/>
        </w:rPr>
        <w:t xml:space="preserve"> </w:t>
      </w:r>
      <w:r w:rsidRPr="00AF0A6B">
        <w:rPr>
          <w:rFonts w:eastAsia="Times New Roman"/>
          <w:sz w:val="28"/>
          <w:szCs w:val="28"/>
          <w:lang w:val="en-US"/>
        </w:rPr>
        <w:t>http://www.youtube.com</w:t>
      </w:r>
    </w:p>
    <w:p w:rsidR="007D1B60" w:rsidRPr="00AF0A6B" w:rsidRDefault="007D1B60" w:rsidP="00513374">
      <w:pPr>
        <w:jc w:val="right"/>
        <w:rPr>
          <w:rFonts w:ascii="Times New Roman" w:hAnsi="Times New Roman" w:cs="Times New Roman"/>
          <w:sz w:val="28"/>
          <w:szCs w:val="28"/>
          <w:lang w:eastAsia="ru-RU"/>
        </w:rPr>
      </w:pPr>
      <w:r w:rsidRPr="00AF0A6B">
        <w:rPr>
          <w:b/>
          <w:bCs/>
          <w:sz w:val="28"/>
          <w:szCs w:val="28"/>
        </w:rPr>
        <w:br w:type="page"/>
      </w:r>
      <w:r w:rsidRPr="00BB5BC1">
        <w:rPr>
          <w:rFonts w:ascii="Times New Roman" w:hAnsi="Times New Roman" w:cs="Times New Roman"/>
          <w:b/>
          <w:bCs/>
          <w:i/>
          <w:iCs/>
          <w:sz w:val="28"/>
          <w:szCs w:val="28"/>
        </w:rPr>
        <w:t>СПб ГБПОУ   Колледж «ПетроСтройСервис»</w:t>
      </w:r>
    </w:p>
    <w:p w:rsidR="007D1B60" w:rsidRPr="00BB5BC1" w:rsidRDefault="007D1B60" w:rsidP="00146506">
      <w:pPr>
        <w:pStyle w:val="NoSpacing"/>
        <w:spacing w:line="360" w:lineRule="auto"/>
        <w:jc w:val="right"/>
        <w:rPr>
          <w:rFonts w:ascii="Times New Roman" w:hAnsi="Times New Roman" w:cs="Times New Roman"/>
          <w:b/>
          <w:bCs/>
          <w:i/>
          <w:iCs/>
          <w:sz w:val="28"/>
          <w:szCs w:val="28"/>
        </w:rPr>
      </w:pPr>
      <w:r w:rsidRPr="00BB5BC1">
        <w:rPr>
          <w:rFonts w:ascii="Times New Roman" w:hAnsi="Times New Roman" w:cs="Times New Roman"/>
          <w:i/>
          <w:iCs/>
          <w:sz w:val="28"/>
          <w:szCs w:val="28"/>
        </w:rPr>
        <w:t>Работу выполнили</w:t>
      </w:r>
      <w:r w:rsidRPr="00BB5BC1">
        <w:rPr>
          <w:rFonts w:ascii="Times New Roman" w:hAnsi="Times New Roman" w:cs="Times New Roman"/>
          <w:b/>
          <w:bCs/>
          <w:i/>
          <w:iCs/>
          <w:sz w:val="28"/>
          <w:szCs w:val="28"/>
        </w:rPr>
        <w:t xml:space="preserve">: Филатов Данил </w:t>
      </w:r>
    </w:p>
    <w:p w:rsidR="007D1B60" w:rsidRDefault="007D1B60" w:rsidP="00146506">
      <w:pPr>
        <w:pStyle w:val="NoSpacing"/>
        <w:spacing w:line="360" w:lineRule="auto"/>
        <w:jc w:val="right"/>
        <w:rPr>
          <w:rFonts w:ascii="Times New Roman" w:hAnsi="Times New Roman" w:cs="Times New Roman"/>
          <w:b/>
          <w:bCs/>
          <w:i/>
          <w:iCs/>
          <w:sz w:val="28"/>
          <w:szCs w:val="28"/>
        </w:rPr>
      </w:pPr>
      <w:r w:rsidRPr="00BB5BC1">
        <w:rPr>
          <w:rFonts w:ascii="Times New Roman" w:hAnsi="Times New Roman" w:cs="Times New Roman"/>
          <w:i/>
          <w:iCs/>
          <w:sz w:val="28"/>
          <w:szCs w:val="28"/>
        </w:rPr>
        <w:t>Преподаватель-консультант:</w:t>
      </w:r>
      <w:r w:rsidRPr="00BB5BC1">
        <w:rPr>
          <w:rFonts w:ascii="Times New Roman" w:hAnsi="Times New Roman" w:cs="Times New Roman"/>
          <w:b/>
          <w:bCs/>
          <w:i/>
          <w:iCs/>
          <w:sz w:val="28"/>
          <w:szCs w:val="28"/>
        </w:rPr>
        <w:t xml:space="preserve">  Витюгова Ирина Анатольевна </w:t>
      </w:r>
    </w:p>
    <w:p w:rsidR="007D1B60" w:rsidRPr="00BB5BC1" w:rsidRDefault="007D1B60" w:rsidP="00146506">
      <w:pPr>
        <w:pStyle w:val="NoSpacing"/>
        <w:spacing w:line="360" w:lineRule="auto"/>
        <w:jc w:val="right"/>
        <w:rPr>
          <w:rFonts w:ascii="Times New Roman" w:hAnsi="Times New Roman" w:cs="Times New Roman"/>
          <w:b/>
          <w:bCs/>
          <w:i/>
          <w:iCs/>
          <w:sz w:val="28"/>
          <w:szCs w:val="28"/>
        </w:rPr>
      </w:pPr>
    </w:p>
    <w:p w:rsidR="007D1B60" w:rsidRPr="00AF0A6B" w:rsidRDefault="007D1B60" w:rsidP="00146506">
      <w:pPr>
        <w:pStyle w:val="NoSpacing"/>
        <w:spacing w:line="360" w:lineRule="auto"/>
        <w:jc w:val="center"/>
        <w:rPr>
          <w:rFonts w:ascii="Times New Roman" w:hAnsi="Times New Roman" w:cs="Times New Roman"/>
          <w:b/>
          <w:bCs/>
          <w:sz w:val="28"/>
          <w:szCs w:val="28"/>
        </w:rPr>
      </w:pPr>
      <w:r w:rsidRPr="00AF0A6B">
        <w:rPr>
          <w:rFonts w:ascii="Times New Roman" w:hAnsi="Times New Roman" w:cs="Times New Roman"/>
          <w:b/>
          <w:bCs/>
          <w:sz w:val="28"/>
          <w:szCs w:val="28"/>
        </w:rPr>
        <w:t>Олимпиада Сочи-2014 – через тернии к звездам!</w:t>
      </w:r>
    </w:p>
    <w:p w:rsidR="007D1B60" w:rsidRPr="00AF0A6B" w:rsidRDefault="007D1B60" w:rsidP="00146506">
      <w:pPr>
        <w:spacing w:line="360" w:lineRule="auto"/>
        <w:ind w:firstLine="709"/>
        <w:jc w:val="both"/>
        <w:rPr>
          <w:rFonts w:ascii="Times New Roman" w:hAnsi="Times New Roman" w:cs="Times New Roman"/>
          <w:sz w:val="28"/>
          <w:szCs w:val="28"/>
        </w:rPr>
      </w:pPr>
      <w:r w:rsidRPr="00591516">
        <w:rPr>
          <w:rFonts w:ascii="Times New Roman" w:hAnsi="Times New Roman" w:cs="Times New Roman"/>
          <w:sz w:val="28"/>
          <w:szCs w:val="28"/>
        </w:rPr>
        <w:t xml:space="preserve">Основная  цель </w:t>
      </w:r>
      <w:r>
        <w:rPr>
          <w:rFonts w:ascii="Times New Roman" w:hAnsi="Times New Roman" w:cs="Times New Roman"/>
          <w:sz w:val="28"/>
          <w:szCs w:val="28"/>
        </w:rPr>
        <w:t xml:space="preserve">работы </w:t>
      </w:r>
      <w:r w:rsidRPr="00591516">
        <w:rPr>
          <w:rFonts w:ascii="Times New Roman" w:hAnsi="Times New Roman" w:cs="Times New Roman"/>
          <w:sz w:val="28"/>
          <w:szCs w:val="28"/>
        </w:rPr>
        <w:t>– доказать</w:t>
      </w:r>
      <w:r w:rsidRPr="00AF0A6B">
        <w:rPr>
          <w:rFonts w:ascii="Times New Roman" w:hAnsi="Times New Roman" w:cs="Times New Roman"/>
          <w:sz w:val="28"/>
          <w:szCs w:val="28"/>
        </w:rPr>
        <w:t>, что проведение Олимпиады показало Россию как цивилизованное государство</w:t>
      </w:r>
      <w:r>
        <w:rPr>
          <w:rFonts w:ascii="Times New Roman" w:hAnsi="Times New Roman" w:cs="Times New Roman"/>
          <w:sz w:val="28"/>
          <w:szCs w:val="28"/>
        </w:rPr>
        <w:t>;</w:t>
      </w:r>
      <w:r w:rsidRPr="00AF0A6B">
        <w:rPr>
          <w:rFonts w:ascii="Times New Roman" w:hAnsi="Times New Roman" w:cs="Times New Roman"/>
          <w:sz w:val="28"/>
          <w:szCs w:val="28"/>
        </w:rPr>
        <w:t xml:space="preserve"> Игры Сочи-2014   повлияли  на многие аспекты жизни в нашей стране.</w:t>
      </w: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jc w:val="center"/>
        <w:rPr>
          <w:rFonts w:ascii="Times New Roman" w:hAnsi="Times New Roman" w:cs="Times New Roman"/>
          <w:sz w:val="28"/>
          <w:szCs w:val="28"/>
        </w:rPr>
      </w:pPr>
      <w:r w:rsidRPr="00BE6153">
        <w:rPr>
          <w:rFonts w:ascii="Times New Roman" w:hAnsi="Times New Roman" w:cs="Times New Roman"/>
          <w:noProof/>
          <w:sz w:val="28"/>
          <w:szCs w:val="28"/>
          <w:lang w:eastAsia="ru-RU"/>
        </w:rPr>
        <w:pict>
          <v:shape id="Рисунок 22" o:spid="_x0000_i1026" type="#_x0000_t75" alt="cjxb" style="width:201pt;height:155.25pt;visibility:visible">
            <v:imagedata r:id="rId31" o:title=""/>
          </v:shape>
        </w:pict>
      </w:r>
    </w:p>
    <w:p w:rsidR="007D1B60" w:rsidRPr="00AF0A6B" w:rsidRDefault="007D1B60" w:rsidP="00146506">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 xml:space="preserve">Вначале хочу напомнить, с чего все начиналось. </w:t>
      </w:r>
      <w:r>
        <w:rPr>
          <w:rFonts w:ascii="Times New Roman" w:hAnsi="Times New Roman" w:cs="Times New Roman"/>
          <w:sz w:val="28"/>
          <w:szCs w:val="28"/>
        </w:rPr>
        <w:t>М</w:t>
      </w:r>
      <w:r w:rsidRPr="00AF0A6B">
        <w:rPr>
          <w:rFonts w:ascii="Times New Roman" w:hAnsi="Times New Roman" w:cs="Times New Roman"/>
          <w:sz w:val="28"/>
          <w:szCs w:val="28"/>
        </w:rPr>
        <w:t xml:space="preserve">ногие россияне были очень недовольны вложением огромных средств на подготовку к проведению Олимпиады. Но чем ближе был виден результат, тем престиж страны поднимался все выше. На месте маленького, никому не известного,  местечка Красная поляна был воздвигнут поистине исполинский, один из лучших в мире, горнолыжный курорт. </w:t>
      </w:r>
    </w:p>
    <w:p w:rsidR="007D1B60" w:rsidRPr="00AF0A6B" w:rsidRDefault="007D1B60" w:rsidP="00146506">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 xml:space="preserve">Как вы знаете, отношение к нашей стране со стороны оппонентов  всегда было неоднозначным. И даже символ московской Олимпиады-80 - «Мишка олимпийский» был воспринят как символ отсталой страны, где до сих пор по улицам бродят медведи. </w:t>
      </w:r>
    </w:p>
    <w:p w:rsidR="007D1B60" w:rsidRPr="00AF0A6B" w:rsidRDefault="007D1B60" w:rsidP="00BA0152">
      <w:pPr>
        <w:spacing w:line="360" w:lineRule="auto"/>
        <w:jc w:val="center"/>
        <w:rPr>
          <w:rFonts w:ascii="Times New Roman" w:hAnsi="Times New Roman" w:cs="Times New Roman"/>
          <w:sz w:val="28"/>
          <w:szCs w:val="28"/>
        </w:rPr>
      </w:pPr>
      <w:r w:rsidRPr="00BE6153">
        <w:rPr>
          <w:rFonts w:ascii="Times New Roman" w:hAnsi="Times New Roman" w:cs="Times New Roman"/>
          <w:noProof/>
          <w:sz w:val="28"/>
          <w:szCs w:val="28"/>
          <w:lang w:eastAsia="ru-RU"/>
        </w:rPr>
        <w:pict>
          <v:shape id="Рисунок 21" o:spid="_x0000_i1027" type="#_x0000_t75" alt="мишка2" style="width:201.75pt;height:157.5pt;visibility:visible">
            <v:imagedata r:id="rId32" o:title=""/>
          </v:shape>
        </w:pict>
      </w:r>
    </w:p>
    <w:p w:rsidR="007D1B60" w:rsidRPr="00AF0A6B" w:rsidRDefault="007D1B60" w:rsidP="00146506">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 xml:space="preserve">Спустя 34 года Россия вновь стала хозяйкой Олимпиады, на этот раз, зимней. Казалось, эпоха «холодной войны» далеко в прошлом, но нет, вновь слышны намеки на несостоятельность, невозможность и даже на провал зимних Игр в Сочи. </w:t>
      </w:r>
    </w:p>
    <w:p w:rsidR="007D1B60" w:rsidRPr="00AF0A6B" w:rsidRDefault="007D1B60" w:rsidP="00146506">
      <w:pPr>
        <w:spacing w:line="360" w:lineRule="auto"/>
        <w:ind w:firstLine="709"/>
        <w:jc w:val="both"/>
        <w:rPr>
          <w:rFonts w:ascii="Times New Roman" w:hAnsi="Times New Roman" w:cs="Times New Roman"/>
          <w:sz w:val="28"/>
          <w:szCs w:val="28"/>
        </w:rPr>
      </w:pPr>
      <w:r w:rsidRPr="00AF0A6B">
        <w:rPr>
          <w:rFonts w:ascii="Times New Roman" w:hAnsi="Times New Roman" w:cs="Times New Roman"/>
          <w:sz w:val="28"/>
          <w:szCs w:val="28"/>
        </w:rPr>
        <w:t>Когда стало окончательно ясно, что дороги, вокзалы, аэропорт построены, объекты проверены, инфраструктура создана и впереди лишь грандиозный праздник, тогда был запущен новый антироссийский проект на Украине – Майдан. Вероятно, вы помните, как перед московской Олимпиадой многие страны (в том числе и США) отказались от участия в знак протеста против ввода советских войск в Афганистан. А накануне сочинской Олимпиады, постепенно нарастающее недовольство жителей Украины переросло в массовые беспорядки с участием военизированных молодчиков и привело к свержению законной власти. Возникла напряженность. Но Россия показала себя великой державой, уважающей закон, и ни одна страна не бойкотировала Сочи-2014, грандиозный спортивный праздник состоялся!</w:t>
      </w:r>
    </w:p>
    <w:p w:rsidR="007D1B60" w:rsidRPr="00AF0A6B" w:rsidRDefault="007D1B60" w:rsidP="00BA0152">
      <w:pPr>
        <w:spacing w:line="360" w:lineRule="auto"/>
        <w:rPr>
          <w:rFonts w:ascii="Times New Roman" w:hAnsi="Times New Roman" w:cs="Times New Roman"/>
          <w:sz w:val="28"/>
          <w:szCs w:val="28"/>
        </w:rPr>
      </w:pPr>
      <w:r w:rsidRPr="00AF0A6B">
        <w:rPr>
          <w:rFonts w:ascii="Times New Roman" w:hAnsi="Times New Roman" w:cs="Times New Roman"/>
          <w:sz w:val="28"/>
          <w:szCs w:val="28"/>
        </w:rPr>
        <w:t>Обратите внимание, как резко отличаются олимпийские объекты от того, что было на этом месте раньше.</w:t>
      </w: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r>
        <w:rPr>
          <w:noProof/>
          <w:lang w:eastAsia="ru-RU"/>
        </w:rPr>
        <w:pict>
          <v:shape id="Рисунок 19" o:spid="_x0000_s1041" type="#_x0000_t75" alt="стало" style="position:absolute;margin-left:221pt;margin-top:40.35pt;width:247pt;height:204.3pt;z-index:251657216;visibility:visible">
            <v:imagedata r:id="rId33" o:title=""/>
            <w10:wrap type="square"/>
          </v:shape>
        </w:pict>
      </w:r>
      <w:r>
        <w:rPr>
          <w:noProof/>
          <w:lang w:eastAsia="ru-RU"/>
        </w:rPr>
        <w:pict>
          <v:shape id="Рисунок 20" o:spid="_x0000_s1042" type="#_x0000_t75" alt="было" style="position:absolute;margin-left:-27.35pt;margin-top:40.4pt;width:248.65pt;height:203.45pt;z-index:-251650048;visibility:visible" wrapcoords="-65 0 -65 21520 21600 21520 21600 0 -65 0">
            <v:imagedata r:id="rId34" o:title=""/>
            <w10:wrap type="tight"/>
          </v:shape>
        </w:pict>
      </w:r>
      <w:r w:rsidRPr="00AF0A6B">
        <w:rPr>
          <w:rFonts w:ascii="Times New Roman" w:hAnsi="Times New Roman" w:cs="Times New Roman"/>
          <w:sz w:val="28"/>
          <w:szCs w:val="28"/>
        </w:rPr>
        <w:t xml:space="preserve">                                 До                                                               После</w:t>
      </w:r>
    </w:p>
    <w:p w:rsidR="007D1B60" w:rsidRDefault="007D1B60" w:rsidP="00BA0152">
      <w:pPr>
        <w:spacing w:line="360" w:lineRule="auto"/>
        <w:rPr>
          <w:rFonts w:ascii="Times New Roman" w:hAnsi="Times New Roman" w:cs="Times New Roman"/>
          <w:sz w:val="28"/>
          <w:szCs w:val="28"/>
        </w:rPr>
      </w:pPr>
    </w:p>
    <w:p w:rsidR="007D1B60" w:rsidRPr="00AF0A6B" w:rsidRDefault="007D1B60" w:rsidP="00BA0152">
      <w:pPr>
        <w:spacing w:line="360" w:lineRule="auto"/>
        <w:rPr>
          <w:rFonts w:ascii="Times New Roman" w:hAnsi="Times New Roman" w:cs="Times New Roman"/>
          <w:sz w:val="28"/>
          <w:szCs w:val="28"/>
        </w:rPr>
      </w:pPr>
      <w:r w:rsidRPr="00AF0A6B">
        <w:rPr>
          <w:rFonts w:ascii="Times New Roman" w:hAnsi="Times New Roman" w:cs="Times New Roman"/>
          <w:sz w:val="28"/>
          <w:szCs w:val="28"/>
        </w:rPr>
        <w:t>Остановимся на этапах подготовки к Олимпиаде Сочи 2014:</w:t>
      </w:r>
    </w:p>
    <w:p w:rsidR="007D1B60" w:rsidRPr="00AF0A6B" w:rsidRDefault="007D1B60" w:rsidP="00BA0152">
      <w:pPr>
        <w:numPr>
          <w:ilvl w:val="0"/>
          <w:numId w:val="6"/>
        </w:numPr>
        <w:spacing w:after="0" w:line="360" w:lineRule="auto"/>
        <w:rPr>
          <w:rFonts w:ascii="Times New Roman" w:hAnsi="Times New Roman" w:cs="Times New Roman"/>
          <w:sz w:val="28"/>
          <w:szCs w:val="28"/>
        </w:rPr>
      </w:pPr>
      <w:r w:rsidRPr="00AF0A6B">
        <w:rPr>
          <w:rFonts w:ascii="Times New Roman" w:hAnsi="Times New Roman" w:cs="Times New Roman"/>
          <w:sz w:val="28"/>
          <w:szCs w:val="28"/>
        </w:rPr>
        <w:t>Выбор города</w:t>
      </w:r>
      <w:r>
        <w:rPr>
          <w:rFonts w:ascii="Times New Roman" w:hAnsi="Times New Roman" w:cs="Times New Roman"/>
          <w:sz w:val="28"/>
          <w:szCs w:val="28"/>
        </w:rPr>
        <w:t>.</w:t>
      </w:r>
      <w:r w:rsidRPr="00AF0A6B">
        <w:rPr>
          <w:rFonts w:ascii="Times New Roman" w:hAnsi="Times New Roman" w:cs="Times New Roman"/>
          <w:sz w:val="28"/>
          <w:szCs w:val="28"/>
        </w:rPr>
        <w:t xml:space="preserve">  </w:t>
      </w:r>
    </w:p>
    <w:p w:rsidR="007D1B60" w:rsidRPr="00AF0A6B" w:rsidRDefault="007D1B60" w:rsidP="00BA0152">
      <w:pPr>
        <w:numPr>
          <w:ilvl w:val="0"/>
          <w:numId w:val="6"/>
        </w:numPr>
        <w:spacing w:after="0" w:line="360" w:lineRule="auto"/>
        <w:rPr>
          <w:rFonts w:ascii="Times New Roman" w:hAnsi="Times New Roman" w:cs="Times New Roman"/>
          <w:sz w:val="28"/>
          <w:szCs w:val="28"/>
        </w:rPr>
      </w:pPr>
      <w:r w:rsidRPr="00AF0A6B">
        <w:rPr>
          <w:rFonts w:ascii="Times New Roman" w:hAnsi="Times New Roman" w:cs="Times New Roman"/>
          <w:sz w:val="28"/>
          <w:szCs w:val="28"/>
        </w:rPr>
        <w:t>Выбор символа</w:t>
      </w:r>
      <w:r>
        <w:rPr>
          <w:rFonts w:ascii="Times New Roman" w:hAnsi="Times New Roman" w:cs="Times New Roman"/>
          <w:sz w:val="28"/>
          <w:szCs w:val="28"/>
        </w:rPr>
        <w:t>.</w:t>
      </w:r>
    </w:p>
    <w:p w:rsidR="007D1B60" w:rsidRPr="00AF0A6B" w:rsidRDefault="007D1B60" w:rsidP="00BA0152">
      <w:pPr>
        <w:numPr>
          <w:ilvl w:val="0"/>
          <w:numId w:val="6"/>
        </w:numPr>
        <w:spacing w:after="0" w:line="360" w:lineRule="auto"/>
        <w:rPr>
          <w:rFonts w:ascii="Times New Roman" w:hAnsi="Times New Roman" w:cs="Times New Roman"/>
          <w:sz w:val="28"/>
          <w:szCs w:val="28"/>
        </w:rPr>
      </w:pPr>
      <w:r w:rsidRPr="00AF0A6B">
        <w:rPr>
          <w:rFonts w:ascii="Times New Roman" w:hAnsi="Times New Roman" w:cs="Times New Roman"/>
          <w:sz w:val="28"/>
          <w:szCs w:val="28"/>
        </w:rPr>
        <w:t>Выбор талисмана</w:t>
      </w:r>
      <w:r>
        <w:rPr>
          <w:rFonts w:ascii="Times New Roman" w:hAnsi="Times New Roman" w:cs="Times New Roman"/>
          <w:sz w:val="28"/>
          <w:szCs w:val="28"/>
        </w:rPr>
        <w:t>.</w:t>
      </w:r>
    </w:p>
    <w:p w:rsidR="007D1B60" w:rsidRPr="00AF0A6B" w:rsidRDefault="007D1B60" w:rsidP="00BA0152">
      <w:pPr>
        <w:numPr>
          <w:ilvl w:val="0"/>
          <w:numId w:val="6"/>
        </w:numPr>
        <w:spacing w:after="0" w:line="360" w:lineRule="auto"/>
        <w:rPr>
          <w:rFonts w:ascii="Times New Roman" w:hAnsi="Times New Roman" w:cs="Times New Roman"/>
          <w:sz w:val="28"/>
          <w:szCs w:val="28"/>
        </w:rPr>
      </w:pPr>
      <w:r w:rsidRPr="00AF0A6B">
        <w:rPr>
          <w:rFonts w:ascii="Times New Roman" w:hAnsi="Times New Roman" w:cs="Times New Roman"/>
          <w:sz w:val="28"/>
          <w:szCs w:val="28"/>
        </w:rPr>
        <w:t>Финансирование (партнеры олимпиады)</w:t>
      </w:r>
      <w:r>
        <w:rPr>
          <w:rFonts w:ascii="Times New Roman" w:hAnsi="Times New Roman" w:cs="Times New Roman"/>
          <w:sz w:val="28"/>
          <w:szCs w:val="28"/>
        </w:rPr>
        <w:t>.</w:t>
      </w:r>
    </w:p>
    <w:p w:rsidR="007D1B60" w:rsidRPr="00AF0A6B" w:rsidRDefault="007D1B60" w:rsidP="00BA0152">
      <w:pPr>
        <w:numPr>
          <w:ilvl w:val="0"/>
          <w:numId w:val="6"/>
        </w:numPr>
        <w:spacing w:after="0" w:line="360" w:lineRule="auto"/>
        <w:rPr>
          <w:rFonts w:ascii="Times New Roman" w:hAnsi="Times New Roman" w:cs="Times New Roman"/>
          <w:sz w:val="28"/>
          <w:szCs w:val="28"/>
        </w:rPr>
      </w:pPr>
      <w:r w:rsidRPr="00AF0A6B">
        <w:rPr>
          <w:rFonts w:ascii="Times New Roman" w:hAnsi="Times New Roman" w:cs="Times New Roman"/>
          <w:sz w:val="28"/>
          <w:szCs w:val="28"/>
        </w:rPr>
        <w:t>Эстафета олимпийского огня</w:t>
      </w:r>
      <w:r>
        <w:rPr>
          <w:rFonts w:ascii="Times New Roman" w:hAnsi="Times New Roman" w:cs="Times New Roman"/>
          <w:sz w:val="28"/>
          <w:szCs w:val="28"/>
        </w:rPr>
        <w:t>.</w:t>
      </w:r>
    </w:p>
    <w:p w:rsidR="007D1B60" w:rsidRPr="00AF0A6B" w:rsidRDefault="007D1B60" w:rsidP="00BA0152">
      <w:pPr>
        <w:numPr>
          <w:ilvl w:val="0"/>
          <w:numId w:val="6"/>
        </w:numPr>
        <w:spacing w:after="0" w:line="360" w:lineRule="auto"/>
        <w:rPr>
          <w:rFonts w:ascii="Times New Roman" w:hAnsi="Times New Roman" w:cs="Times New Roman"/>
          <w:sz w:val="28"/>
          <w:szCs w:val="28"/>
        </w:rPr>
      </w:pPr>
      <w:r w:rsidRPr="00AF0A6B">
        <w:rPr>
          <w:rFonts w:ascii="Times New Roman" w:hAnsi="Times New Roman" w:cs="Times New Roman"/>
          <w:sz w:val="28"/>
          <w:szCs w:val="28"/>
        </w:rPr>
        <w:t>Олимпийские объекты</w:t>
      </w:r>
      <w:r>
        <w:rPr>
          <w:rFonts w:ascii="Times New Roman" w:hAnsi="Times New Roman" w:cs="Times New Roman"/>
          <w:sz w:val="28"/>
          <w:szCs w:val="28"/>
        </w:rPr>
        <w:t>.</w:t>
      </w:r>
      <w:r w:rsidRPr="00AF0A6B">
        <w:rPr>
          <w:rFonts w:ascii="Times New Roman" w:hAnsi="Times New Roman" w:cs="Times New Roman"/>
          <w:sz w:val="28"/>
          <w:szCs w:val="28"/>
        </w:rPr>
        <w:t xml:space="preserve"> </w:t>
      </w:r>
    </w:p>
    <w:p w:rsidR="007D1B60" w:rsidRPr="00AF0A6B" w:rsidRDefault="007D1B60" w:rsidP="00591516">
      <w:pPr>
        <w:spacing w:line="360" w:lineRule="auto"/>
        <w:rPr>
          <w:rFonts w:ascii="Times New Roman" w:hAnsi="Times New Roman" w:cs="Times New Roman"/>
          <w:sz w:val="28"/>
          <w:szCs w:val="28"/>
        </w:rPr>
      </w:pPr>
      <w:r w:rsidRPr="00BE6153">
        <w:rPr>
          <w:rFonts w:ascii="Times New Roman" w:hAnsi="Times New Roman" w:cs="Times New Roman"/>
          <w:noProof/>
          <w:sz w:val="28"/>
          <w:szCs w:val="28"/>
          <w:lang w:eastAsia="ru-RU"/>
        </w:rPr>
        <w:pict>
          <v:shape id="Рисунок 18" o:spid="_x0000_i1028" type="#_x0000_t75" alt="огонь" style="width:268.5pt;height:138pt;visibility:visible">
            <v:imagedata r:id="rId35" o:title=""/>
          </v:shape>
        </w:pict>
      </w:r>
    </w:p>
    <w:p w:rsidR="007D1B60" w:rsidRPr="00591516" w:rsidRDefault="007D1B60" w:rsidP="00BA0152">
      <w:pPr>
        <w:spacing w:line="360" w:lineRule="auto"/>
        <w:rPr>
          <w:rFonts w:ascii="Times New Roman" w:hAnsi="Times New Roman" w:cs="Times New Roman"/>
          <w:sz w:val="28"/>
          <w:szCs w:val="28"/>
        </w:rPr>
      </w:pPr>
      <w:r w:rsidRPr="00AF0A6B">
        <w:rPr>
          <w:rFonts w:ascii="Times New Roman" w:hAnsi="Times New Roman" w:cs="Times New Roman"/>
          <w:sz w:val="28"/>
          <w:szCs w:val="28"/>
        </w:rPr>
        <w:t xml:space="preserve">А теперь посмотрим, </w:t>
      </w:r>
      <w:r w:rsidRPr="00591516">
        <w:rPr>
          <w:rFonts w:ascii="Times New Roman" w:hAnsi="Times New Roman" w:cs="Times New Roman"/>
          <w:sz w:val="28"/>
          <w:szCs w:val="28"/>
        </w:rPr>
        <w:t>каковы результаты?</w:t>
      </w:r>
    </w:p>
    <w:p w:rsidR="007D1B60" w:rsidRPr="00AF0A6B" w:rsidRDefault="007D1B60" w:rsidP="00BA0152">
      <w:pPr>
        <w:numPr>
          <w:ilvl w:val="0"/>
          <w:numId w:val="6"/>
        </w:numPr>
        <w:spacing w:after="0" w:line="360" w:lineRule="auto"/>
        <w:rPr>
          <w:rFonts w:ascii="Times New Roman" w:hAnsi="Times New Roman" w:cs="Times New Roman"/>
          <w:sz w:val="28"/>
          <w:szCs w:val="28"/>
        </w:rPr>
      </w:pPr>
      <w:r w:rsidRPr="00AF0A6B">
        <w:rPr>
          <w:rFonts w:ascii="Times New Roman" w:hAnsi="Times New Roman" w:cs="Times New Roman"/>
          <w:sz w:val="28"/>
          <w:szCs w:val="28"/>
        </w:rPr>
        <w:t>Открытие Олимпиады</w:t>
      </w:r>
      <w:r>
        <w:rPr>
          <w:rFonts w:ascii="Times New Roman" w:hAnsi="Times New Roman" w:cs="Times New Roman"/>
          <w:sz w:val="28"/>
          <w:szCs w:val="28"/>
        </w:rPr>
        <w:t>.</w:t>
      </w:r>
    </w:p>
    <w:p w:rsidR="007D1B60" w:rsidRPr="00AF0A6B" w:rsidRDefault="007D1B60" w:rsidP="00BA0152">
      <w:pPr>
        <w:numPr>
          <w:ilvl w:val="0"/>
          <w:numId w:val="6"/>
        </w:numPr>
        <w:spacing w:after="0" w:line="360" w:lineRule="auto"/>
        <w:rPr>
          <w:rFonts w:ascii="Times New Roman" w:hAnsi="Times New Roman" w:cs="Times New Roman"/>
          <w:sz w:val="28"/>
          <w:szCs w:val="28"/>
        </w:rPr>
      </w:pPr>
      <w:r w:rsidRPr="00AF0A6B">
        <w:rPr>
          <w:rFonts w:ascii="Times New Roman" w:hAnsi="Times New Roman" w:cs="Times New Roman"/>
          <w:sz w:val="28"/>
          <w:szCs w:val="28"/>
        </w:rPr>
        <w:t>Мировой резонанс</w:t>
      </w:r>
      <w:r>
        <w:rPr>
          <w:rFonts w:ascii="Times New Roman" w:hAnsi="Times New Roman" w:cs="Times New Roman"/>
          <w:sz w:val="28"/>
          <w:szCs w:val="28"/>
        </w:rPr>
        <w:t>.</w:t>
      </w:r>
    </w:p>
    <w:p w:rsidR="007D1B60" w:rsidRPr="00AF0A6B" w:rsidRDefault="007D1B60" w:rsidP="00BA0152">
      <w:pPr>
        <w:numPr>
          <w:ilvl w:val="0"/>
          <w:numId w:val="6"/>
        </w:numPr>
        <w:spacing w:after="0" w:line="360" w:lineRule="auto"/>
        <w:rPr>
          <w:rFonts w:ascii="Times New Roman" w:hAnsi="Times New Roman" w:cs="Times New Roman"/>
          <w:sz w:val="28"/>
          <w:szCs w:val="28"/>
        </w:rPr>
      </w:pPr>
      <w:r w:rsidRPr="00AF0A6B">
        <w:rPr>
          <w:rFonts w:ascii="Times New Roman" w:hAnsi="Times New Roman" w:cs="Times New Roman"/>
          <w:sz w:val="28"/>
          <w:szCs w:val="28"/>
        </w:rPr>
        <w:t>Медальный зачет - Ро</w:t>
      </w:r>
      <w:r>
        <w:rPr>
          <w:rFonts w:ascii="Times New Roman" w:hAnsi="Times New Roman" w:cs="Times New Roman"/>
          <w:sz w:val="28"/>
          <w:szCs w:val="28"/>
        </w:rPr>
        <w:t>ссия с 33 медалями на 1 месте!</w:t>
      </w:r>
    </w:p>
    <w:p w:rsidR="007D1B60" w:rsidRPr="00AF0A6B" w:rsidRDefault="007D1B60" w:rsidP="00BA0152">
      <w:pPr>
        <w:numPr>
          <w:ilvl w:val="0"/>
          <w:numId w:val="6"/>
        </w:numPr>
        <w:spacing w:after="0" w:line="360" w:lineRule="auto"/>
        <w:rPr>
          <w:rFonts w:ascii="Times New Roman" w:hAnsi="Times New Roman" w:cs="Times New Roman"/>
          <w:sz w:val="28"/>
          <w:szCs w:val="28"/>
        </w:rPr>
      </w:pPr>
      <w:r w:rsidRPr="00AF0A6B">
        <w:rPr>
          <w:rFonts w:ascii="Times New Roman" w:hAnsi="Times New Roman" w:cs="Times New Roman"/>
          <w:sz w:val="28"/>
          <w:szCs w:val="28"/>
        </w:rPr>
        <w:t>Грандиозный праздник закрытия Олимпиады.</w:t>
      </w:r>
    </w:p>
    <w:p w:rsidR="007D1B60" w:rsidRPr="00AF0A6B" w:rsidRDefault="007D1B60" w:rsidP="00146506">
      <w:pPr>
        <w:spacing w:line="360" w:lineRule="auto"/>
        <w:ind w:firstLine="709"/>
        <w:rPr>
          <w:rFonts w:ascii="Times New Roman" w:hAnsi="Times New Roman" w:cs="Times New Roman"/>
          <w:sz w:val="28"/>
          <w:szCs w:val="28"/>
        </w:rPr>
      </w:pPr>
      <w:r>
        <w:rPr>
          <w:noProof/>
          <w:lang w:eastAsia="ru-RU"/>
        </w:rPr>
        <w:pict>
          <v:shape id="Рисунок 17" o:spid="_x0000_s1043" type="#_x0000_t75" alt="закрытие" style="position:absolute;left:0;text-align:left;margin-left:171pt;margin-top:0;width:316.5pt;height:177pt;z-index:251658240;visibility:visible">
            <v:imagedata r:id="rId36" o:title=""/>
            <w10:wrap type="square"/>
          </v:shape>
        </w:pict>
      </w:r>
      <w:r w:rsidRPr="00AF0A6B">
        <w:rPr>
          <w:rFonts w:ascii="Times New Roman" w:hAnsi="Times New Roman" w:cs="Times New Roman"/>
          <w:sz w:val="28"/>
          <w:szCs w:val="28"/>
        </w:rPr>
        <w:t>И, наконец, возможно ли продолжение? Каковы перспективы развития Сочи? Мне кажется, что результат есть – в России появился зимний курорт мирового уровня, я верю, что наши спортсмены и дальше будут продолжать совершенствовать свое мастерство уже у себя дома. И не будет больше провалов и поражений в будущем!</w:t>
      </w:r>
      <w:r>
        <w:rPr>
          <w:rFonts w:ascii="Times New Roman" w:hAnsi="Times New Roman" w:cs="Times New Roman"/>
          <w:sz w:val="28"/>
          <w:szCs w:val="28"/>
        </w:rPr>
        <w:t xml:space="preserve"> </w:t>
      </w:r>
      <w:r w:rsidRPr="00AF0A6B">
        <w:rPr>
          <w:rFonts w:ascii="Times New Roman" w:hAnsi="Times New Roman" w:cs="Times New Roman"/>
          <w:sz w:val="28"/>
          <w:szCs w:val="28"/>
        </w:rPr>
        <w:t>Россия – вперед!</w:t>
      </w:r>
    </w:p>
    <w:p w:rsidR="007D1B60" w:rsidRPr="00BB5BC1" w:rsidRDefault="007D1B60" w:rsidP="00BB5BC1">
      <w:pPr>
        <w:spacing w:line="360" w:lineRule="auto"/>
        <w:jc w:val="center"/>
        <w:rPr>
          <w:rFonts w:ascii="Times New Roman" w:hAnsi="Times New Roman" w:cs="Times New Roman"/>
          <w:b/>
          <w:bCs/>
          <w:sz w:val="28"/>
          <w:szCs w:val="28"/>
        </w:rPr>
      </w:pPr>
      <w:r w:rsidRPr="00BB5BC1">
        <w:rPr>
          <w:rFonts w:ascii="Times New Roman" w:hAnsi="Times New Roman" w:cs="Times New Roman"/>
          <w:b/>
          <w:bCs/>
          <w:sz w:val="28"/>
          <w:szCs w:val="28"/>
        </w:rPr>
        <w:t>Источники:</w:t>
      </w:r>
    </w:p>
    <w:p w:rsidR="007D1B60" w:rsidRPr="00AF0A6B" w:rsidRDefault="007D1B60" w:rsidP="00BB5BC1">
      <w:pPr>
        <w:spacing w:line="360" w:lineRule="auto"/>
        <w:rPr>
          <w:rFonts w:ascii="Times New Roman" w:hAnsi="Times New Roman" w:cs="Times New Roman"/>
          <w:sz w:val="28"/>
          <w:szCs w:val="28"/>
        </w:rPr>
      </w:pPr>
      <w:r>
        <w:rPr>
          <w:rFonts w:ascii="Times New Roman" w:hAnsi="Times New Roman" w:cs="Times New Roman"/>
          <w:sz w:val="28"/>
          <w:szCs w:val="28"/>
        </w:rPr>
        <w:t xml:space="preserve">1. </w:t>
      </w:r>
      <w:r w:rsidRPr="00AF0A6B">
        <w:rPr>
          <w:rFonts w:ascii="Times New Roman" w:hAnsi="Times New Roman" w:cs="Times New Roman"/>
          <w:sz w:val="28"/>
          <w:szCs w:val="28"/>
        </w:rPr>
        <w:t>http//ru.</w:t>
      </w:r>
      <w:r w:rsidRPr="00AF0A6B">
        <w:rPr>
          <w:rFonts w:ascii="Times New Roman" w:hAnsi="Times New Roman" w:cs="Times New Roman"/>
          <w:sz w:val="28"/>
          <w:szCs w:val="28"/>
          <w:lang w:val="en-US"/>
        </w:rPr>
        <w:t>w</w:t>
      </w:r>
      <w:r w:rsidRPr="00AF0A6B">
        <w:rPr>
          <w:rFonts w:ascii="Times New Roman" w:hAnsi="Times New Roman" w:cs="Times New Roman"/>
          <w:sz w:val="28"/>
          <w:szCs w:val="28"/>
        </w:rPr>
        <w:t>ikipedia.</w:t>
      </w:r>
      <w:r w:rsidRPr="00AF0A6B">
        <w:rPr>
          <w:rFonts w:ascii="Times New Roman" w:hAnsi="Times New Roman" w:cs="Times New Roman"/>
          <w:sz w:val="28"/>
          <w:szCs w:val="28"/>
          <w:lang w:val="en-US"/>
        </w:rPr>
        <w:t>org</w:t>
      </w:r>
      <w:r w:rsidRPr="00AF0A6B">
        <w:rPr>
          <w:rFonts w:ascii="Times New Roman" w:hAnsi="Times New Roman" w:cs="Times New Roman"/>
          <w:sz w:val="28"/>
          <w:szCs w:val="28"/>
        </w:rPr>
        <w:t xml:space="preserve">,  </w:t>
      </w:r>
      <w:r w:rsidRPr="00AF0A6B">
        <w:rPr>
          <w:rFonts w:ascii="Times New Roman" w:hAnsi="Times New Roman" w:cs="Times New Roman"/>
          <w:sz w:val="28"/>
          <w:szCs w:val="28"/>
          <w:lang w:val="en-US"/>
        </w:rPr>
        <w:t>http</w:t>
      </w:r>
      <w:r w:rsidRPr="00AF0A6B">
        <w:rPr>
          <w:rFonts w:ascii="Times New Roman" w:hAnsi="Times New Roman" w:cs="Times New Roman"/>
          <w:sz w:val="28"/>
          <w:szCs w:val="28"/>
        </w:rPr>
        <w:t>//</w:t>
      </w:r>
      <w:r w:rsidRPr="00AF0A6B">
        <w:rPr>
          <w:rFonts w:ascii="Times New Roman" w:hAnsi="Times New Roman" w:cs="Times New Roman"/>
          <w:sz w:val="28"/>
          <w:szCs w:val="28"/>
          <w:lang w:val="en-US"/>
        </w:rPr>
        <w:t>www</w:t>
      </w:r>
      <w:r w:rsidRPr="00AF0A6B">
        <w:rPr>
          <w:rFonts w:ascii="Times New Roman" w:hAnsi="Times New Roman" w:cs="Times New Roman"/>
          <w:sz w:val="28"/>
          <w:szCs w:val="28"/>
        </w:rPr>
        <w:t>.</w:t>
      </w:r>
      <w:r w:rsidRPr="00AF0A6B">
        <w:rPr>
          <w:rFonts w:ascii="Times New Roman" w:hAnsi="Times New Roman" w:cs="Times New Roman"/>
          <w:sz w:val="28"/>
          <w:szCs w:val="28"/>
          <w:lang w:val="en-US"/>
        </w:rPr>
        <w:t>sochi</w:t>
      </w:r>
      <w:r w:rsidRPr="00AF0A6B">
        <w:rPr>
          <w:rFonts w:ascii="Times New Roman" w:hAnsi="Times New Roman" w:cs="Times New Roman"/>
          <w:sz w:val="28"/>
          <w:szCs w:val="28"/>
        </w:rPr>
        <w:t>2014.</w:t>
      </w:r>
      <w:r w:rsidRPr="00AF0A6B">
        <w:rPr>
          <w:rFonts w:ascii="Times New Roman" w:hAnsi="Times New Roman" w:cs="Times New Roman"/>
          <w:sz w:val="28"/>
          <w:szCs w:val="28"/>
          <w:lang w:val="en-US"/>
        </w:rPr>
        <w:t>com</w:t>
      </w:r>
      <w:r w:rsidRPr="00AF0A6B">
        <w:rPr>
          <w:rFonts w:ascii="Times New Roman" w:hAnsi="Times New Roman" w:cs="Times New Roman"/>
          <w:sz w:val="28"/>
          <w:szCs w:val="28"/>
        </w:rPr>
        <w:t>.</w:t>
      </w:r>
    </w:p>
    <w:p w:rsidR="007D1B60" w:rsidRPr="007A53E7" w:rsidRDefault="007D1B60" w:rsidP="00513374">
      <w:pPr>
        <w:spacing w:after="0" w:line="360" w:lineRule="auto"/>
        <w:jc w:val="right"/>
        <w:rPr>
          <w:rFonts w:ascii="Times New Roman" w:hAnsi="Times New Roman" w:cs="Times New Roman"/>
          <w:b/>
          <w:bCs/>
          <w:i/>
          <w:iCs/>
          <w:sz w:val="28"/>
          <w:szCs w:val="28"/>
        </w:rPr>
      </w:pPr>
      <w:r w:rsidRPr="00AF0A6B">
        <w:rPr>
          <w:rFonts w:ascii="Times New Roman" w:hAnsi="Times New Roman" w:cs="Times New Roman"/>
          <w:b/>
          <w:bCs/>
          <w:sz w:val="28"/>
          <w:szCs w:val="28"/>
        </w:rPr>
        <w:br w:type="page"/>
      </w:r>
      <w:r w:rsidRPr="007A53E7">
        <w:rPr>
          <w:rFonts w:ascii="Times New Roman" w:hAnsi="Times New Roman" w:cs="Times New Roman"/>
          <w:b/>
          <w:bCs/>
          <w:i/>
          <w:iCs/>
          <w:sz w:val="28"/>
          <w:szCs w:val="28"/>
        </w:rPr>
        <w:t>СПб ГАПОУ «Морской технический колледж»</w:t>
      </w:r>
    </w:p>
    <w:p w:rsidR="007D1B60" w:rsidRPr="00BB5BC1" w:rsidRDefault="007D1B60" w:rsidP="00513374">
      <w:pPr>
        <w:spacing w:after="0" w:line="360" w:lineRule="auto"/>
        <w:jc w:val="right"/>
        <w:rPr>
          <w:rFonts w:ascii="Times New Roman" w:hAnsi="Times New Roman" w:cs="Times New Roman"/>
          <w:b/>
          <w:bCs/>
          <w:i/>
          <w:iCs/>
          <w:sz w:val="28"/>
          <w:szCs w:val="28"/>
        </w:rPr>
      </w:pPr>
      <w:r w:rsidRPr="00BB5BC1">
        <w:rPr>
          <w:rFonts w:ascii="Times New Roman" w:hAnsi="Times New Roman" w:cs="Times New Roman"/>
          <w:i/>
          <w:iCs/>
          <w:sz w:val="28"/>
          <w:szCs w:val="28"/>
        </w:rPr>
        <w:t>Работу выполнила:</w:t>
      </w:r>
      <w:r w:rsidRPr="00BB5BC1">
        <w:rPr>
          <w:rFonts w:ascii="Times New Roman" w:hAnsi="Times New Roman" w:cs="Times New Roman"/>
          <w:b/>
          <w:bCs/>
          <w:i/>
          <w:iCs/>
          <w:sz w:val="28"/>
          <w:szCs w:val="28"/>
        </w:rPr>
        <w:t xml:space="preserve"> Краморенко Ксения </w:t>
      </w:r>
    </w:p>
    <w:p w:rsidR="007D1B60" w:rsidRPr="00BB5BC1" w:rsidRDefault="007D1B60" w:rsidP="00513374">
      <w:pPr>
        <w:spacing w:after="0" w:line="360" w:lineRule="auto"/>
        <w:jc w:val="right"/>
        <w:rPr>
          <w:rFonts w:ascii="Times New Roman" w:hAnsi="Times New Roman" w:cs="Times New Roman"/>
          <w:b/>
          <w:bCs/>
          <w:i/>
          <w:iCs/>
          <w:sz w:val="28"/>
          <w:szCs w:val="28"/>
        </w:rPr>
      </w:pPr>
      <w:r w:rsidRPr="00BB5BC1">
        <w:rPr>
          <w:rFonts w:ascii="Times New Roman" w:hAnsi="Times New Roman" w:cs="Times New Roman"/>
          <w:i/>
          <w:iCs/>
          <w:sz w:val="28"/>
          <w:szCs w:val="28"/>
        </w:rPr>
        <w:t>Преподаватель-консультант:</w:t>
      </w:r>
      <w:r w:rsidRPr="00BB5BC1">
        <w:rPr>
          <w:rFonts w:ascii="Times New Roman" w:hAnsi="Times New Roman" w:cs="Times New Roman"/>
          <w:b/>
          <w:bCs/>
          <w:i/>
          <w:iCs/>
          <w:sz w:val="28"/>
          <w:szCs w:val="28"/>
        </w:rPr>
        <w:t xml:space="preserve"> Бачило Т.П.</w:t>
      </w:r>
    </w:p>
    <w:p w:rsidR="007D1B60" w:rsidRDefault="007D1B60" w:rsidP="008F757C">
      <w:pPr>
        <w:spacing w:line="240" w:lineRule="auto"/>
        <w:jc w:val="center"/>
        <w:rPr>
          <w:rFonts w:ascii="Times New Roman" w:hAnsi="Times New Roman" w:cs="Times New Roman"/>
          <w:b/>
          <w:bCs/>
          <w:color w:val="000000"/>
          <w:sz w:val="28"/>
          <w:szCs w:val="28"/>
        </w:rPr>
      </w:pPr>
    </w:p>
    <w:p w:rsidR="007D1B60" w:rsidRPr="008F757C" w:rsidRDefault="007D1B60" w:rsidP="008F757C">
      <w:pPr>
        <w:spacing w:line="240" w:lineRule="auto"/>
        <w:jc w:val="center"/>
        <w:rPr>
          <w:rFonts w:ascii="Times New Roman" w:hAnsi="Times New Roman" w:cs="Times New Roman"/>
          <w:b/>
          <w:bCs/>
          <w:i/>
          <w:iCs/>
          <w:sz w:val="28"/>
          <w:szCs w:val="28"/>
        </w:rPr>
      </w:pPr>
      <w:r w:rsidRPr="008F757C">
        <w:rPr>
          <w:rFonts w:ascii="Times New Roman" w:hAnsi="Times New Roman" w:cs="Times New Roman"/>
          <w:b/>
          <w:bCs/>
          <w:color w:val="000000"/>
          <w:sz w:val="28"/>
          <w:szCs w:val="28"/>
        </w:rPr>
        <w:t>Исследование атмосферных осадков (снег) в районе автомагистрали, проспект</w:t>
      </w:r>
      <w:r>
        <w:rPr>
          <w:rFonts w:ascii="Times New Roman" w:hAnsi="Times New Roman" w:cs="Times New Roman"/>
          <w:b/>
          <w:bCs/>
          <w:color w:val="000000"/>
          <w:sz w:val="28"/>
          <w:szCs w:val="28"/>
        </w:rPr>
        <w:t>а</w:t>
      </w:r>
      <w:r w:rsidRPr="008F757C">
        <w:rPr>
          <w:rFonts w:ascii="Times New Roman" w:hAnsi="Times New Roman" w:cs="Times New Roman"/>
          <w:b/>
          <w:bCs/>
          <w:color w:val="000000"/>
          <w:sz w:val="28"/>
          <w:szCs w:val="28"/>
        </w:rPr>
        <w:t xml:space="preserve"> Ветеранов, города Санкт-Петербурга</w:t>
      </w:r>
    </w:p>
    <w:p w:rsidR="007D1B60" w:rsidRPr="00591516" w:rsidRDefault="007D1B60" w:rsidP="00591516">
      <w:pPr>
        <w:spacing w:line="240" w:lineRule="auto"/>
        <w:jc w:val="right"/>
        <w:rPr>
          <w:rFonts w:ascii="Times New Roman" w:hAnsi="Times New Roman" w:cs="Times New Roman"/>
          <w:sz w:val="28"/>
          <w:szCs w:val="28"/>
        </w:rPr>
      </w:pPr>
      <w:r w:rsidRPr="00591516">
        <w:rPr>
          <w:rFonts w:ascii="Times New Roman" w:hAnsi="Times New Roman" w:cs="Times New Roman"/>
          <w:i/>
          <w:iCs/>
          <w:sz w:val="28"/>
          <w:szCs w:val="28"/>
        </w:rPr>
        <w:t>Полночный снег,</w:t>
      </w:r>
      <w:r w:rsidRPr="00591516">
        <w:rPr>
          <w:rFonts w:ascii="Times New Roman" w:hAnsi="Times New Roman" w:cs="Times New Roman"/>
          <w:i/>
          <w:iCs/>
          <w:sz w:val="28"/>
          <w:szCs w:val="28"/>
        </w:rPr>
        <w:br/>
        <w:t>Он не спешит.</w:t>
      </w:r>
      <w:r w:rsidRPr="00591516">
        <w:rPr>
          <w:rFonts w:ascii="Times New Roman" w:hAnsi="Times New Roman" w:cs="Times New Roman"/>
          <w:i/>
          <w:iCs/>
          <w:sz w:val="28"/>
          <w:szCs w:val="28"/>
        </w:rPr>
        <w:br/>
        <w:t>Он медленно идет,</w:t>
      </w:r>
      <w:r w:rsidRPr="00591516">
        <w:rPr>
          <w:rFonts w:ascii="Times New Roman" w:hAnsi="Times New Roman" w:cs="Times New Roman"/>
          <w:i/>
          <w:iCs/>
          <w:sz w:val="28"/>
          <w:szCs w:val="28"/>
        </w:rPr>
        <w:br/>
        <w:t xml:space="preserve">Но знает снег, </w:t>
      </w:r>
      <w:r w:rsidRPr="00591516">
        <w:rPr>
          <w:rFonts w:ascii="Times New Roman" w:hAnsi="Times New Roman" w:cs="Times New Roman"/>
          <w:i/>
          <w:iCs/>
          <w:sz w:val="28"/>
          <w:szCs w:val="28"/>
        </w:rPr>
        <w:br/>
        <w:t>Что все равно</w:t>
      </w:r>
      <w:r w:rsidRPr="00591516">
        <w:rPr>
          <w:rFonts w:ascii="Times New Roman" w:hAnsi="Times New Roman" w:cs="Times New Roman"/>
          <w:i/>
          <w:iCs/>
          <w:sz w:val="28"/>
          <w:szCs w:val="28"/>
        </w:rPr>
        <w:br/>
        <w:t>Он где-то упадет.</w:t>
      </w:r>
    </w:p>
    <w:p w:rsidR="007D1B60" w:rsidRPr="00591516" w:rsidRDefault="007D1B60" w:rsidP="008F757C">
      <w:pPr>
        <w:spacing w:line="240" w:lineRule="auto"/>
        <w:ind w:firstLine="708"/>
        <w:jc w:val="right"/>
        <w:rPr>
          <w:rFonts w:ascii="Times New Roman" w:hAnsi="Times New Roman" w:cs="Times New Roman"/>
          <w:sz w:val="28"/>
          <w:szCs w:val="28"/>
        </w:rPr>
      </w:pPr>
      <w:r w:rsidRPr="00591516">
        <w:rPr>
          <w:rFonts w:ascii="Times New Roman" w:hAnsi="Times New Roman" w:cs="Times New Roman"/>
          <w:i/>
          <w:iCs/>
          <w:sz w:val="28"/>
          <w:szCs w:val="28"/>
        </w:rPr>
        <w:t>(В.Степанов)</w:t>
      </w:r>
    </w:p>
    <w:p w:rsidR="007D1B60" w:rsidRPr="00AF0A6B" w:rsidRDefault="007D1B60" w:rsidP="00146506">
      <w:pPr>
        <w:spacing w:line="360" w:lineRule="auto"/>
        <w:ind w:firstLine="708"/>
        <w:jc w:val="both"/>
        <w:rPr>
          <w:rStyle w:val="c3"/>
          <w:rFonts w:ascii="Times New Roman" w:hAnsi="Times New Roman" w:cs="Times New Roman"/>
          <w:sz w:val="28"/>
          <w:szCs w:val="28"/>
        </w:rPr>
      </w:pPr>
      <w:r w:rsidRPr="00AF0A6B">
        <w:rPr>
          <w:rStyle w:val="c3"/>
          <w:rFonts w:ascii="Times New Roman" w:hAnsi="Times New Roman" w:cs="Times New Roman"/>
          <w:color w:val="000000"/>
          <w:sz w:val="28"/>
          <w:szCs w:val="28"/>
        </w:rPr>
        <w:t>Атмосферные явления представляют собой важный элемент погоды: от того, идёт ли дождь или снег, в значительной степени зависит как восприятие текущего состояния атмосферы живыми существами (человек, животные, растения), так и воздействие погоды на находящиеся под открытым небом машины и механизмы, постройки, дороги.</w:t>
      </w:r>
    </w:p>
    <w:p w:rsidR="007D1B60" w:rsidRDefault="007D1B60" w:rsidP="00146506">
      <w:pPr>
        <w:pStyle w:val="c15c0"/>
        <w:shd w:val="clear" w:color="auto" w:fill="FFFFFF"/>
        <w:spacing w:before="0" w:beforeAutospacing="0" w:after="0" w:afterAutospacing="0" w:line="360" w:lineRule="auto"/>
        <w:ind w:firstLine="852"/>
        <w:jc w:val="both"/>
        <w:rPr>
          <w:rStyle w:val="c3"/>
          <w:sz w:val="28"/>
          <w:szCs w:val="28"/>
        </w:rPr>
      </w:pPr>
      <w:r w:rsidRPr="00AF0A6B">
        <w:rPr>
          <w:rStyle w:val="c3"/>
          <w:color w:val="000000"/>
          <w:sz w:val="28"/>
          <w:szCs w:val="28"/>
        </w:rPr>
        <w:t xml:space="preserve">Глобальное загрязнение – загрязнение, которое нарушает естественные физико-химические, биологические показатели биосферы в целом и </w:t>
      </w:r>
      <w:r w:rsidRPr="00ED2BCF">
        <w:rPr>
          <w:rStyle w:val="c3"/>
          <w:sz w:val="28"/>
          <w:szCs w:val="28"/>
        </w:rPr>
        <w:t>обнаруживается в любой точке поверхности нашей планеты.</w:t>
      </w:r>
    </w:p>
    <w:p w:rsidR="007D1B60" w:rsidRPr="00ED2BCF" w:rsidRDefault="007D1B60" w:rsidP="00407C9D">
      <w:pPr>
        <w:spacing w:line="360" w:lineRule="auto"/>
        <w:ind w:firstLine="708"/>
        <w:jc w:val="both"/>
        <w:rPr>
          <w:rFonts w:ascii="Times New Roman" w:hAnsi="Times New Roman" w:cs="Times New Roman"/>
          <w:sz w:val="28"/>
          <w:szCs w:val="28"/>
          <w:shd w:val="clear" w:color="auto" w:fill="FFFFFF"/>
        </w:rPr>
      </w:pPr>
      <w:r w:rsidRPr="00ED2BCF">
        <w:rPr>
          <w:rFonts w:ascii="Times New Roman" w:hAnsi="Times New Roman" w:cs="Times New Roman"/>
          <w:sz w:val="28"/>
          <w:szCs w:val="28"/>
          <w:shd w:val="clear" w:color="auto" w:fill="FFFFFF"/>
        </w:rPr>
        <w:t>Выпавший на земную поверхность снег формирует снежный покров – уникальный слой, способный качественно и количественно характеризовать содержание загрязнителей в атмосферных осадках, накапливающихся в толще снега в течение зимнего периода.</w:t>
      </w:r>
    </w:p>
    <w:p w:rsidR="007D1B60" w:rsidRPr="00AF0A6B" w:rsidRDefault="007D1B60" w:rsidP="00407C9D">
      <w:pPr>
        <w:spacing w:line="360" w:lineRule="auto"/>
        <w:ind w:firstLine="708"/>
        <w:jc w:val="both"/>
        <w:rPr>
          <w:rFonts w:ascii="Times New Roman" w:hAnsi="Times New Roman" w:cs="Times New Roman"/>
          <w:sz w:val="28"/>
          <w:szCs w:val="28"/>
        </w:rPr>
      </w:pPr>
      <w:r w:rsidRPr="00ED2BCF">
        <w:rPr>
          <w:rFonts w:ascii="Times New Roman" w:hAnsi="Times New Roman" w:cs="Times New Roman"/>
          <w:sz w:val="28"/>
          <w:szCs w:val="28"/>
        </w:rPr>
        <w:t>Исследование и мониторинг загрязнения снега – это один из способов</w:t>
      </w:r>
      <w:r w:rsidRPr="00AF0A6B">
        <w:rPr>
          <w:rFonts w:ascii="Times New Roman" w:hAnsi="Times New Roman" w:cs="Times New Roman"/>
          <w:sz w:val="28"/>
          <w:szCs w:val="28"/>
        </w:rPr>
        <w:t xml:space="preserve"> изучения загрязненности атмосферы</w:t>
      </w:r>
      <w:r>
        <w:rPr>
          <w:rFonts w:ascii="Times New Roman" w:hAnsi="Times New Roman" w:cs="Times New Roman"/>
          <w:sz w:val="28"/>
          <w:szCs w:val="28"/>
        </w:rPr>
        <w:t>.</w:t>
      </w:r>
    </w:p>
    <w:p w:rsidR="007D1B60" w:rsidRPr="00ED2BCF" w:rsidRDefault="007D1B60" w:rsidP="00146506">
      <w:pPr>
        <w:spacing w:line="360" w:lineRule="auto"/>
        <w:ind w:firstLine="708"/>
        <w:jc w:val="both"/>
        <w:rPr>
          <w:rFonts w:ascii="Times New Roman" w:hAnsi="Times New Roman" w:cs="Times New Roman"/>
          <w:sz w:val="28"/>
          <w:szCs w:val="28"/>
          <w:shd w:val="clear" w:color="auto" w:fill="FFFFFF"/>
        </w:rPr>
      </w:pPr>
      <w:r w:rsidRPr="00ED2BCF">
        <w:rPr>
          <w:rFonts w:ascii="Times New Roman" w:hAnsi="Times New Roman" w:cs="Times New Roman"/>
          <w:sz w:val="28"/>
          <w:szCs w:val="28"/>
          <w:shd w:val="clear" w:color="auto" w:fill="FFFFFF"/>
        </w:rPr>
        <w:t xml:space="preserve">Выбранная нами тема </w:t>
      </w:r>
      <w:r w:rsidRPr="00ED2BCF">
        <w:rPr>
          <w:rFonts w:ascii="Times New Roman" w:hAnsi="Times New Roman" w:cs="Times New Roman"/>
          <w:b/>
          <w:bCs/>
          <w:sz w:val="28"/>
          <w:szCs w:val="28"/>
          <w:shd w:val="clear" w:color="auto" w:fill="FFFFFF"/>
        </w:rPr>
        <w:t>актуальна</w:t>
      </w:r>
      <w:r w:rsidRPr="00ED2BCF">
        <w:rPr>
          <w:rFonts w:ascii="Times New Roman" w:hAnsi="Times New Roman" w:cs="Times New Roman"/>
          <w:sz w:val="28"/>
          <w:szCs w:val="28"/>
          <w:shd w:val="clear" w:color="auto" w:fill="FFFFFF"/>
        </w:rPr>
        <w:t xml:space="preserve">: в наши дни в крупных городах-мегаполисах, в том числе и Санкт-Петербурге, появляется все больше и больше транспортных средств, выбрасывающих в атмосферу огромное количество вредных веществ. Не является исключением и Кировский  район нашего города. Наша исследовательская работа посвящена сбору проб атмосферных осадков зимой, определению физико-химических характеристик собранного материала. </w:t>
      </w:r>
    </w:p>
    <w:p w:rsidR="007D1B60" w:rsidRPr="00AF0A6B" w:rsidRDefault="007D1B60" w:rsidP="00146506">
      <w:pPr>
        <w:spacing w:line="360" w:lineRule="auto"/>
        <w:ind w:firstLine="708"/>
        <w:jc w:val="both"/>
        <w:rPr>
          <w:rFonts w:ascii="Times New Roman" w:hAnsi="Times New Roman" w:cs="Times New Roman"/>
          <w:sz w:val="28"/>
          <w:szCs w:val="28"/>
        </w:rPr>
      </w:pPr>
      <w:r w:rsidRPr="007A53E7">
        <w:rPr>
          <w:rFonts w:ascii="Times New Roman" w:hAnsi="Times New Roman" w:cs="Times New Roman"/>
          <w:b/>
          <w:bCs/>
          <w:sz w:val="28"/>
          <w:szCs w:val="28"/>
        </w:rPr>
        <w:t>Цель исследования</w:t>
      </w:r>
      <w:r>
        <w:rPr>
          <w:rFonts w:ascii="Times New Roman" w:hAnsi="Times New Roman" w:cs="Times New Roman"/>
          <w:sz w:val="28"/>
          <w:szCs w:val="28"/>
        </w:rPr>
        <w:t xml:space="preserve"> – </w:t>
      </w:r>
      <w:r w:rsidRPr="00ED2BCF">
        <w:rPr>
          <w:rFonts w:ascii="Times New Roman" w:hAnsi="Times New Roman" w:cs="Times New Roman"/>
          <w:sz w:val="28"/>
          <w:szCs w:val="28"/>
        </w:rPr>
        <w:t>выявить</w:t>
      </w:r>
      <w:r w:rsidRPr="00AF0A6B">
        <w:rPr>
          <w:rFonts w:ascii="Times New Roman" w:hAnsi="Times New Roman" w:cs="Times New Roman"/>
          <w:sz w:val="28"/>
          <w:szCs w:val="28"/>
        </w:rPr>
        <w:t xml:space="preserve"> уровень загрязнения снежного покрова в районе автомагистрали проспект Ветеранов.</w:t>
      </w:r>
    </w:p>
    <w:p w:rsidR="007D1B60" w:rsidRPr="00AF0A6B" w:rsidRDefault="007D1B60" w:rsidP="00146506">
      <w:pPr>
        <w:spacing w:line="360" w:lineRule="auto"/>
        <w:ind w:firstLine="708"/>
        <w:jc w:val="both"/>
        <w:rPr>
          <w:rFonts w:ascii="Times New Roman" w:hAnsi="Times New Roman" w:cs="Times New Roman"/>
          <w:sz w:val="28"/>
          <w:szCs w:val="28"/>
        </w:rPr>
      </w:pPr>
      <w:r w:rsidRPr="007A53E7">
        <w:rPr>
          <w:rFonts w:ascii="Times New Roman" w:hAnsi="Times New Roman" w:cs="Times New Roman"/>
          <w:b/>
          <w:bCs/>
          <w:sz w:val="28"/>
          <w:szCs w:val="28"/>
        </w:rPr>
        <w:t>Гипотеза</w:t>
      </w:r>
      <w:r w:rsidRPr="00ED2BCF">
        <w:rPr>
          <w:rFonts w:ascii="Times New Roman" w:hAnsi="Times New Roman" w:cs="Times New Roman"/>
          <w:sz w:val="28"/>
          <w:szCs w:val="28"/>
        </w:rPr>
        <w:t xml:space="preserve"> исследования: выпавший</w:t>
      </w:r>
      <w:r w:rsidRPr="00AF0A6B">
        <w:rPr>
          <w:rFonts w:ascii="Times New Roman" w:hAnsi="Times New Roman" w:cs="Times New Roman"/>
          <w:sz w:val="28"/>
          <w:szCs w:val="28"/>
        </w:rPr>
        <w:t xml:space="preserve"> за зиму снег удерживает многие загрязняющие вещества.</w:t>
      </w:r>
    </w:p>
    <w:p w:rsidR="007D1B60" w:rsidRPr="00AF0A6B" w:rsidRDefault="007D1B60" w:rsidP="00146506">
      <w:pPr>
        <w:spacing w:line="360" w:lineRule="auto"/>
        <w:ind w:firstLine="708"/>
        <w:jc w:val="both"/>
        <w:rPr>
          <w:rFonts w:ascii="Times New Roman" w:hAnsi="Times New Roman" w:cs="Times New Roman"/>
          <w:sz w:val="28"/>
          <w:szCs w:val="28"/>
        </w:rPr>
      </w:pPr>
      <w:r w:rsidRPr="00AF0A6B">
        <w:rPr>
          <w:rFonts w:ascii="Times New Roman" w:hAnsi="Times New Roman" w:cs="Times New Roman"/>
          <w:sz w:val="28"/>
          <w:szCs w:val="28"/>
        </w:rPr>
        <w:t xml:space="preserve">Теоретические и практические методы исследования были проведены нами в марте-апреле 2014 года. Отборы проб были взяты </w:t>
      </w:r>
      <w:r>
        <w:rPr>
          <w:rFonts w:ascii="Times New Roman" w:hAnsi="Times New Roman" w:cs="Times New Roman"/>
          <w:sz w:val="28"/>
          <w:szCs w:val="28"/>
        </w:rPr>
        <w:t>нами</w:t>
      </w:r>
      <w:r w:rsidRPr="00AF0A6B">
        <w:rPr>
          <w:rFonts w:ascii="Times New Roman" w:hAnsi="Times New Roman" w:cs="Times New Roman"/>
          <w:sz w:val="28"/>
          <w:szCs w:val="28"/>
        </w:rPr>
        <w:t xml:space="preserve"> с разных концов проспекта Ветеранов, так как эти места больше подвергнуты внешнему загрязнению. При хорошей погоде, для дальнейшего их использования.</w:t>
      </w:r>
    </w:p>
    <w:p w:rsidR="007D1B60" w:rsidRPr="00AF0A6B" w:rsidRDefault="007D1B60" w:rsidP="00146506">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Результаты исследования</w:t>
      </w:r>
    </w:p>
    <w:p w:rsidR="007D1B60" w:rsidRPr="000900E9" w:rsidRDefault="007D1B60" w:rsidP="000900E9">
      <w:pPr>
        <w:spacing w:line="360" w:lineRule="auto"/>
        <w:rPr>
          <w:rFonts w:ascii="Times New Roman" w:hAnsi="Times New Roman" w:cs="Times New Roman"/>
          <w:sz w:val="28"/>
          <w:szCs w:val="28"/>
        </w:rPr>
      </w:pPr>
      <w:r w:rsidRPr="000900E9">
        <w:rPr>
          <w:rFonts w:ascii="Times New Roman" w:hAnsi="Times New Roman" w:cs="Times New Roman"/>
          <w:sz w:val="28"/>
          <w:szCs w:val="28"/>
        </w:rPr>
        <w:t>Органолептические показатели</w:t>
      </w:r>
    </w:p>
    <w:p w:rsidR="007D1B60" w:rsidRPr="00AF0A6B" w:rsidRDefault="007D1B60" w:rsidP="00146506">
      <w:pPr>
        <w:spacing w:after="0" w:line="360" w:lineRule="auto"/>
        <w:jc w:val="both"/>
        <w:rPr>
          <w:rFonts w:ascii="Times New Roman" w:hAnsi="Times New Roman" w:cs="Times New Roman"/>
          <w:sz w:val="28"/>
          <w:szCs w:val="28"/>
        </w:rPr>
      </w:pPr>
      <w:r w:rsidRPr="00BE6153">
        <w:rPr>
          <w:rFonts w:ascii="Times New Roman" w:hAnsi="Times New Roman" w:cs="Times New Roman"/>
          <w:b/>
          <w:bCs/>
          <w:noProof/>
          <w:sz w:val="28"/>
          <w:szCs w:val="28"/>
          <w:lang w:eastAsia="ru-RU"/>
        </w:rPr>
        <w:pict>
          <v:shape id="Рисунок 23" o:spid="_x0000_i1029" type="#_x0000_t75" style="width:61.5pt;height:61.5pt;visibility:visible">
            <v:imagedata r:id="rId37" o:title=""/>
            <o:lock v:ext="edit" aspectratio="f"/>
          </v:shape>
        </w:pict>
      </w:r>
      <w:r w:rsidRPr="00AF0A6B">
        <w:rPr>
          <w:rFonts w:ascii="Times New Roman" w:hAnsi="Times New Roman" w:cs="Times New Roman"/>
          <w:sz w:val="28"/>
          <w:szCs w:val="28"/>
        </w:rPr>
        <w:t>Внешний вид показал, что каждый из представленных образцов отличается друг от друга: цветом и структурой. Некоторые образцы имеют твердую структуру, но большинство рассыпчатое. По цветовой гамме от белого до грязно-черного цвета.</w:t>
      </w:r>
    </w:p>
    <w:p w:rsidR="007D1B60" w:rsidRPr="00AF0A6B" w:rsidRDefault="007D1B60" w:rsidP="00146506">
      <w:pPr>
        <w:spacing w:after="0" w:line="360" w:lineRule="auto"/>
        <w:jc w:val="both"/>
        <w:rPr>
          <w:rFonts w:ascii="Times New Roman" w:hAnsi="Times New Roman" w:cs="Times New Roman"/>
          <w:sz w:val="28"/>
          <w:szCs w:val="28"/>
        </w:rPr>
      </w:pPr>
      <w:r w:rsidRPr="00BE6153">
        <w:rPr>
          <w:rFonts w:ascii="Times New Roman" w:hAnsi="Times New Roman" w:cs="Times New Roman"/>
          <w:b/>
          <w:bCs/>
          <w:noProof/>
          <w:sz w:val="28"/>
          <w:szCs w:val="28"/>
          <w:lang w:eastAsia="ru-RU"/>
        </w:rPr>
        <w:pict>
          <v:shape id="Рисунок 24" o:spid="_x0000_i1030" type="#_x0000_t75" alt="IMG_8438" style="width:54pt;height:40.5pt;visibility:visible">
            <v:imagedata r:id="rId38" o:title=""/>
          </v:shape>
        </w:pict>
      </w:r>
      <w:r w:rsidRPr="00AF0A6B">
        <w:rPr>
          <w:rFonts w:ascii="Times New Roman" w:hAnsi="Times New Roman" w:cs="Times New Roman"/>
          <w:b/>
          <w:bCs/>
          <w:sz w:val="28"/>
          <w:szCs w:val="28"/>
        </w:rPr>
        <w:t xml:space="preserve"> </w:t>
      </w:r>
      <w:r w:rsidRPr="00AF0A6B">
        <w:rPr>
          <w:rFonts w:ascii="Times New Roman" w:hAnsi="Times New Roman" w:cs="Times New Roman"/>
          <w:sz w:val="28"/>
          <w:szCs w:val="28"/>
        </w:rPr>
        <w:t>Определение прозрачности:</w:t>
      </w:r>
    </w:p>
    <w:p w:rsidR="007D1B60" w:rsidRPr="008F757C" w:rsidRDefault="007D1B60" w:rsidP="00146506">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w:t>
      </w:r>
      <w:r w:rsidRPr="00AF0A6B">
        <w:rPr>
          <w:rFonts w:ascii="Times New Roman" w:hAnsi="Times New Roman" w:cs="Times New Roman"/>
          <w:sz w:val="28"/>
          <w:szCs w:val="28"/>
        </w:rPr>
        <w:t>прозрачная вода  ул. Козлова;  мутная вода - парк Александрино; сильно мутная вода –</w:t>
      </w:r>
      <w:r w:rsidRPr="00AF0A6B">
        <w:rPr>
          <w:rFonts w:ascii="Times New Roman" w:hAnsi="Times New Roman" w:cs="Times New Roman"/>
          <w:color w:val="000000"/>
          <w:kern w:val="24"/>
          <w:sz w:val="28"/>
          <w:szCs w:val="28"/>
        </w:rPr>
        <w:t xml:space="preserve"> </w:t>
      </w:r>
      <w:r w:rsidRPr="00AF0A6B">
        <w:rPr>
          <w:rFonts w:ascii="Times New Roman" w:hAnsi="Times New Roman" w:cs="Times New Roman"/>
          <w:sz w:val="28"/>
          <w:szCs w:val="28"/>
        </w:rPr>
        <w:t>ул. Стойкости,</w:t>
      </w:r>
      <w:r w:rsidRPr="00AF0A6B">
        <w:rPr>
          <w:rFonts w:ascii="Times New Roman" w:hAnsi="Times New Roman" w:cs="Times New Roman"/>
          <w:color w:val="000000"/>
          <w:kern w:val="24"/>
          <w:sz w:val="28"/>
          <w:szCs w:val="28"/>
        </w:rPr>
        <w:t xml:space="preserve"> </w:t>
      </w:r>
      <w:r w:rsidRPr="00AF0A6B">
        <w:rPr>
          <w:rFonts w:ascii="Times New Roman" w:hAnsi="Times New Roman" w:cs="Times New Roman"/>
          <w:sz w:val="28"/>
          <w:szCs w:val="28"/>
        </w:rPr>
        <w:t>ул. Жукова д.20,</w:t>
      </w:r>
      <w:r w:rsidRPr="00AF0A6B">
        <w:rPr>
          <w:rFonts w:ascii="Times New Roman" w:hAnsi="Times New Roman" w:cs="Times New Roman"/>
          <w:color w:val="000000"/>
          <w:kern w:val="24"/>
          <w:sz w:val="28"/>
          <w:szCs w:val="28"/>
        </w:rPr>
        <w:t xml:space="preserve"> </w:t>
      </w:r>
      <w:r w:rsidRPr="00AF0A6B">
        <w:rPr>
          <w:rFonts w:ascii="Times New Roman" w:hAnsi="Times New Roman" w:cs="Times New Roman"/>
          <w:sz w:val="28"/>
          <w:szCs w:val="28"/>
        </w:rPr>
        <w:t>пр.Ветеранов (трамвайные пути), пр.</w:t>
      </w:r>
      <w:r w:rsidRPr="008F757C">
        <w:rPr>
          <w:rFonts w:ascii="Times New Roman" w:hAnsi="Times New Roman" w:cs="Times New Roman"/>
          <w:sz w:val="28"/>
          <w:szCs w:val="28"/>
        </w:rPr>
        <w:t>Ветеранов-Симоняка (пересечение).</w:t>
      </w:r>
    </w:p>
    <w:p w:rsidR="007D1B60" w:rsidRPr="00AF0A6B" w:rsidRDefault="007D1B60" w:rsidP="00146506">
      <w:pPr>
        <w:spacing w:after="0" w:line="360" w:lineRule="auto"/>
        <w:jc w:val="both"/>
        <w:rPr>
          <w:rFonts w:ascii="Times New Roman" w:hAnsi="Times New Roman" w:cs="Times New Roman"/>
          <w:b/>
          <w:bCs/>
          <w:sz w:val="28"/>
          <w:szCs w:val="28"/>
        </w:rPr>
      </w:pPr>
      <w:r w:rsidRPr="00BE6153">
        <w:rPr>
          <w:rFonts w:ascii="Times New Roman" w:hAnsi="Times New Roman" w:cs="Times New Roman"/>
          <w:b/>
          <w:bCs/>
          <w:noProof/>
          <w:sz w:val="28"/>
          <w:szCs w:val="28"/>
          <w:lang w:eastAsia="ru-RU"/>
        </w:rPr>
        <w:pict>
          <v:shape id="Рисунок 25" o:spid="_x0000_i1031" type="#_x0000_t75" alt="IMG_8436" style="width:55.5pt;height:45pt;visibility:visible">
            <v:imagedata r:id="rId39" o:title=""/>
          </v:shape>
        </w:pict>
      </w:r>
      <w:r w:rsidRPr="00AF0A6B">
        <w:rPr>
          <w:rFonts w:ascii="Times New Roman" w:hAnsi="Times New Roman" w:cs="Times New Roman"/>
          <w:b/>
          <w:bCs/>
          <w:sz w:val="28"/>
          <w:szCs w:val="28"/>
        </w:rPr>
        <w:t xml:space="preserve"> </w:t>
      </w:r>
      <w:r w:rsidRPr="00AF0A6B">
        <w:rPr>
          <w:rFonts w:ascii="Times New Roman" w:hAnsi="Times New Roman" w:cs="Times New Roman"/>
          <w:sz w:val="28"/>
          <w:szCs w:val="28"/>
        </w:rPr>
        <w:t>Определение запаха:</w:t>
      </w:r>
    </w:p>
    <w:p w:rsidR="007D1B60" w:rsidRPr="00AF0A6B" w:rsidRDefault="007D1B60" w:rsidP="00146506">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w:t>
      </w:r>
      <w:r w:rsidRPr="00AF0A6B">
        <w:rPr>
          <w:rFonts w:ascii="Times New Roman" w:hAnsi="Times New Roman" w:cs="Times New Roman"/>
          <w:sz w:val="28"/>
          <w:szCs w:val="28"/>
        </w:rPr>
        <w:t xml:space="preserve">запах свежести – парк Александрино; ароматический </w:t>
      </w:r>
      <w:r>
        <w:rPr>
          <w:rFonts w:ascii="Times New Roman" w:hAnsi="Times New Roman" w:cs="Times New Roman"/>
          <w:sz w:val="28"/>
          <w:szCs w:val="28"/>
        </w:rPr>
        <w:t xml:space="preserve">- </w:t>
      </w:r>
      <w:r w:rsidRPr="00AF0A6B">
        <w:rPr>
          <w:rFonts w:ascii="Times New Roman" w:hAnsi="Times New Roman" w:cs="Times New Roman"/>
          <w:sz w:val="28"/>
          <w:szCs w:val="28"/>
        </w:rPr>
        <w:t>ул. Жукова д.20,</w:t>
      </w:r>
      <w:r w:rsidRPr="00AF0A6B">
        <w:rPr>
          <w:rFonts w:ascii="Times New Roman" w:hAnsi="Times New Roman" w:cs="Times New Roman"/>
          <w:color w:val="000000"/>
          <w:kern w:val="24"/>
          <w:sz w:val="28"/>
          <w:szCs w:val="28"/>
        </w:rPr>
        <w:t xml:space="preserve"> </w:t>
      </w:r>
      <w:r w:rsidRPr="00AF0A6B">
        <w:rPr>
          <w:rFonts w:ascii="Times New Roman" w:hAnsi="Times New Roman" w:cs="Times New Roman"/>
          <w:sz w:val="28"/>
          <w:szCs w:val="28"/>
        </w:rPr>
        <w:t>пр.Ветеранов (трамвайные пути), болотный - пр.Ветеранов-Симоняка (пересечение) ; гнилостный – ул. Стойкости; плесневелый- ул. Козлова д.23, 19 (детская площадка, балкон)</w:t>
      </w:r>
    </w:p>
    <w:p w:rsidR="007D1B60" w:rsidRPr="00AF0A6B" w:rsidRDefault="007D1B60" w:rsidP="00146506">
      <w:pPr>
        <w:spacing w:after="0" w:line="360" w:lineRule="auto"/>
        <w:jc w:val="both"/>
        <w:rPr>
          <w:rFonts w:ascii="Times New Roman" w:hAnsi="Times New Roman" w:cs="Times New Roman"/>
          <w:sz w:val="28"/>
          <w:szCs w:val="28"/>
        </w:rPr>
      </w:pPr>
      <w:r w:rsidRPr="00BE6153">
        <w:rPr>
          <w:rFonts w:ascii="Times New Roman" w:hAnsi="Times New Roman" w:cs="Times New Roman"/>
          <w:b/>
          <w:bCs/>
          <w:noProof/>
          <w:sz w:val="28"/>
          <w:szCs w:val="28"/>
          <w:lang w:eastAsia="ru-RU"/>
        </w:rPr>
        <w:pict>
          <v:shape id="Рисунок 1" o:spid="_x0000_i1032" type="#_x0000_t75" style="width:61.5pt;height:48pt;visibility:visible">
            <v:imagedata r:id="rId40" o:title="" croptop="-743f" cropbottom="-1554f"/>
            <o:lock v:ext="edit" aspectratio="f"/>
          </v:shape>
        </w:pict>
      </w:r>
      <w:r w:rsidRPr="00ED2BCF">
        <w:rPr>
          <w:rFonts w:ascii="Times New Roman" w:hAnsi="Times New Roman" w:cs="Times New Roman"/>
          <w:sz w:val="28"/>
          <w:szCs w:val="28"/>
        </w:rPr>
        <w:t>Определение кислотности</w:t>
      </w:r>
      <w:r w:rsidRPr="00AF0A6B">
        <w:rPr>
          <w:rFonts w:ascii="Times New Roman" w:hAnsi="Times New Roman" w:cs="Times New Roman"/>
          <w:sz w:val="28"/>
          <w:szCs w:val="28"/>
        </w:rPr>
        <w:t xml:space="preserve"> (определяем универсальным индикатором). Пробы снега имеют значение рН 5,6,  что несколько кислее нормы (для дистиллированной воды рН=7)</w:t>
      </w:r>
    </w:p>
    <w:p w:rsidR="007D1B60" w:rsidRPr="00AF0A6B" w:rsidRDefault="007D1B60" w:rsidP="008F757C">
      <w:pPr>
        <w:spacing w:after="0" w:line="360" w:lineRule="auto"/>
        <w:jc w:val="center"/>
        <w:rPr>
          <w:rFonts w:ascii="Times New Roman" w:hAnsi="Times New Roman" w:cs="Times New Roman"/>
          <w:b/>
          <w:bCs/>
          <w:sz w:val="28"/>
          <w:szCs w:val="28"/>
        </w:rPr>
      </w:pPr>
      <w:r w:rsidRPr="00AF0A6B">
        <w:rPr>
          <w:rFonts w:ascii="Times New Roman" w:hAnsi="Times New Roman" w:cs="Times New Roman"/>
          <w:b/>
          <w:bCs/>
          <w:sz w:val="28"/>
          <w:szCs w:val="28"/>
        </w:rPr>
        <w:t>Качественный анализ</w:t>
      </w:r>
    </w:p>
    <w:p w:rsidR="007D1B60" w:rsidRPr="00ED2BCF" w:rsidRDefault="007D1B60" w:rsidP="00146506">
      <w:pPr>
        <w:spacing w:after="0" w:line="360" w:lineRule="auto"/>
        <w:jc w:val="both"/>
        <w:rPr>
          <w:rFonts w:ascii="Times New Roman" w:hAnsi="Times New Roman" w:cs="Times New Roman"/>
          <w:sz w:val="28"/>
          <w:szCs w:val="28"/>
        </w:rPr>
      </w:pPr>
      <w:r w:rsidRPr="00BE6153">
        <w:rPr>
          <w:rFonts w:ascii="Times New Roman" w:hAnsi="Times New Roman" w:cs="Times New Roman"/>
          <w:noProof/>
          <w:sz w:val="28"/>
          <w:szCs w:val="28"/>
          <w:lang w:eastAsia="ru-RU"/>
        </w:rPr>
        <w:pict>
          <v:shape id="Рисунок 2" o:spid="_x0000_i1033" type="#_x0000_t75" style="width:74.25pt;height:60pt;visibility:visible">
            <v:imagedata r:id="rId41" o:title="" croptop="-596f" cropbottom="-1246f" cropleft="-85f"/>
            <o:lock v:ext="edit" aspectratio="f"/>
          </v:shape>
        </w:pict>
      </w:r>
      <w:r w:rsidRPr="00ED2BCF">
        <w:rPr>
          <w:rFonts w:ascii="Times New Roman" w:hAnsi="Times New Roman" w:cs="Times New Roman"/>
          <w:sz w:val="28"/>
          <w:szCs w:val="28"/>
        </w:rPr>
        <w:t xml:space="preserve">Обнаружение органических веществ: </w:t>
      </w:r>
    </w:p>
    <w:p w:rsidR="007D1B60" w:rsidRPr="00AF0A6B" w:rsidRDefault="007D1B60" w:rsidP="00146506">
      <w:pPr>
        <w:spacing w:after="0" w:line="360" w:lineRule="auto"/>
        <w:jc w:val="both"/>
        <w:rPr>
          <w:rFonts w:ascii="Times New Roman" w:hAnsi="Times New Roman" w:cs="Times New Roman"/>
          <w:sz w:val="28"/>
          <w:szCs w:val="28"/>
        </w:rPr>
      </w:pPr>
      <w:r w:rsidRPr="00AF0A6B">
        <w:rPr>
          <w:rFonts w:ascii="Times New Roman" w:hAnsi="Times New Roman" w:cs="Times New Roman"/>
          <w:sz w:val="28"/>
          <w:szCs w:val="28"/>
        </w:rPr>
        <w:t xml:space="preserve">реакция перманганата калия  </w:t>
      </w:r>
      <w:r w:rsidRPr="00AF0A6B">
        <w:rPr>
          <w:rFonts w:ascii="Times New Roman" w:hAnsi="Times New Roman" w:cs="Times New Roman"/>
          <w:b/>
          <w:bCs/>
          <w:sz w:val="28"/>
          <w:szCs w:val="28"/>
        </w:rPr>
        <w:t>(</w:t>
      </w:r>
      <w:r w:rsidRPr="00AF0A6B">
        <w:rPr>
          <w:rFonts w:ascii="Times New Roman" w:hAnsi="Times New Roman" w:cs="Times New Roman"/>
          <w:sz w:val="28"/>
          <w:szCs w:val="28"/>
        </w:rPr>
        <w:t>образцы с ул. Козлова 23, Парк Александрино, ул. Стойкости, ул. Жукова д. 20, пр. Ветеранов (трамвайные пути) – обесцвечены  раствором перманганата калия,</w:t>
      </w:r>
      <w:r w:rsidRPr="00AF0A6B">
        <w:rPr>
          <w:rFonts w:ascii="Times New Roman" w:hAnsi="Times New Roman" w:cs="Times New Roman"/>
          <w:sz w:val="28"/>
          <w:szCs w:val="28"/>
          <w:vertAlign w:val="subscript"/>
        </w:rPr>
        <w:t xml:space="preserve"> </w:t>
      </w:r>
      <w:r w:rsidRPr="00AF0A6B">
        <w:rPr>
          <w:rFonts w:ascii="Times New Roman" w:hAnsi="Times New Roman" w:cs="Times New Roman"/>
          <w:sz w:val="28"/>
          <w:szCs w:val="28"/>
        </w:rPr>
        <w:t xml:space="preserve"> следовательно, в пробах присутствуют органические вещества)</w:t>
      </w:r>
      <w:r>
        <w:rPr>
          <w:rFonts w:ascii="Times New Roman" w:hAnsi="Times New Roman" w:cs="Times New Roman"/>
          <w:sz w:val="28"/>
          <w:szCs w:val="28"/>
        </w:rPr>
        <w:t>.</w:t>
      </w:r>
    </w:p>
    <w:p w:rsidR="007D1B60" w:rsidRPr="00AF0A6B" w:rsidRDefault="007D1B60" w:rsidP="00146506">
      <w:pPr>
        <w:spacing w:after="0" w:line="360" w:lineRule="auto"/>
        <w:jc w:val="both"/>
        <w:rPr>
          <w:rFonts w:ascii="Times New Roman" w:hAnsi="Times New Roman" w:cs="Times New Roman"/>
          <w:b/>
          <w:bCs/>
          <w:sz w:val="28"/>
          <w:szCs w:val="28"/>
        </w:rPr>
      </w:pPr>
      <w:r w:rsidRPr="00AF0A6B">
        <w:rPr>
          <w:rFonts w:ascii="Times New Roman" w:hAnsi="Times New Roman" w:cs="Times New Roman"/>
          <w:b/>
          <w:bCs/>
          <w:sz w:val="28"/>
          <w:szCs w:val="28"/>
        </w:rPr>
        <w:t>Качественно</w:t>
      </w:r>
      <w:r>
        <w:rPr>
          <w:rFonts w:ascii="Times New Roman" w:hAnsi="Times New Roman" w:cs="Times New Roman"/>
          <w:b/>
          <w:bCs/>
          <w:sz w:val="28"/>
          <w:szCs w:val="28"/>
        </w:rPr>
        <w:t>е обнаружение катионов металлов</w:t>
      </w:r>
    </w:p>
    <w:p w:rsidR="007D1B60" w:rsidRPr="00AF0A6B" w:rsidRDefault="007D1B60" w:rsidP="00146506">
      <w:pPr>
        <w:spacing w:line="360" w:lineRule="auto"/>
        <w:jc w:val="both"/>
        <w:rPr>
          <w:rFonts w:ascii="Times New Roman" w:hAnsi="Times New Roman" w:cs="Times New Roman"/>
          <w:sz w:val="28"/>
          <w:szCs w:val="28"/>
        </w:rPr>
      </w:pPr>
      <w:r w:rsidRPr="00BE6153">
        <w:rPr>
          <w:rFonts w:ascii="Times New Roman" w:hAnsi="Times New Roman" w:cs="Times New Roman"/>
          <w:b/>
          <w:bCs/>
          <w:noProof/>
          <w:sz w:val="28"/>
          <w:szCs w:val="28"/>
          <w:lang w:eastAsia="ru-RU"/>
        </w:rPr>
        <w:pict>
          <v:shape id="Рисунок 3" o:spid="_x0000_i1034" type="#_x0000_t75" alt="презент (6)" style="width:60pt;height:55.5pt;visibility:visible">
            <v:imagedata r:id="rId42" o:title=""/>
          </v:shape>
        </w:pict>
      </w:r>
      <w:r w:rsidRPr="00ED2BCF">
        <w:rPr>
          <w:rFonts w:ascii="Times New Roman" w:hAnsi="Times New Roman" w:cs="Times New Roman"/>
          <w:sz w:val="28"/>
          <w:szCs w:val="28"/>
        </w:rPr>
        <w:t xml:space="preserve">Определение ионов железа Fe </w:t>
      </w:r>
      <w:r w:rsidRPr="00ED2BCF">
        <w:rPr>
          <w:rFonts w:ascii="Times New Roman" w:hAnsi="Times New Roman" w:cs="Times New Roman"/>
          <w:sz w:val="28"/>
          <w:szCs w:val="28"/>
          <w:vertAlign w:val="superscript"/>
        </w:rPr>
        <w:t>3+</w:t>
      </w:r>
      <w:r w:rsidRPr="00AF0A6B">
        <w:rPr>
          <w:rFonts w:ascii="Times New Roman" w:hAnsi="Times New Roman" w:cs="Times New Roman"/>
          <w:sz w:val="28"/>
          <w:szCs w:val="28"/>
        </w:rPr>
        <w:t xml:space="preserve"> (реактив – родонид калия)</w:t>
      </w:r>
      <w:r>
        <w:rPr>
          <w:rFonts w:ascii="Times New Roman" w:hAnsi="Times New Roman" w:cs="Times New Roman"/>
          <w:sz w:val="28"/>
          <w:szCs w:val="28"/>
        </w:rPr>
        <w:t>:</w:t>
      </w:r>
    </w:p>
    <w:p w:rsidR="007D1B60" w:rsidRPr="00AF0A6B" w:rsidRDefault="007D1B60" w:rsidP="00146506">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w:t>
      </w:r>
      <w:r w:rsidRPr="00AF0A6B">
        <w:rPr>
          <w:rFonts w:ascii="Times New Roman" w:hAnsi="Times New Roman" w:cs="Times New Roman"/>
          <w:sz w:val="28"/>
          <w:szCs w:val="28"/>
        </w:rPr>
        <w:t>образцы  с  ул. Стойкости, ул. Жукова д. 20, пр. Ветеранов ( трамвайные пути) , пр.Ветеранов-Симоняка (пересечение) – в составе выявили катионы железа</w:t>
      </w:r>
      <w:r w:rsidRPr="00AF0A6B">
        <w:rPr>
          <w:rFonts w:ascii="Times New Roman" w:hAnsi="Times New Roman" w:cs="Times New Roman"/>
          <w:sz w:val="28"/>
          <w:szCs w:val="28"/>
          <w:vertAlign w:val="superscript"/>
        </w:rPr>
        <w:t xml:space="preserve"> </w:t>
      </w:r>
      <w:r w:rsidRPr="00AF0A6B">
        <w:rPr>
          <w:rFonts w:ascii="Times New Roman" w:hAnsi="Times New Roman" w:cs="Times New Roman"/>
          <w:sz w:val="28"/>
          <w:szCs w:val="28"/>
        </w:rPr>
        <w:t>, осадки кирпично-красного цвета).</w:t>
      </w:r>
    </w:p>
    <w:p w:rsidR="007D1B60" w:rsidRPr="00AF0A6B" w:rsidRDefault="007D1B60" w:rsidP="00146506">
      <w:pPr>
        <w:spacing w:line="360" w:lineRule="auto"/>
        <w:jc w:val="both"/>
        <w:rPr>
          <w:rFonts w:ascii="Times New Roman" w:hAnsi="Times New Roman" w:cs="Times New Roman"/>
          <w:sz w:val="28"/>
          <w:szCs w:val="28"/>
        </w:rPr>
      </w:pPr>
      <w:r w:rsidRPr="00BE6153">
        <w:rPr>
          <w:rFonts w:ascii="Times New Roman" w:hAnsi="Times New Roman" w:cs="Times New Roman"/>
          <w:noProof/>
          <w:sz w:val="28"/>
          <w:szCs w:val="28"/>
          <w:lang w:eastAsia="ru-RU"/>
        </w:rPr>
        <w:pict>
          <v:shape id="Рисунок 5" o:spid="_x0000_i1035" type="#_x0000_t75" style="width:68.25pt;height:51.75pt;visibility:visible">
            <v:imagedata r:id="rId43" o:title="" croptop="-695f" cropbottom="-1011f" cropleft="-92f" cropright="-92f"/>
            <o:lock v:ext="edit" aspectratio="f"/>
          </v:shape>
        </w:pict>
      </w:r>
      <w:r w:rsidRPr="00ED2BCF">
        <w:rPr>
          <w:rFonts w:ascii="Times New Roman" w:hAnsi="Times New Roman" w:cs="Times New Roman"/>
          <w:sz w:val="28"/>
          <w:szCs w:val="28"/>
        </w:rPr>
        <w:t xml:space="preserve">Определение ионов меди Cu </w:t>
      </w:r>
      <w:r w:rsidRPr="00ED2BCF">
        <w:rPr>
          <w:rFonts w:ascii="Times New Roman" w:hAnsi="Times New Roman" w:cs="Times New Roman"/>
          <w:sz w:val="28"/>
          <w:szCs w:val="28"/>
          <w:vertAlign w:val="superscript"/>
        </w:rPr>
        <w:t>2+</w:t>
      </w:r>
      <w:r w:rsidRPr="00ED2BCF">
        <w:rPr>
          <w:rFonts w:ascii="Times New Roman" w:hAnsi="Times New Roman" w:cs="Times New Roman"/>
          <w:sz w:val="28"/>
          <w:szCs w:val="28"/>
        </w:rPr>
        <w:t xml:space="preserve"> (реактив</w:t>
      </w:r>
      <w:r w:rsidRPr="00AF0A6B">
        <w:rPr>
          <w:rFonts w:ascii="Times New Roman" w:hAnsi="Times New Roman" w:cs="Times New Roman"/>
          <w:sz w:val="28"/>
          <w:szCs w:val="28"/>
        </w:rPr>
        <w:t xml:space="preserve"> – гидроксид аммония)</w:t>
      </w:r>
      <w:r>
        <w:rPr>
          <w:rFonts w:ascii="Times New Roman" w:hAnsi="Times New Roman" w:cs="Times New Roman"/>
          <w:sz w:val="28"/>
          <w:szCs w:val="28"/>
        </w:rPr>
        <w:t>:</w:t>
      </w:r>
    </w:p>
    <w:p w:rsidR="007D1B60" w:rsidRPr="00AF0A6B" w:rsidRDefault="007D1B60" w:rsidP="00146506">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w:t>
      </w:r>
      <w:r w:rsidRPr="00AF0A6B">
        <w:rPr>
          <w:rFonts w:ascii="Times New Roman" w:hAnsi="Times New Roman" w:cs="Times New Roman"/>
          <w:sz w:val="28"/>
          <w:szCs w:val="28"/>
        </w:rPr>
        <w:t>образцы  с  ул. Стойкости,  ул. Жукова д. 20,  пр. Ветеранов ( трамвайные пути), пр.Ветеранов-Симоняка (пересечение) – содержат катионы меди, интенсивное синее окрашивание).</w:t>
      </w:r>
    </w:p>
    <w:p w:rsidR="007D1B60" w:rsidRPr="00AF0A6B" w:rsidRDefault="007D1B60" w:rsidP="000900E9">
      <w:pPr>
        <w:spacing w:line="360" w:lineRule="auto"/>
        <w:jc w:val="center"/>
        <w:rPr>
          <w:rFonts w:ascii="Times New Roman" w:hAnsi="Times New Roman" w:cs="Times New Roman"/>
          <w:b/>
          <w:bCs/>
          <w:sz w:val="28"/>
          <w:szCs w:val="28"/>
        </w:rPr>
      </w:pPr>
      <w:r w:rsidRPr="00AF0A6B">
        <w:rPr>
          <w:rFonts w:ascii="Times New Roman" w:hAnsi="Times New Roman" w:cs="Times New Roman"/>
          <w:b/>
          <w:bCs/>
          <w:sz w:val="28"/>
          <w:szCs w:val="28"/>
        </w:rPr>
        <w:t>Качественное определение анионов</w:t>
      </w:r>
    </w:p>
    <w:p w:rsidR="007D1B60" w:rsidRPr="00AF0A6B" w:rsidRDefault="007D1B60" w:rsidP="00146506">
      <w:pPr>
        <w:spacing w:line="360" w:lineRule="auto"/>
        <w:jc w:val="both"/>
        <w:rPr>
          <w:rFonts w:ascii="Times New Roman" w:hAnsi="Times New Roman" w:cs="Times New Roman"/>
          <w:sz w:val="28"/>
          <w:szCs w:val="28"/>
        </w:rPr>
      </w:pPr>
      <w:r w:rsidRPr="00BE6153">
        <w:rPr>
          <w:rFonts w:ascii="Times New Roman" w:hAnsi="Times New Roman" w:cs="Times New Roman"/>
          <w:b/>
          <w:bCs/>
          <w:noProof/>
          <w:sz w:val="28"/>
          <w:szCs w:val="28"/>
          <w:lang w:eastAsia="ru-RU"/>
        </w:rPr>
        <w:pict>
          <v:shape id="Рисунок 6" o:spid="_x0000_i1036" type="#_x0000_t75" style="width:72.75pt;height:49.5pt;visibility:visible">
            <v:imagedata r:id="rId44" o:title="" croptop="-729f" cropbottom="-1259f"/>
            <o:lock v:ext="edit" aspectratio="f"/>
          </v:shape>
        </w:pict>
      </w:r>
      <w:r w:rsidRPr="00ED2BCF">
        <w:rPr>
          <w:rFonts w:ascii="Times New Roman" w:hAnsi="Times New Roman" w:cs="Times New Roman"/>
          <w:sz w:val="28"/>
          <w:szCs w:val="28"/>
        </w:rPr>
        <w:t>Определение ионов хлора Cl- (реактив –</w:t>
      </w:r>
      <w:r w:rsidRPr="00AF0A6B">
        <w:rPr>
          <w:rFonts w:ascii="Times New Roman" w:hAnsi="Times New Roman" w:cs="Times New Roman"/>
          <w:sz w:val="28"/>
          <w:szCs w:val="28"/>
        </w:rPr>
        <w:t xml:space="preserve"> нитрат серебра)</w:t>
      </w:r>
      <w:r>
        <w:rPr>
          <w:rFonts w:ascii="Times New Roman" w:hAnsi="Times New Roman" w:cs="Times New Roman"/>
          <w:sz w:val="28"/>
          <w:szCs w:val="28"/>
        </w:rPr>
        <w:t>:</w:t>
      </w:r>
    </w:p>
    <w:p w:rsidR="007D1B60" w:rsidRPr="00AF0A6B" w:rsidRDefault="007D1B60" w:rsidP="00146506">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w:t>
      </w:r>
      <w:r w:rsidRPr="00AF0A6B">
        <w:rPr>
          <w:rFonts w:ascii="Times New Roman" w:hAnsi="Times New Roman" w:cs="Times New Roman"/>
          <w:sz w:val="28"/>
          <w:szCs w:val="28"/>
        </w:rPr>
        <w:t xml:space="preserve">образцы с ул. Стойкости, ул. Жукова д. 20 – белый-творожистый осадок , что указывает на присутствие  хлорид ионов) </w:t>
      </w:r>
    </w:p>
    <w:p w:rsidR="007D1B60" w:rsidRPr="00AF0A6B" w:rsidRDefault="007D1B60" w:rsidP="00146506">
      <w:pPr>
        <w:spacing w:line="360" w:lineRule="auto"/>
        <w:jc w:val="both"/>
        <w:rPr>
          <w:rFonts w:ascii="Times New Roman" w:hAnsi="Times New Roman" w:cs="Times New Roman"/>
          <w:sz w:val="28"/>
          <w:szCs w:val="28"/>
        </w:rPr>
      </w:pPr>
      <w:r w:rsidRPr="00BE6153">
        <w:rPr>
          <w:rFonts w:ascii="Times New Roman" w:hAnsi="Times New Roman" w:cs="Times New Roman"/>
          <w:b/>
          <w:bCs/>
          <w:noProof/>
          <w:sz w:val="28"/>
          <w:szCs w:val="28"/>
          <w:lang w:eastAsia="ru-RU"/>
        </w:rPr>
        <w:pict>
          <v:shape id="Рисунок 7" o:spid="_x0000_i1037" type="#_x0000_t75" style="width:78.75pt;height:46.5pt;visibility:visible">
            <v:imagedata r:id="rId45" o:title="" croptop="-766f" cropbottom="-1532f" cropleft="-78f"/>
            <o:lock v:ext="edit" aspectratio="f"/>
          </v:shape>
        </w:pict>
      </w:r>
      <w:r w:rsidRPr="00AF0A6B">
        <w:rPr>
          <w:rFonts w:ascii="Times New Roman" w:hAnsi="Times New Roman" w:cs="Times New Roman"/>
          <w:b/>
          <w:bCs/>
          <w:sz w:val="28"/>
          <w:szCs w:val="28"/>
        </w:rPr>
        <w:t>Определение сульфат ионов SO</w:t>
      </w:r>
      <w:r w:rsidRPr="00AF0A6B">
        <w:rPr>
          <w:rFonts w:ascii="Times New Roman" w:hAnsi="Times New Roman" w:cs="Times New Roman"/>
          <w:b/>
          <w:bCs/>
          <w:sz w:val="28"/>
          <w:szCs w:val="28"/>
          <w:vertAlign w:val="subscript"/>
        </w:rPr>
        <w:t>4</w:t>
      </w:r>
      <w:r w:rsidRPr="00AF0A6B">
        <w:rPr>
          <w:rFonts w:ascii="Times New Roman" w:hAnsi="Times New Roman" w:cs="Times New Roman"/>
          <w:b/>
          <w:bCs/>
          <w:sz w:val="28"/>
          <w:szCs w:val="28"/>
          <w:vertAlign w:val="superscript"/>
        </w:rPr>
        <w:t>2-</w:t>
      </w:r>
      <w:r w:rsidRPr="00AF0A6B">
        <w:rPr>
          <w:rFonts w:ascii="Times New Roman" w:hAnsi="Times New Roman" w:cs="Times New Roman"/>
          <w:sz w:val="28"/>
          <w:szCs w:val="28"/>
          <w:vertAlign w:val="superscript"/>
        </w:rPr>
        <w:t xml:space="preserve"> </w:t>
      </w:r>
      <w:r w:rsidRPr="00AF0A6B">
        <w:rPr>
          <w:rFonts w:ascii="Times New Roman" w:hAnsi="Times New Roman" w:cs="Times New Roman"/>
          <w:sz w:val="28"/>
          <w:szCs w:val="28"/>
        </w:rPr>
        <w:t>(реактив – хлорид бария)</w:t>
      </w:r>
    </w:p>
    <w:p w:rsidR="007D1B60" w:rsidRPr="00AF0A6B" w:rsidRDefault="007D1B60" w:rsidP="00146506">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w:t>
      </w:r>
      <w:r w:rsidRPr="00AF0A6B">
        <w:rPr>
          <w:rFonts w:ascii="Times New Roman" w:hAnsi="Times New Roman" w:cs="Times New Roman"/>
          <w:sz w:val="28"/>
          <w:szCs w:val="28"/>
        </w:rPr>
        <w:t xml:space="preserve">  во  всех  пробах  присутствует сульфат ион - осадок  в виде белых хлопьев). </w:t>
      </w:r>
    </w:p>
    <w:p w:rsidR="007D1B60" w:rsidRPr="00D72F42" w:rsidRDefault="007D1B60" w:rsidP="00D72F42">
      <w:pPr>
        <w:spacing w:line="360" w:lineRule="auto"/>
        <w:jc w:val="center"/>
        <w:rPr>
          <w:rFonts w:ascii="Times New Roman" w:hAnsi="Times New Roman" w:cs="Times New Roman"/>
          <w:b/>
          <w:bCs/>
          <w:sz w:val="28"/>
          <w:szCs w:val="28"/>
        </w:rPr>
      </w:pPr>
      <w:r w:rsidRPr="00D72F42">
        <w:rPr>
          <w:rFonts w:ascii="Times New Roman" w:hAnsi="Times New Roman" w:cs="Times New Roman"/>
          <w:b/>
          <w:bCs/>
          <w:sz w:val="28"/>
          <w:szCs w:val="28"/>
        </w:rPr>
        <w:t>Результаты исследования</w:t>
      </w:r>
    </w:p>
    <w:p w:rsidR="007D1B60" w:rsidRPr="000900E9" w:rsidRDefault="007D1B60" w:rsidP="00D72F42">
      <w:pPr>
        <w:spacing w:line="360" w:lineRule="auto"/>
        <w:ind w:firstLine="709"/>
        <w:jc w:val="both"/>
        <w:rPr>
          <w:rFonts w:ascii="Times New Roman" w:hAnsi="Times New Roman" w:cs="Times New Roman"/>
          <w:sz w:val="28"/>
          <w:szCs w:val="28"/>
        </w:rPr>
      </w:pPr>
      <w:r w:rsidRPr="000900E9">
        <w:rPr>
          <w:rFonts w:ascii="Times New Roman" w:hAnsi="Times New Roman" w:cs="Times New Roman"/>
          <w:sz w:val="28"/>
          <w:szCs w:val="28"/>
        </w:rPr>
        <w:t>В результате проведенного нами органолептического и химического (качественного) исследования  талого снега, мы выяснили:</w:t>
      </w:r>
    </w:p>
    <w:p w:rsidR="007D1B60" w:rsidRPr="00AF0A6B" w:rsidRDefault="007D1B60" w:rsidP="00146506">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b/>
          <w:bCs/>
          <w:sz w:val="28"/>
          <w:szCs w:val="28"/>
        </w:rPr>
        <w:t>Н</w:t>
      </w:r>
      <w:r w:rsidRPr="00AF0A6B">
        <w:rPr>
          <w:rFonts w:ascii="Times New Roman" w:hAnsi="Times New Roman" w:cs="Times New Roman"/>
          <w:b/>
          <w:bCs/>
          <w:sz w:val="28"/>
          <w:szCs w:val="28"/>
        </w:rPr>
        <w:t>аиболее загрязненные пробы талого</w:t>
      </w:r>
      <w:r w:rsidRPr="00AF0A6B">
        <w:rPr>
          <w:rFonts w:ascii="Times New Roman" w:hAnsi="Times New Roman" w:cs="Times New Roman"/>
          <w:sz w:val="28"/>
          <w:szCs w:val="28"/>
        </w:rPr>
        <w:t xml:space="preserve"> </w:t>
      </w:r>
      <w:r w:rsidRPr="00AF0A6B">
        <w:rPr>
          <w:rFonts w:ascii="Times New Roman" w:hAnsi="Times New Roman" w:cs="Times New Roman"/>
          <w:b/>
          <w:bCs/>
          <w:sz w:val="28"/>
          <w:szCs w:val="28"/>
        </w:rPr>
        <w:t>снега</w:t>
      </w:r>
      <w:r w:rsidRPr="00AF0A6B">
        <w:rPr>
          <w:rFonts w:ascii="Times New Roman" w:hAnsi="Times New Roman" w:cs="Times New Roman"/>
          <w:sz w:val="28"/>
          <w:szCs w:val="28"/>
        </w:rPr>
        <w:t>:</w:t>
      </w:r>
    </w:p>
    <w:p w:rsidR="007D1B60" w:rsidRPr="00AF0A6B" w:rsidRDefault="007D1B60" w:rsidP="00146506">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 4</w:t>
      </w:r>
      <w:r w:rsidRPr="00AF0A6B">
        <w:rPr>
          <w:rFonts w:ascii="Times New Roman" w:hAnsi="Times New Roman" w:cs="Times New Roman"/>
          <w:sz w:val="28"/>
          <w:szCs w:val="28"/>
        </w:rPr>
        <w:t xml:space="preserve"> (</w:t>
      </w:r>
      <w:r w:rsidRPr="00AF0A6B">
        <w:rPr>
          <w:rFonts w:ascii="Times New Roman" w:hAnsi="Times New Roman" w:cs="Times New Roman"/>
          <w:kern w:val="24"/>
          <w:sz w:val="28"/>
          <w:szCs w:val="28"/>
        </w:rPr>
        <w:t>улица Стойкости)</w:t>
      </w:r>
      <w:r w:rsidRPr="00AF0A6B">
        <w:rPr>
          <w:rFonts w:ascii="Times New Roman" w:hAnsi="Times New Roman" w:cs="Times New Roman"/>
          <w:sz w:val="28"/>
          <w:szCs w:val="28"/>
        </w:rPr>
        <w:t>,</w:t>
      </w:r>
    </w:p>
    <w:p w:rsidR="007D1B60" w:rsidRPr="00AF0A6B" w:rsidRDefault="007D1B60" w:rsidP="00146506">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№5</w:t>
      </w:r>
      <w:r w:rsidRPr="00AF0A6B">
        <w:rPr>
          <w:rFonts w:ascii="Times New Roman" w:hAnsi="Times New Roman" w:cs="Times New Roman"/>
          <w:sz w:val="28"/>
          <w:szCs w:val="28"/>
        </w:rPr>
        <w:t xml:space="preserve"> (</w:t>
      </w:r>
      <w:r w:rsidRPr="00AF0A6B">
        <w:rPr>
          <w:rFonts w:ascii="Times New Roman" w:hAnsi="Times New Roman" w:cs="Times New Roman"/>
          <w:kern w:val="24"/>
          <w:sz w:val="28"/>
          <w:szCs w:val="28"/>
        </w:rPr>
        <w:t>улица Жукова д.20)</w:t>
      </w:r>
      <w:r w:rsidRPr="00AF0A6B">
        <w:rPr>
          <w:rFonts w:ascii="Times New Roman" w:hAnsi="Times New Roman" w:cs="Times New Roman"/>
          <w:sz w:val="28"/>
          <w:szCs w:val="28"/>
        </w:rPr>
        <w:t xml:space="preserve">, </w:t>
      </w:r>
    </w:p>
    <w:p w:rsidR="007D1B60" w:rsidRPr="00AF0A6B" w:rsidRDefault="007D1B60" w:rsidP="00146506">
      <w:pPr>
        <w:spacing w:line="360" w:lineRule="auto"/>
        <w:jc w:val="both"/>
        <w:rPr>
          <w:rFonts w:ascii="Times New Roman" w:hAnsi="Times New Roman" w:cs="Times New Roman"/>
          <w:sz w:val="28"/>
          <w:szCs w:val="28"/>
        </w:rPr>
      </w:pPr>
      <w:r w:rsidRPr="00AF0A6B">
        <w:rPr>
          <w:rFonts w:ascii="Times New Roman" w:hAnsi="Times New Roman" w:cs="Times New Roman"/>
          <w:b/>
          <w:bCs/>
          <w:sz w:val="28"/>
          <w:szCs w:val="28"/>
        </w:rPr>
        <w:t>№6</w:t>
      </w:r>
      <w:r w:rsidRPr="00AF0A6B">
        <w:rPr>
          <w:rFonts w:ascii="Times New Roman" w:hAnsi="Times New Roman" w:cs="Times New Roman"/>
          <w:sz w:val="28"/>
          <w:szCs w:val="28"/>
        </w:rPr>
        <w:t xml:space="preserve"> (</w:t>
      </w:r>
      <w:r w:rsidRPr="00AF0A6B">
        <w:rPr>
          <w:rFonts w:ascii="Times New Roman" w:hAnsi="Times New Roman" w:cs="Times New Roman"/>
          <w:kern w:val="24"/>
          <w:sz w:val="28"/>
          <w:szCs w:val="28"/>
        </w:rPr>
        <w:t>проспект Ветеранов, трамвайные пути)</w:t>
      </w:r>
      <w:r w:rsidRPr="00AF0A6B">
        <w:rPr>
          <w:rFonts w:ascii="Times New Roman" w:hAnsi="Times New Roman" w:cs="Times New Roman"/>
          <w:sz w:val="28"/>
          <w:szCs w:val="28"/>
        </w:rPr>
        <w:t>.</w:t>
      </w:r>
    </w:p>
    <w:p w:rsidR="007D1B60" w:rsidRPr="00AF0A6B" w:rsidRDefault="007D1B60" w:rsidP="00146506">
      <w:pPr>
        <w:spacing w:line="360" w:lineRule="auto"/>
        <w:ind w:firstLine="708"/>
        <w:jc w:val="both"/>
        <w:rPr>
          <w:rFonts w:ascii="Times New Roman" w:hAnsi="Times New Roman" w:cs="Times New Roman"/>
          <w:sz w:val="28"/>
          <w:szCs w:val="28"/>
        </w:rPr>
      </w:pPr>
      <w:r w:rsidRPr="00AF0A6B">
        <w:rPr>
          <w:rFonts w:ascii="Times New Roman" w:hAnsi="Times New Roman" w:cs="Times New Roman"/>
          <w:b/>
          <w:bCs/>
          <w:sz w:val="28"/>
          <w:szCs w:val="28"/>
        </w:rPr>
        <w:t xml:space="preserve">2) </w:t>
      </w:r>
      <w:r>
        <w:rPr>
          <w:rFonts w:ascii="Times New Roman" w:hAnsi="Times New Roman" w:cs="Times New Roman"/>
          <w:b/>
          <w:bCs/>
          <w:sz w:val="28"/>
          <w:szCs w:val="28"/>
        </w:rPr>
        <w:t>Н</w:t>
      </w:r>
      <w:r w:rsidRPr="00AF0A6B">
        <w:rPr>
          <w:rFonts w:ascii="Times New Roman" w:hAnsi="Times New Roman" w:cs="Times New Roman"/>
          <w:b/>
          <w:bCs/>
          <w:sz w:val="28"/>
          <w:szCs w:val="28"/>
        </w:rPr>
        <w:t>аиболее чистые пробы талого снега</w:t>
      </w:r>
      <w:r w:rsidRPr="00AF0A6B">
        <w:rPr>
          <w:rFonts w:ascii="Times New Roman" w:hAnsi="Times New Roman" w:cs="Times New Roman"/>
          <w:sz w:val="28"/>
          <w:szCs w:val="28"/>
        </w:rPr>
        <w:t xml:space="preserve"> – не выявлено</w:t>
      </w:r>
      <w:r>
        <w:rPr>
          <w:rFonts w:ascii="Times New Roman" w:hAnsi="Times New Roman" w:cs="Times New Roman"/>
          <w:sz w:val="28"/>
          <w:szCs w:val="28"/>
        </w:rPr>
        <w:t>.</w:t>
      </w:r>
    </w:p>
    <w:p w:rsidR="007D1B60" w:rsidRPr="000900E9" w:rsidRDefault="007D1B60" w:rsidP="00146506">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Вывод</w:t>
      </w:r>
      <w:r w:rsidRPr="000900E9">
        <w:rPr>
          <w:rFonts w:ascii="Times New Roman" w:hAnsi="Times New Roman" w:cs="Times New Roman"/>
          <w:sz w:val="28"/>
          <w:szCs w:val="28"/>
        </w:rPr>
        <w:t>:</w:t>
      </w:r>
    </w:p>
    <w:p w:rsidR="007D1B60" w:rsidRPr="00ED2BCF" w:rsidRDefault="007D1B60" w:rsidP="00146506">
      <w:pPr>
        <w:numPr>
          <w:ilvl w:val="0"/>
          <w:numId w:val="7"/>
        </w:numPr>
        <w:spacing w:line="360" w:lineRule="auto"/>
        <w:jc w:val="both"/>
        <w:rPr>
          <w:rFonts w:ascii="Times New Roman" w:hAnsi="Times New Roman" w:cs="Times New Roman"/>
          <w:sz w:val="28"/>
          <w:szCs w:val="28"/>
        </w:rPr>
      </w:pPr>
      <w:r w:rsidRPr="00ED2BCF">
        <w:rPr>
          <w:rFonts w:ascii="Times New Roman" w:hAnsi="Times New Roman" w:cs="Times New Roman"/>
          <w:sz w:val="28"/>
          <w:szCs w:val="28"/>
        </w:rPr>
        <w:t xml:space="preserve">большинство выбросов химических веществ концентрируется в атмосфере, а затем в верхних слоях почвы, значит чистота выпавшего снега - это здоровье всех живых организмов и человека. </w:t>
      </w:r>
    </w:p>
    <w:p w:rsidR="007D1B60" w:rsidRPr="00AF0A6B" w:rsidRDefault="007D1B60" w:rsidP="00146506">
      <w:pPr>
        <w:numPr>
          <w:ilvl w:val="0"/>
          <w:numId w:val="7"/>
        </w:num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 xml:space="preserve">именно качество снежного покрова ярко демонстрирует влияние различных источников загрязнения атмосферного воздуха на поверхности земли. </w:t>
      </w:r>
    </w:p>
    <w:p w:rsidR="007D1B60" w:rsidRPr="00AF0A6B" w:rsidRDefault="007D1B60" w:rsidP="00146506">
      <w:pPr>
        <w:numPr>
          <w:ilvl w:val="0"/>
          <w:numId w:val="7"/>
        </w:num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 xml:space="preserve">основываясь на результатах анализа, можно утверждать, что в целом атмосфера вследствие антропогенного воздействия подвергается загрязнению. О наличии загрязняющих веществ можно судить по уровню и составу загрязнения снега. </w:t>
      </w:r>
    </w:p>
    <w:p w:rsidR="007D1B60" w:rsidRPr="00AF0A6B" w:rsidRDefault="007D1B60" w:rsidP="00146506">
      <w:pPr>
        <w:numPr>
          <w:ilvl w:val="0"/>
          <w:numId w:val="7"/>
        </w:numPr>
        <w:spacing w:line="360" w:lineRule="auto"/>
        <w:jc w:val="both"/>
        <w:rPr>
          <w:rFonts w:ascii="Times New Roman" w:hAnsi="Times New Roman" w:cs="Times New Roman"/>
          <w:sz w:val="28"/>
          <w:szCs w:val="28"/>
        </w:rPr>
      </w:pPr>
      <w:r w:rsidRPr="00AF0A6B">
        <w:rPr>
          <w:rFonts w:ascii="Times New Roman" w:hAnsi="Times New Roman" w:cs="Times New Roman"/>
          <w:sz w:val="28"/>
          <w:szCs w:val="28"/>
        </w:rPr>
        <w:t>все образцы снега показали наличие тех или иных загрязнителей, что не удивительно, ведь пробы были взяты в черте города.</w:t>
      </w:r>
    </w:p>
    <w:p w:rsidR="007D1B60" w:rsidRPr="000900E9" w:rsidRDefault="007D1B60" w:rsidP="000900E9">
      <w:pPr>
        <w:spacing w:line="360" w:lineRule="auto"/>
        <w:ind w:firstLine="709"/>
        <w:jc w:val="both"/>
        <w:rPr>
          <w:rFonts w:ascii="Times New Roman" w:hAnsi="Times New Roman" w:cs="Times New Roman"/>
          <w:sz w:val="28"/>
          <w:szCs w:val="28"/>
        </w:rPr>
      </w:pPr>
      <w:r w:rsidRPr="000900E9">
        <w:rPr>
          <w:rFonts w:ascii="Times New Roman" w:hAnsi="Times New Roman" w:cs="Times New Roman"/>
          <w:sz w:val="28"/>
          <w:szCs w:val="28"/>
        </w:rPr>
        <w:t>Таким образом, гипотеза исследования</w:t>
      </w:r>
      <w:r w:rsidRPr="00AF0A6B">
        <w:rPr>
          <w:rFonts w:ascii="Times New Roman" w:hAnsi="Times New Roman" w:cs="Times New Roman"/>
          <w:sz w:val="28"/>
          <w:szCs w:val="28"/>
        </w:rPr>
        <w:t xml:space="preserve"> - выпавший за зиму снег удерживает многие </w:t>
      </w:r>
      <w:r w:rsidRPr="000900E9">
        <w:rPr>
          <w:rFonts w:ascii="Times New Roman" w:hAnsi="Times New Roman" w:cs="Times New Roman"/>
          <w:sz w:val="28"/>
          <w:szCs w:val="28"/>
        </w:rPr>
        <w:t>загрязняющие вещества - подтверждена.</w:t>
      </w:r>
    </w:p>
    <w:p w:rsidR="007D1B60" w:rsidRPr="00BB5BC1" w:rsidRDefault="007D1B60" w:rsidP="00146506">
      <w:pPr>
        <w:spacing w:line="360" w:lineRule="auto"/>
        <w:jc w:val="center"/>
        <w:rPr>
          <w:rFonts w:ascii="Times New Roman" w:hAnsi="Times New Roman" w:cs="Times New Roman"/>
          <w:b/>
          <w:bCs/>
          <w:sz w:val="28"/>
          <w:szCs w:val="28"/>
        </w:rPr>
      </w:pPr>
      <w:r w:rsidRPr="00BB5BC1">
        <w:rPr>
          <w:rFonts w:ascii="Times New Roman" w:hAnsi="Times New Roman" w:cs="Times New Roman"/>
          <w:b/>
          <w:bCs/>
          <w:sz w:val="28"/>
          <w:szCs w:val="28"/>
        </w:rPr>
        <w:t>Источники:</w:t>
      </w:r>
    </w:p>
    <w:p w:rsidR="007D1B60" w:rsidRPr="00AF0A6B" w:rsidRDefault="007D1B60" w:rsidP="00BA0152">
      <w:pPr>
        <w:pStyle w:val="NoSpacing"/>
        <w:numPr>
          <w:ilvl w:val="0"/>
          <w:numId w:val="8"/>
        </w:numPr>
        <w:spacing w:line="360" w:lineRule="auto"/>
        <w:ind w:left="0" w:firstLine="567"/>
        <w:jc w:val="both"/>
        <w:rPr>
          <w:rFonts w:ascii="Times New Roman" w:hAnsi="Times New Roman" w:cs="Times New Roman"/>
          <w:sz w:val="28"/>
          <w:szCs w:val="28"/>
        </w:rPr>
      </w:pPr>
      <w:r w:rsidRPr="00AF0A6B">
        <w:rPr>
          <w:rFonts w:ascii="Times New Roman" w:hAnsi="Times New Roman" w:cs="Times New Roman"/>
          <w:sz w:val="28"/>
          <w:szCs w:val="28"/>
        </w:rPr>
        <w:t>Ашихмина Т.Я. Школьный экологический монитори</w:t>
      </w:r>
      <w:r>
        <w:rPr>
          <w:rFonts w:ascii="Times New Roman" w:hAnsi="Times New Roman" w:cs="Times New Roman"/>
          <w:sz w:val="28"/>
          <w:szCs w:val="28"/>
        </w:rPr>
        <w:t>нг. Учебно-методическое пособие.</w:t>
      </w:r>
      <w:r w:rsidRPr="00AF0A6B">
        <w:rPr>
          <w:rFonts w:ascii="Times New Roman" w:hAnsi="Times New Roman" w:cs="Times New Roman"/>
          <w:sz w:val="28"/>
          <w:szCs w:val="28"/>
        </w:rPr>
        <w:t xml:space="preserve"> М.: АГАР,</w:t>
      </w:r>
      <w:r>
        <w:rPr>
          <w:rFonts w:ascii="Times New Roman" w:hAnsi="Times New Roman" w:cs="Times New Roman"/>
          <w:sz w:val="28"/>
          <w:szCs w:val="28"/>
        </w:rPr>
        <w:t xml:space="preserve"> </w:t>
      </w:r>
      <w:r w:rsidRPr="00AF0A6B">
        <w:rPr>
          <w:rFonts w:ascii="Times New Roman" w:hAnsi="Times New Roman" w:cs="Times New Roman"/>
          <w:sz w:val="28"/>
          <w:szCs w:val="28"/>
        </w:rPr>
        <w:t xml:space="preserve">2000.-385 c. </w:t>
      </w:r>
    </w:p>
    <w:p w:rsidR="007D1B60" w:rsidRPr="00AF0A6B" w:rsidRDefault="007D1B60" w:rsidP="00BA0152">
      <w:pPr>
        <w:pStyle w:val="NoSpacing"/>
        <w:numPr>
          <w:ilvl w:val="0"/>
          <w:numId w:val="8"/>
        </w:numPr>
        <w:spacing w:line="360" w:lineRule="auto"/>
        <w:ind w:left="0" w:firstLine="567"/>
        <w:jc w:val="both"/>
        <w:rPr>
          <w:rFonts w:ascii="Times New Roman" w:hAnsi="Times New Roman" w:cs="Times New Roman"/>
          <w:sz w:val="28"/>
          <w:szCs w:val="28"/>
        </w:rPr>
      </w:pPr>
      <w:r w:rsidRPr="00AF0A6B">
        <w:rPr>
          <w:rFonts w:ascii="Times New Roman" w:hAnsi="Times New Roman" w:cs="Times New Roman"/>
          <w:sz w:val="28"/>
          <w:szCs w:val="28"/>
        </w:rPr>
        <w:t>Боголюбов А.С. Простейшие методы статистической обработки результатов экологических исследований</w:t>
      </w:r>
      <w:r>
        <w:rPr>
          <w:rFonts w:ascii="Times New Roman" w:hAnsi="Times New Roman" w:cs="Times New Roman"/>
          <w:sz w:val="28"/>
          <w:szCs w:val="28"/>
        </w:rPr>
        <w:t>.</w:t>
      </w:r>
      <w:r w:rsidRPr="00AF0A6B">
        <w:rPr>
          <w:rFonts w:ascii="Times New Roman" w:hAnsi="Times New Roman" w:cs="Times New Roman"/>
          <w:sz w:val="28"/>
          <w:szCs w:val="28"/>
        </w:rPr>
        <w:t xml:space="preserve"> М.</w:t>
      </w:r>
      <w:r>
        <w:rPr>
          <w:rFonts w:ascii="Times New Roman" w:hAnsi="Times New Roman" w:cs="Times New Roman"/>
          <w:sz w:val="28"/>
          <w:szCs w:val="28"/>
        </w:rPr>
        <w:t>:</w:t>
      </w:r>
      <w:r w:rsidRPr="00AF0A6B">
        <w:rPr>
          <w:rFonts w:ascii="Times New Roman" w:hAnsi="Times New Roman" w:cs="Times New Roman"/>
          <w:sz w:val="28"/>
          <w:szCs w:val="28"/>
        </w:rPr>
        <w:t xml:space="preserve"> Экосистема, 2001.-17с.</w:t>
      </w:r>
    </w:p>
    <w:p w:rsidR="007D1B60" w:rsidRPr="00AF0A6B" w:rsidRDefault="007D1B60" w:rsidP="00BA0152">
      <w:pPr>
        <w:pStyle w:val="NoSpacing"/>
        <w:numPr>
          <w:ilvl w:val="0"/>
          <w:numId w:val="8"/>
        </w:numPr>
        <w:spacing w:line="360" w:lineRule="auto"/>
        <w:ind w:left="0" w:firstLine="567"/>
        <w:jc w:val="both"/>
        <w:rPr>
          <w:rFonts w:ascii="Times New Roman" w:hAnsi="Times New Roman" w:cs="Times New Roman"/>
          <w:sz w:val="28"/>
          <w:szCs w:val="28"/>
        </w:rPr>
      </w:pPr>
      <w:r w:rsidRPr="00AF0A6B">
        <w:rPr>
          <w:rFonts w:ascii="Times New Roman" w:hAnsi="Times New Roman" w:cs="Times New Roman"/>
          <w:sz w:val="28"/>
          <w:szCs w:val="28"/>
        </w:rPr>
        <w:t>Горбунова Т.С. Химия вокруг нас: Учебное пособие для учащихся общеобразовательных школ по программе «Химия с основами экологии». Пропедевтический курс. – Омск: ОмГПУ, 2000. – 146 с.</w:t>
      </w:r>
    </w:p>
    <w:p w:rsidR="007D1B60" w:rsidRPr="00AF0A6B" w:rsidRDefault="007D1B60" w:rsidP="00BA0152">
      <w:pPr>
        <w:pStyle w:val="NoSpacing"/>
        <w:numPr>
          <w:ilvl w:val="0"/>
          <w:numId w:val="8"/>
        </w:numPr>
        <w:spacing w:line="360" w:lineRule="auto"/>
        <w:ind w:left="0" w:firstLine="567"/>
        <w:jc w:val="both"/>
        <w:rPr>
          <w:rFonts w:ascii="Times New Roman" w:hAnsi="Times New Roman" w:cs="Times New Roman"/>
          <w:sz w:val="28"/>
          <w:szCs w:val="28"/>
        </w:rPr>
      </w:pPr>
      <w:r w:rsidRPr="00AF0A6B">
        <w:rPr>
          <w:rFonts w:ascii="Times New Roman" w:hAnsi="Times New Roman" w:cs="Times New Roman"/>
          <w:sz w:val="28"/>
          <w:szCs w:val="28"/>
        </w:rPr>
        <w:t>Мамедов Н.М., Суравегина И.Т. Экология: Учебное пособие для 9-11классов общеобразовательной школы. – М.: «Школа-Пресс», 1996.- 464 с.</w:t>
      </w:r>
    </w:p>
    <w:p w:rsidR="007D1B60" w:rsidRPr="00AF0A6B" w:rsidRDefault="007D1B60" w:rsidP="00BA0152">
      <w:pPr>
        <w:pStyle w:val="NoSpacing"/>
        <w:numPr>
          <w:ilvl w:val="0"/>
          <w:numId w:val="8"/>
        </w:numPr>
        <w:spacing w:line="360" w:lineRule="auto"/>
        <w:ind w:left="0" w:firstLine="567"/>
        <w:jc w:val="both"/>
        <w:rPr>
          <w:rFonts w:ascii="Times New Roman" w:hAnsi="Times New Roman" w:cs="Times New Roman"/>
          <w:sz w:val="28"/>
          <w:szCs w:val="28"/>
        </w:rPr>
      </w:pPr>
      <w:r w:rsidRPr="00AF0A6B">
        <w:rPr>
          <w:rFonts w:ascii="Times New Roman" w:hAnsi="Times New Roman" w:cs="Times New Roman"/>
          <w:sz w:val="28"/>
          <w:szCs w:val="28"/>
        </w:rPr>
        <w:t>http://tereshina.edurm.ru/rabota.html</w:t>
      </w:r>
    </w:p>
    <w:p w:rsidR="007D1B60" w:rsidRPr="00AF0A6B" w:rsidRDefault="007D1B60" w:rsidP="00BA0152">
      <w:pPr>
        <w:pStyle w:val="NoSpacing"/>
        <w:numPr>
          <w:ilvl w:val="0"/>
          <w:numId w:val="8"/>
        </w:numPr>
        <w:spacing w:line="360" w:lineRule="auto"/>
        <w:ind w:left="0" w:firstLine="567"/>
        <w:jc w:val="both"/>
        <w:rPr>
          <w:rFonts w:ascii="Times New Roman" w:hAnsi="Times New Roman" w:cs="Times New Roman"/>
          <w:sz w:val="28"/>
          <w:szCs w:val="28"/>
        </w:rPr>
      </w:pPr>
      <w:hyperlink r:id="rId46" w:history="1">
        <w:r w:rsidRPr="00AF0A6B">
          <w:rPr>
            <w:rStyle w:val="Hyperlink"/>
            <w:rFonts w:ascii="Times New Roman" w:hAnsi="Times New Roman" w:cs="Times New Roman"/>
            <w:color w:val="0D0D0D"/>
            <w:sz w:val="28"/>
            <w:szCs w:val="28"/>
          </w:rPr>
          <w:t>http://protown.ru/russia/obl/articles/4147.html</w:t>
        </w:r>
      </w:hyperlink>
    </w:p>
    <w:p w:rsidR="007D1B60" w:rsidRPr="00AF0A6B" w:rsidRDefault="007D1B60" w:rsidP="00BA0152">
      <w:pPr>
        <w:pStyle w:val="NoSpacing"/>
        <w:numPr>
          <w:ilvl w:val="0"/>
          <w:numId w:val="8"/>
        </w:numPr>
        <w:spacing w:line="360" w:lineRule="auto"/>
        <w:ind w:left="0" w:firstLine="567"/>
        <w:jc w:val="both"/>
        <w:rPr>
          <w:rFonts w:ascii="Times New Roman" w:hAnsi="Times New Roman" w:cs="Times New Roman"/>
          <w:sz w:val="28"/>
          <w:szCs w:val="28"/>
        </w:rPr>
      </w:pPr>
      <w:hyperlink r:id="rId47" w:history="1">
        <w:r w:rsidRPr="00AF0A6B">
          <w:rPr>
            <w:rStyle w:val="Hyperlink"/>
            <w:rFonts w:ascii="Times New Roman" w:hAnsi="Times New Roman" w:cs="Times New Roman"/>
            <w:color w:val="0D0D0D"/>
            <w:sz w:val="28"/>
            <w:szCs w:val="28"/>
          </w:rPr>
          <w:t>http://schools.keldysh.ru/school1413/eco1/atmo.htm</w:t>
        </w:r>
      </w:hyperlink>
    </w:p>
    <w:p w:rsidR="007D1B60" w:rsidRPr="00AF0A6B" w:rsidRDefault="007D1B60" w:rsidP="00BA0152">
      <w:pPr>
        <w:pStyle w:val="NoSpacing"/>
        <w:numPr>
          <w:ilvl w:val="0"/>
          <w:numId w:val="8"/>
        </w:numPr>
        <w:spacing w:line="360" w:lineRule="auto"/>
        <w:ind w:left="0" w:firstLine="567"/>
        <w:jc w:val="both"/>
        <w:rPr>
          <w:rFonts w:ascii="Times New Roman" w:hAnsi="Times New Roman" w:cs="Times New Roman"/>
          <w:sz w:val="28"/>
          <w:szCs w:val="28"/>
        </w:rPr>
      </w:pPr>
      <w:hyperlink r:id="rId48" w:history="1">
        <w:r w:rsidRPr="00AF0A6B">
          <w:rPr>
            <w:rStyle w:val="Hyperlink"/>
            <w:rFonts w:ascii="Times New Roman" w:hAnsi="Times New Roman" w:cs="Times New Roman"/>
            <w:color w:val="0D0D0D"/>
            <w:sz w:val="28"/>
            <w:szCs w:val="28"/>
          </w:rPr>
          <w:t>http://ru.wikipedia.org/wiki/%D0%A1%D0%BD%D0%B5%D0%B3</w:t>
        </w:r>
      </w:hyperlink>
    </w:p>
    <w:p w:rsidR="007D1B60" w:rsidRPr="00AF0A6B" w:rsidRDefault="007D1B60" w:rsidP="00BA0152">
      <w:pPr>
        <w:pStyle w:val="NoSpacing"/>
        <w:numPr>
          <w:ilvl w:val="0"/>
          <w:numId w:val="8"/>
        </w:numPr>
        <w:spacing w:line="360" w:lineRule="auto"/>
        <w:ind w:left="0" w:firstLine="567"/>
        <w:jc w:val="both"/>
        <w:rPr>
          <w:rFonts w:ascii="Times New Roman" w:hAnsi="Times New Roman" w:cs="Times New Roman"/>
          <w:sz w:val="28"/>
          <w:szCs w:val="28"/>
        </w:rPr>
      </w:pPr>
      <w:hyperlink r:id="rId49" w:history="1">
        <w:r w:rsidRPr="00AF0A6B">
          <w:rPr>
            <w:rStyle w:val="Hyperlink"/>
            <w:rFonts w:ascii="Times New Roman" w:hAnsi="Times New Roman" w:cs="Times New Roman"/>
            <w:color w:val="0D0D0D"/>
            <w:sz w:val="28"/>
            <w:szCs w:val="28"/>
          </w:rPr>
          <w:t>http://meteocenter.net/meteolib/ww.htm</w:t>
        </w:r>
      </w:hyperlink>
    </w:p>
    <w:p w:rsidR="007D1B60" w:rsidRPr="00AF0A6B" w:rsidRDefault="007D1B60" w:rsidP="005D174E">
      <w:pPr>
        <w:pStyle w:val="ListParagraph"/>
        <w:spacing w:line="360" w:lineRule="auto"/>
        <w:ind w:right="-1"/>
        <w:rPr>
          <w:sz w:val="28"/>
          <w:szCs w:val="28"/>
        </w:rPr>
      </w:pPr>
    </w:p>
    <w:p w:rsidR="007D1B60" w:rsidRPr="00AF0A6B" w:rsidRDefault="007D1B60">
      <w:pPr>
        <w:rPr>
          <w:rFonts w:ascii="Times New Roman" w:hAnsi="Times New Roman" w:cs="Times New Roman"/>
          <w:b/>
          <w:bCs/>
          <w:sz w:val="28"/>
          <w:szCs w:val="28"/>
        </w:rPr>
      </w:pPr>
      <w:r w:rsidRPr="00AF0A6B">
        <w:rPr>
          <w:rFonts w:ascii="Times New Roman" w:hAnsi="Times New Roman" w:cs="Times New Roman"/>
          <w:b/>
          <w:bCs/>
          <w:sz w:val="28"/>
          <w:szCs w:val="28"/>
        </w:rPr>
        <w:br w:type="page"/>
      </w:r>
    </w:p>
    <w:p w:rsidR="007D1B60" w:rsidRDefault="007D1B60" w:rsidP="008F757C">
      <w:pPr>
        <w:pStyle w:val="NoSpacing"/>
        <w:jc w:val="right"/>
        <w:rPr>
          <w:rFonts w:ascii="Times New Roman" w:hAnsi="Times New Roman" w:cs="Times New Roman"/>
          <w:b/>
          <w:bCs/>
          <w:i/>
          <w:iCs/>
          <w:sz w:val="28"/>
          <w:szCs w:val="28"/>
        </w:rPr>
      </w:pPr>
      <w:r w:rsidRPr="00BB5BC1">
        <w:rPr>
          <w:rFonts w:ascii="Times New Roman" w:hAnsi="Times New Roman" w:cs="Times New Roman"/>
          <w:b/>
          <w:bCs/>
          <w:i/>
          <w:iCs/>
          <w:sz w:val="28"/>
          <w:szCs w:val="28"/>
        </w:rPr>
        <w:t>СПб ГБПОУ  «Колледжа информационных технологий»</w:t>
      </w:r>
    </w:p>
    <w:p w:rsidR="007D1B60" w:rsidRDefault="007D1B60" w:rsidP="008F757C">
      <w:pPr>
        <w:pStyle w:val="NoSpacing"/>
        <w:jc w:val="right"/>
        <w:rPr>
          <w:rFonts w:ascii="Times New Roman" w:hAnsi="Times New Roman" w:cs="Times New Roman"/>
          <w:b/>
          <w:bCs/>
          <w:i/>
          <w:iCs/>
          <w:sz w:val="28"/>
          <w:szCs w:val="28"/>
        </w:rPr>
      </w:pPr>
      <w:r w:rsidRPr="00BB5BC1">
        <w:rPr>
          <w:rFonts w:ascii="Times New Roman" w:hAnsi="Times New Roman" w:cs="Times New Roman"/>
          <w:i/>
          <w:iCs/>
          <w:sz w:val="28"/>
          <w:szCs w:val="28"/>
        </w:rPr>
        <w:t>Работу выполнили:</w:t>
      </w:r>
      <w:r w:rsidRPr="00BB5BC1">
        <w:rPr>
          <w:rFonts w:ascii="Times New Roman" w:hAnsi="Times New Roman" w:cs="Times New Roman"/>
          <w:b/>
          <w:bCs/>
          <w:i/>
          <w:iCs/>
          <w:sz w:val="28"/>
          <w:szCs w:val="28"/>
        </w:rPr>
        <w:t xml:space="preserve"> Самсонов Алексей, Частов Александр,</w:t>
      </w:r>
    </w:p>
    <w:p w:rsidR="007D1B60" w:rsidRPr="00BB5BC1" w:rsidRDefault="007D1B60" w:rsidP="008F757C">
      <w:pPr>
        <w:pStyle w:val="NoSpacing"/>
        <w:jc w:val="right"/>
        <w:rPr>
          <w:rFonts w:ascii="Times New Roman" w:hAnsi="Times New Roman" w:cs="Times New Roman"/>
          <w:b/>
          <w:bCs/>
          <w:i/>
          <w:iCs/>
          <w:sz w:val="28"/>
          <w:szCs w:val="28"/>
        </w:rPr>
      </w:pPr>
      <w:r w:rsidRPr="00BB5BC1">
        <w:rPr>
          <w:rFonts w:ascii="Times New Roman" w:hAnsi="Times New Roman" w:cs="Times New Roman"/>
          <w:b/>
          <w:bCs/>
          <w:i/>
          <w:iCs/>
          <w:sz w:val="28"/>
          <w:szCs w:val="28"/>
        </w:rPr>
        <w:t xml:space="preserve">Распопов Сергей </w:t>
      </w:r>
    </w:p>
    <w:p w:rsidR="007D1B60" w:rsidRPr="00BB5BC1" w:rsidRDefault="007D1B60" w:rsidP="008F757C">
      <w:pPr>
        <w:pStyle w:val="NoSpacing"/>
        <w:jc w:val="right"/>
        <w:rPr>
          <w:rFonts w:ascii="Times New Roman" w:hAnsi="Times New Roman" w:cs="Times New Roman"/>
          <w:b/>
          <w:bCs/>
          <w:i/>
          <w:iCs/>
          <w:sz w:val="28"/>
          <w:szCs w:val="28"/>
        </w:rPr>
      </w:pPr>
      <w:r w:rsidRPr="00BB5BC1">
        <w:rPr>
          <w:rFonts w:ascii="Times New Roman" w:hAnsi="Times New Roman" w:cs="Times New Roman"/>
          <w:i/>
          <w:iCs/>
          <w:sz w:val="28"/>
          <w:szCs w:val="28"/>
        </w:rPr>
        <w:t>Преподаватель-консультант</w:t>
      </w:r>
      <w:r>
        <w:rPr>
          <w:rFonts w:ascii="Times New Roman" w:hAnsi="Times New Roman" w:cs="Times New Roman"/>
          <w:i/>
          <w:iCs/>
          <w:sz w:val="28"/>
          <w:szCs w:val="28"/>
        </w:rPr>
        <w:t>:</w:t>
      </w:r>
      <w:r w:rsidRPr="00BB5BC1">
        <w:rPr>
          <w:rFonts w:ascii="Times New Roman" w:hAnsi="Times New Roman" w:cs="Times New Roman"/>
          <w:b/>
          <w:bCs/>
          <w:i/>
          <w:iCs/>
          <w:sz w:val="28"/>
          <w:szCs w:val="28"/>
        </w:rPr>
        <w:t xml:space="preserve"> Крупенич Евгения Владимировна</w:t>
      </w:r>
    </w:p>
    <w:p w:rsidR="007D1B60" w:rsidRDefault="007D1B60" w:rsidP="00DA0AF3">
      <w:pPr>
        <w:spacing w:line="360" w:lineRule="auto"/>
        <w:jc w:val="both"/>
        <w:rPr>
          <w:rFonts w:ascii="Times New Roman" w:hAnsi="Times New Roman" w:cs="Times New Roman"/>
          <w:b/>
          <w:bCs/>
          <w:sz w:val="28"/>
          <w:szCs w:val="28"/>
        </w:rPr>
      </w:pPr>
    </w:p>
    <w:p w:rsidR="007D1B60" w:rsidRPr="00AF0A6B" w:rsidRDefault="007D1B60" w:rsidP="00BB5BC1">
      <w:pPr>
        <w:spacing w:line="360" w:lineRule="auto"/>
        <w:jc w:val="center"/>
        <w:rPr>
          <w:rFonts w:ascii="Times New Roman" w:hAnsi="Times New Roman" w:cs="Times New Roman"/>
          <w:sz w:val="28"/>
          <w:szCs w:val="28"/>
          <w:u w:val="single"/>
        </w:rPr>
      </w:pPr>
      <w:r w:rsidRPr="00AF0A6B">
        <w:rPr>
          <w:rFonts w:ascii="Times New Roman" w:hAnsi="Times New Roman" w:cs="Times New Roman"/>
          <w:b/>
          <w:bCs/>
          <w:sz w:val="28"/>
          <w:szCs w:val="28"/>
        </w:rPr>
        <w:t>Физика на кухне: разрушаем стереотипы</w:t>
      </w:r>
    </w:p>
    <w:p w:rsidR="007D1B60" w:rsidRPr="00AF0A6B" w:rsidRDefault="007D1B60" w:rsidP="008F757C">
      <w:pPr>
        <w:spacing w:line="360" w:lineRule="auto"/>
        <w:ind w:firstLine="567"/>
        <w:jc w:val="both"/>
        <w:rPr>
          <w:rFonts w:ascii="Times New Roman" w:hAnsi="Times New Roman" w:cs="Times New Roman"/>
          <w:sz w:val="28"/>
          <w:szCs w:val="28"/>
        </w:rPr>
      </w:pPr>
      <w:r w:rsidRPr="000900E9">
        <w:rPr>
          <w:rFonts w:ascii="Times New Roman" w:hAnsi="Times New Roman" w:cs="Times New Roman"/>
          <w:b/>
          <w:bCs/>
          <w:sz w:val="28"/>
          <w:szCs w:val="28"/>
        </w:rPr>
        <w:t>Цель проекта</w:t>
      </w:r>
      <w:r w:rsidRPr="00AF0A6B">
        <w:rPr>
          <w:rFonts w:ascii="Times New Roman" w:hAnsi="Times New Roman" w:cs="Times New Roman"/>
          <w:sz w:val="28"/>
          <w:szCs w:val="28"/>
        </w:rPr>
        <w:t>: рассмотреть физико-химические процессы варки яйца, выяснить причины тресканья яичной скорлупы и найти  оптимальный способ решения данной проблемы.</w:t>
      </w:r>
    </w:p>
    <w:p w:rsidR="007D1B60" w:rsidRPr="00AF0A6B" w:rsidRDefault="007D1B60" w:rsidP="008F757C">
      <w:pPr>
        <w:spacing w:line="360" w:lineRule="auto"/>
        <w:ind w:firstLine="567"/>
        <w:jc w:val="both"/>
        <w:rPr>
          <w:rFonts w:ascii="Times New Roman" w:hAnsi="Times New Roman" w:cs="Times New Roman"/>
          <w:sz w:val="28"/>
          <w:szCs w:val="28"/>
        </w:rPr>
      </w:pPr>
      <w:r w:rsidRPr="00AF0A6B">
        <w:rPr>
          <w:rFonts w:ascii="Times New Roman" w:hAnsi="Times New Roman" w:cs="Times New Roman"/>
          <w:sz w:val="28"/>
          <w:szCs w:val="28"/>
        </w:rPr>
        <w:t>Проведя анкетирование студентов и преподавателей колледжа,  мы выяснили, как</w:t>
      </w:r>
      <w:r>
        <w:rPr>
          <w:rFonts w:ascii="Times New Roman" w:hAnsi="Times New Roman" w:cs="Times New Roman"/>
          <w:sz w:val="28"/>
          <w:szCs w:val="28"/>
        </w:rPr>
        <w:t xml:space="preserve"> респонденты</w:t>
      </w:r>
      <w:r w:rsidRPr="00AF0A6B">
        <w:rPr>
          <w:rFonts w:ascii="Times New Roman" w:hAnsi="Times New Roman" w:cs="Times New Roman"/>
          <w:sz w:val="28"/>
          <w:szCs w:val="28"/>
        </w:rPr>
        <w:t xml:space="preserve"> варят яйца в домашних условиях, какой температурный режим необходим для процесса варки яйца вкрутую, какие добавки используют для предотвращения лопания скорлупы. 54% опрошенных яйца для варки предпочитают брать из холодильника, а 46% предлагают предварительно выдержать при комнатной температуре; в холодную воду яйца опустят 50% респондентов, 36% </w:t>
      </w:r>
      <w:r>
        <w:rPr>
          <w:rFonts w:ascii="Times New Roman" w:hAnsi="Times New Roman" w:cs="Times New Roman"/>
          <w:sz w:val="28"/>
          <w:szCs w:val="28"/>
        </w:rPr>
        <w:t xml:space="preserve"> - </w:t>
      </w:r>
      <w:r w:rsidRPr="00AF0A6B">
        <w:rPr>
          <w:rFonts w:ascii="Times New Roman" w:hAnsi="Times New Roman" w:cs="Times New Roman"/>
          <w:sz w:val="28"/>
          <w:szCs w:val="28"/>
        </w:rPr>
        <w:t xml:space="preserve">в  теплую, а  14% </w:t>
      </w:r>
      <w:r>
        <w:rPr>
          <w:rFonts w:ascii="Times New Roman" w:hAnsi="Times New Roman" w:cs="Times New Roman"/>
          <w:sz w:val="28"/>
          <w:szCs w:val="28"/>
        </w:rPr>
        <w:t xml:space="preserve">- </w:t>
      </w:r>
      <w:r w:rsidRPr="00AF0A6B">
        <w:rPr>
          <w:rFonts w:ascii="Times New Roman" w:hAnsi="Times New Roman" w:cs="Times New Roman"/>
          <w:sz w:val="28"/>
          <w:szCs w:val="28"/>
        </w:rPr>
        <w:t>в кипящую воду.</w:t>
      </w:r>
    </w:p>
    <w:p w:rsidR="007D1B60" w:rsidRPr="00AF0A6B" w:rsidRDefault="007D1B60" w:rsidP="008F757C">
      <w:pPr>
        <w:spacing w:line="360" w:lineRule="auto"/>
        <w:ind w:firstLine="567"/>
        <w:jc w:val="both"/>
        <w:rPr>
          <w:rFonts w:ascii="Times New Roman" w:hAnsi="Times New Roman" w:cs="Times New Roman"/>
          <w:sz w:val="28"/>
          <w:szCs w:val="28"/>
        </w:rPr>
      </w:pPr>
      <w:r>
        <w:rPr>
          <w:noProof/>
          <w:lang w:eastAsia="ru-RU"/>
        </w:rPr>
        <w:pict>
          <v:shape id="Рисунок 34" o:spid="_x0000_s1044" type="#_x0000_t75" style="position:absolute;left:0;text-align:left;margin-left:306pt;margin-top:167.05pt;width:180.75pt;height:114.8pt;z-index:251655168;visibility:visible">
            <v:imagedata r:id="rId50" o:title="" croptop="3095f" cropbottom="3459f" cropleft="4711f" cropright="8597f"/>
            <w10:wrap type="square"/>
          </v:shape>
        </w:pict>
      </w:r>
      <w:r w:rsidRPr="00AF0A6B">
        <w:rPr>
          <w:rFonts w:ascii="Times New Roman" w:hAnsi="Times New Roman" w:cs="Times New Roman"/>
          <w:sz w:val="28"/>
          <w:szCs w:val="28"/>
        </w:rPr>
        <w:t>Почти каждая поваренная книга предлагает противоречивые методы, как необходимо варить яйцо - положить в холодную воду, или осторожно опустит</w:t>
      </w:r>
      <w:r>
        <w:rPr>
          <w:rFonts w:ascii="Times New Roman" w:hAnsi="Times New Roman" w:cs="Times New Roman"/>
          <w:sz w:val="28"/>
          <w:szCs w:val="28"/>
        </w:rPr>
        <w:t>ь</w:t>
      </w:r>
      <w:r w:rsidRPr="00AF0A6B">
        <w:rPr>
          <w:rFonts w:ascii="Times New Roman" w:hAnsi="Times New Roman" w:cs="Times New Roman"/>
          <w:sz w:val="28"/>
          <w:szCs w:val="28"/>
        </w:rPr>
        <w:t xml:space="preserve"> его в кипящую воду, добавить в воду уксус, чтобы понизить его рН, или добавить пищевую соду, чтобы поднять его; накрыть кастрюлю, не закрывать кастрюлю; использовать старые яйца, или использовать свежие яйца, и так далее, но очень мало  доказательств того, почему любой из этих методов должен работать лучше. </w:t>
      </w:r>
    </w:p>
    <w:p w:rsidR="007D1B60" w:rsidRPr="00AF0A6B" w:rsidRDefault="007D1B60" w:rsidP="008F757C">
      <w:pPr>
        <w:spacing w:line="360" w:lineRule="auto"/>
        <w:ind w:firstLine="567"/>
        <w:jc w:val="both"/>
        <w:rPr>
          <w:rFonts w:ascii="Times New Roman" w:hAnsi="Times New Roman" w:cs="Times New Roman"/>
          <w:sz w:val="28"/>
          <w:szCs w:val="28"/>
        </w:rPr>
      </w:pPr>
      <w:r w:rsidRPr="00AF0A6B">
        <w:rPr>
          <w:rFonts w:ascii="Times New Roman" w:hAnsi="Times New Roman" w:cs="Times New Roman"/>
          <w:i/>
          <w:iCs/>
          <w:sz w:val="28"/>
          <w:szCs w:val="28"/>
        </w:rPr>
        <w:t>рН воды</w:t>
      </w:r>
      <w:r w:rsidRPr="00AF0A6B">
        <w:rPr>
          <w:rFonts w:ascii="Times New Roman" w:hAnsi="Times New Roman" w:cs="Times New Roman"/>
          <w:sz w:val="28"/>
          <w:szCs w:val="28"/>
        </w:rPr>
        <w:t>. В течение долгого времени, кислые жидкости могут растворить скорлупу, и, что щелочная жидкость может облегчить очистку яйца. Но в короткий период, что яйцо варится, рН  не имеет практического значения. Поэтому просто используйте простую водопроводную воду без добавления  уксуса или пищевой соды.</w:t>
      </w:r>
    </w:p>
    <w:p w:rsidR="007D1B60" w:rsidRPr="00AF0A6B" w:rsidRDefault="007D1B60" w:rsidP="008F757C">
      <w:pPr>
        <w:spacing w:line="360" w:lineRule="auto"/>
        <w:ind w:firstLine="567"/>
        <w:jc w:val="both"/>
        <w:rPr>
          <w:rFonts w:ascii="Times New Roman" w:hAnsi="Times New Roman" w:cs="Times New Roman"/>
          <w:sz w:val="28"/>
          <w:szCs w:val="28"/>
        </w:rPr>
      </w:pPr>
      <w:r w:rsidRPr="00AF0A6B">
        <w:rPr>
          <w:rFonts w:ascii="Times New Roman" w:hAnsi="Times New Roman" w:cs="Times New Roman"/>
          <w:sz w:val="28"/>
          <w:szCs w:val="28"/>
        </w:rPr>
        <w:t>По результатам анкетирования выяснили, что для предотвращения тресканья скорлупы 89% респондентов добавляют в воду соль, 4% допускают добавление сахара; 18% допускают варку яиц в сладкой воде;64% считают необходимым охлаждать яйцо после варки.</w:t>
      </w:r>
    </w:p>
    <w:p w:rsidR="007D1B60" w:rsidRPr="00AF0A6B" w:rsidRDefault="007D1B60" w:rsidP="008F757C">
      <w:pPr>
        <w:spacing w:line="360" w:lineRule="auto"/>
        <w:ind w:firstLine="567"/>
        <w:jc w:val="both"/>
        <w:rPr>
          <w:rFonts w:ascii="Times New Roman" w:hAnsi="Times New Roman" w:cs="Times New Roman"/>
          <w:sz w:val="28"/>
          <w:szCs w:val="28"/>
        </w:rPr>
      </w:pPr>
      <w:r>
        <w:rPr>
          <w:noProof/>
          <w:lang w:eastAsia="ru-RU"/>
        </w:rPr>
        <w:pict>
          <v:shape id="Рисунок 35" o:spid="_x0000_s1045" type="#_x0000_t75" style="position:absolute;left:0;text-align:left;margin-left:12.45pt;margin-top:4.5pt;width:128.15pt;height:101.3pt;z-index:251652096;visibility:visible;mso-wrap-distance-top:.96pt;mso-wrap-distance-right:9.34pt;mso-wrap-distance-bottom:1.26pt">
            <v:imagedata r:id="rId51" o:title=""/>
            <o:lock v:ext="edit" aspectratio="f"/>
            <w10:wrap type="square"/>
          </v:shape>
        </w:pict>
      </w:r>
      <w:r w:rsidRPr="00AF0A6B">
        <w:rPr>
          <w:rFonts w:ascii="Times New Roman" w:hAnsi="Times New Roman" w:cs="Times New Roman"/>
          <w:sz w:val="28"/>
          <w:szCs w:val="28"/>
        </w:rPr>
        <w:t xml:space="preserve">Изучив </w:t>
      </w:r>
      <w:r>
        <w:rPr>
          <w:rFonts w:ascii="Times New Roman" w:hAnsi="Times New Roman" w:cs="Times New Roman"/>
          <w:sz w:val="28"/>
          <w:szCs w:val="28"/>
        </w:rPr>
        <w:t xml:space="preserve">методы </w:t>
      </w:r>
      <w:r w:rsidRPr="00AF0A6B">
        <w:rPr>
          <w:rFonts w:ascii="Times New Roman" w:hAnsi="Times New Roman" w:cs="Times New Roman"/>
          <w:sz w:val="28"/>
          <w:szCs w:val="28"/>
        </w:rPr>
        <w:t>варк</w:t>
      </w:r>
      <w:r>
        <w:rPr>
          <w:rFonts w:ascii="Times New Roman" w:hAnsi="Times New Roman" w:cs="Times New Roman"/>
          <w:sz w:val="28"/>
          <w:szCs w:val="28"/>
        </w:rPr>
        <w:t>и</w:t>
      </w:r>
      <w:r w:rsidRPr="00AF0A6B">
        <w:rPr>
          <w:rFonts w:ascii="Times New Roman" w:hAnsi="Times New Roman" w:cs="Times New Roman"/>
          <w:sz w:val="28"/>
          <w:szCs w:val="28"/>
        </w:rPr>
        <w:t xml:space="preserve"> яиц  на кулинарных сайтах Интернета, ознакомившись со специальной литературой, мы своим проектом попытались развеять стереотипы: во избежание трещин скорлупы, в воду нужно бросить щепотку </w:t>
      </w:r>
      <w:r w:rsidRPr="00AF0A6B">
        <w:rPr>
          <w:rFonts w:ascii="Times New Roman" w:hAnsi="Times New Roman" w:cs="Times New Roman"/>
          <w:sz w:val="28"/>
          <w:szCs w:val="28"/>
          <w:u w:val="single"/>
        </w:rPr>
        <w:t>только</w:t>
      </w:r>
      <w:r w:rsidRPr="00AF0A6B">
        <w:rPr>
          <w:rFonts w:ascii="Times New Roman" w:hAnsi="Times New Roman" w:cs="Times New Roman"/>
          <w:sz w:val="28"/>
          <w:szCs w:val="28"/>
        </w:rPr>
        <w:t xml:space="preserve"> поваренной соли. По всем интересующим вопросам варки яиц вкрутую мы решили обратиться к профессионалам - поварам нашей столовой. На основе анализа анкетирования и интервью с заведующей столовой  Сергеевой Ольгой Николаевной была выдвинута </w:t>
      </w:r>
      <w:r w:rsidRPr="000900E9">
        <w:rPr>
          <w:rFonts w:ascii="Times New Roman" w:hAnsi="Times New Roman" w:cs="Times New Roman"/>
          <w:b/>
          <w:bCs/>
          <w:sz w:val="28"/>
          <w:szCs w:val="28"/>
        </w:rPr>
        <w:t>гипотеза</w:t>
      </w:r>
      <w:r w:rsidRPr="00AF0A6B">
        <w:rPr>
          <w:rFonts w:ascii="Times New Roman" w:hAnsi="Times New Roman" w:cs="Times New Roman"/>
          <w:sz w:val="28"/>
          <w:szCs w:val="28"/>
        </w:rPr>
        <w:t xml:space="preserve">: для предотвращения тресканья яичной скорлупы можно добавить и сахар. </w:t>
      </w:r>
    </w:p>
    <w:p w:rsidR="007D1B60" w:rsidRPr="00AF0A6B" w:rsidRDefault="007D1B60" w:rsidP="008F757C">
      <w:pPr>
        <w:spacing w:line="360" w:lineRule="auto"/>
        <w:ind w:firstLine="567"/>
        <w:jc w:val="both"/>
        <w:rPr>
          <w:rFonts w:ascii="Times New Roman" w:hAnsi="Times New Roman" w:cs="Times New Roman"/>
          <w:sz w:val="28"/>
          <w:szCs w:val="28"/>
        </w:rPr>
      </w:pPr>
      <w:r w:rsidRPr="00AF0A6B">
        <w:rPr>
          <w:rFonts w:ascii="Times New Roman" w:hAnsi="Times New Roman" w:cs="Times New Roman"/>
          <w:sz w:val="28"/>
          <w:szCs w:val="28"/>
        </w:rPr>
        <w:t xml:space="preserve">В проекте рассмотрен процесс варки яйца, механизм и причины  тресканья яичной скорлупы, предложены способы  предотвращения  тресканья яйца, подкрепленные опытным путем. </w:t>
      </w:r>
    </w:p>
    <w:p w:rsidR="007D1B60" w:rsidRPr="00AF0A6B" w:rsidRDefault="007D1B60" w:rsidP="008F757C">
      <w:pPr>
        <w:spacing w:line="360" w:lineRule="auto"/>
        <w:ind w:firstLine="567"/>
        <w:jc w:val="both"/>
        <w:rPr>
          <w:rFonts w:ascii="Times New Roman" w:hAnsi="Times New Roman" w:cs="Times New Roman"/>
          <w:sz w:val="28"/>
          <w:szCs w:val="28"/>
        </w:rPr>
      </w:pPr>
      <w:r w:rsidRPr="00AF0A6B">
        <w:rPr>
          <w:rFonts w:ascii="Times New Roman" w:hAnsi="Times New Roman" w:cs="Times New Roman"/>
          <w:sz w:val="28"/>
          <w:szCs w:val="28"/>
        </w:rPr>
        <w:t xml:space="preserve">Блюда из яиц имеют большое значение в питании человека. Их пищевая ценность обуславливается, прежде всего, содержанием белков, жира, витаминов А, </w:t>
      </w:r>
      <w:r w:rsidRPr="00AF0A6B">
        <w:rPr>
          <w:rFonts w:ascii="Times New Roman" w:hAnsi="Times New Roman" w:cs="Times New Roman"/>
          <w:sz w:val="28"/>
          <w:szCs w:val="28"/>
          <w:lang w:val="en-US"/>
        </w:rPr>
        <w:t>D</w:t>
      </w:r>
      <w:r w:rsidRPr="00AF0A6B">
        <w:rPr>
          <w:rFonts w:ascii="Times New Roman" w:hAnsi="Times New Roman" w:cs="Times New Roman"/>
          <w:sz w:val="28"/>
          <w:szCs w:val="28"/>
        </w:rPr>
        <w:t>, В</w:t>
      </w:r>
      <w:r w:rsidRPr="00AF0A6B">
        <w:rPr>
          <w:rFonts w:ascii="Times New Roman" w:hAnsi="Times New Roman" w:cs="Times New Roman"/>
          <w:sz w:val="28"/>
          <w:szCs w:val="28"/>
          <w:vertAlign w:val="subscript"/>
        </w:rPr>
        <w:t>1</w:t>
      </w:r>
      <w:r w:rsidRPr="00AF0A6B">
        <w:rPr>
          <w:rFonts w:ascii="Times New Roman" w:hAnsi="Times New Roman" w:cs="Times New Roman"/>
          <w:sz w:val="28"/>
          <w:szCs w:val="28"/>
        </w:rPr>
        <w:t>, В</w:t>
      </w:r>
      <w:r w:rsidRPr="00AF0A6B">
        <w:rPr>
          <w:rFonts w:ascii="Times New Roman" w:hAnsi="Times New Roman" w:cs="Times New Roman"/>
          <w:sz w:val="28"/>
          <w:szCs w:val="28"/>
          <w:vertAlign w:val="subscript"/>
        </w:rPr>
        <w:t>2</w:t>
      </w:r>
      <w:r w:rsidRPr="00AF0A6B">
        <w:rPr>
          <w:rFonts w:ascii="Times New Roman" w:hAnsi="Times New Roman" w:cs="Times New Roman"/>
          <w:sz w:val="28"/>
          <w:szCs w:val="28"/>
        </w:rPr>
        <w:t>,</w:t>
      </w:r>
      <w:r w:rsidRPr="00AF0A6B">
        <w:rPr>
          <w:rFonts w:ascii="Times New Roman" w:hAnsi="Times New Roman" w:cs="Times New Roman"/>
          <w:sz w:val="28"/>
          <w:szCs w:val="28"/>
          <w:vertAlign w:val="subscript"/>
        </w:rPr>
        <w:t xml:space="preserve"> </w:t>
      </w:r>
      <w:r w:rsidRPr="00AF0A6B">
        <w:rPr>
          <w:rFonts w:ascii="Times New Roman" w:hAnsi="Times New Roman" w:cs="Times New Roman"/>
          <w:sz w:val="28"/>
          <w:szCs w:val="28"/>
        </w:rPr>
        <w:t>большого количества всех необходимых человеку минеральных веществ – железа, фосфора, кальция, серы и других, а также жироподобных веществ – холестерина и лецитина, влияющих на процессы жизнедеятельности организма (деятельности нервной системы, образование крови и др.).</w:t>
      </w:r>
    </w:p>
    <w:p w:rsidR="007D1B60" w:rsidRPr="00AF0A6B" w:rsidRDefault="007D1B60" w:rsidP="008F757C">
      <w:pPr>
        <w:spacing w:line="360" w:lineRule="auto"/>
        <w:ind w:firstLine="567"/>
        <w:jc w:val="both"/>
        <w:rPr>
          <w:rFonts w:ascii="Times New Roman" w:hAnsi="Times New Roman" w:cs="Times New Roman"/>
          <w:sz w:val="28"/>
          <w:szCs w:val="28"/>
        </w:rPr>
      </w:pPr>
      <w:r w:rsidRPr="00AF0A6B">
        <w:rPr>
          <w:rFonts w:ascii="Times New Roman" w:hAnsi="Times New Roman" w:cs="Times New Roman"/>
          <w:sz w:val="28"/>
          <w:szCs w:val="28"/>
        </w:rPr>
        <w:t>Яйцо состоит из скорлупы (11,5%), белка (58,5%) и желтка (30 %). Скорлупа состоит на 95—97 % из углекислых и фосфорнокислых солей кальция и магния. В скорлупе много мельчайших пор, через которые проникают газы, пары воды, воздуха и бактерии. Внутри скорлупа покрыта пленками (белковой и подскорлупной). Желток содержит около 65 % жира и около 30 % белковых веществ. Яичный белок содержит 86 %  белковых веществ, немного углеводов и минеральных соединений. У тупого конца яйца находится воздушная камера (пуга), которая увеличивается в объеме при хранении в результате усушки содержимого.</w:t>
      </w:r>
    </w:p>
    <w:p w:rsidR="007D1B60" w:rsidRPr="00AF0A6B" w:rsidRDefault="007D1B60" w:rsidP="008F757C">
      <w:pPr>
        <w:spacing w:after="0" w:line="360" w:lineRule="auto"/>
        <w:ind w:firstLine="567"/>
        <w:jc w:val="both"/>
        <w:rPr>
          <w:rFonts w:ascii="Times New Roman" w:hAnsi="Times New Roman" w:cs="Times New Roman"/>
          <w:sz w:val="28"/>
          <w:szCs w:val="28"/>
        </w:rPr>
      </w:pPr>
      <w:r>
        <w:rPr>
          <w:noProof/>
          <w:lang w:eastAsia="ru-RU"/>
        </w:rPr>
        <w:pict>
          <v:shape id="Рисунок 36" o:spid="_x0000_s1046" type="#_x0000_t75" style="position:absolute;left:0;text-align:left;margin-left:414pt;margin-top:9.95pt;width:56.15pt;height:60.5pt;z-index:251654144;visibility:visible;mso-wrap-distance-left:9.48pt;mso-wrap-distance-top:.96pt;mso-wrap-distance-right:9.36pt;mso-wrap-distance-bottom:1.56pt">
            <v:imagedata r:id="rId52" o:title=""/>
            <o:lock v:ext="edit" aspectratio="f"/>
            <w10:wrap type="square"/>
          </v:shape>
        </w:pict>
      </w:r>
      <w:r w:rsidRPr="00AF0A6B">
        <w:rPr>
          <w:rFonts w:ascii="Times New Roman" w:hAnsi="Times New Roman" w:cs="Times New Roman"/>
          <w:sz w:val="28"/>
          <w:szCs w:val="28"/>
        </w:rPr>
        <w:t xml:space="preserve">Белок яйца при нагревании сворачивается. Этот процесс называется </w:t>
      </w:r>
      <w:r w:rsidRPr="00AF0A6B">
        <w:rPr>
          <w:rFonts w:ascii="Times New Roman" w:hAnsi="Times New Roman" w:cs="Times New Roman"/>
          <w:i/>
          <w:iCs/>
          <w:sz w:val="28"/>
          <w:szCs w:val="28"/>
        </w:rPr>
        <w:t>денатурацией</w:t>
      </w:r>
      <w:r w:rsidRPr="00AF0A6B">
        <w:rPr>
          <w:rFonts w:ascii="Times New Roman" w:hAnsi="Times New Roman" w:cs="Times New Roman"/>
          <w:sz w:val="28"/>
          <w:szCs w:val="28"/>
        </w:rPr>
        <w:t>. В отличие от белков мяса и рыбы белок яйца при нагревании не выделяет воду. Начинается процесс при температуре 50</w:t>
      </w:r>
      <w:r w:rsidRPr="00AF0A6B">
        <w:rPr>
          <w:rFonts w:ascii="Cambria Math" w:hAnsi="Cambria Math" w:cs="Cambria Math"/>
          <w:sz w:val="28"/>
          <w:szCs w:val="28"/>
        </w:rPr>
        <w:t>⁰</w:t>
      </w:r>
      <w:r w:rsidRPr="00AF0A6B">
        <w:rPr>
          <w:rFonts w:ascii="Times New Roman" w:hAnsi="Times New Roman" w:cs="Times New Roman"/>
          <w:sz w:val="28"/>
          <w:szCs w:val="28"/>
        </w:rPr>
        <w:t>С  с нагревания протеинов, напоминающие свернутые шарики пряжи, которые начинают медленно раскручиваться.  При 60ºC  некоторые протеины начинают образовывать связи, яичный белок становится белым и желеобразным. При 70ºC  протеин сформировал непрозрачную плотную субстанцию, хотя она все еще довольно мягкая и влажная (5 минут варки). Заканчивается процесс  при 80-85</w:t>
      </w:r>
      <w:r w:rsidRPr="00AF0A6B">
        <w:rPr>
          <w:rFonts w:ascii="Cambria Math" w:hAnsi="Cambria Math" w:cs="Cambria Math"/>
          <w:sz w:val="28"/>
          <w:szCs w:val="28"/>
        </w:rPr>
        <w:t>⁰</w:t>
      </w:r>
      <w:r w:rsidRPr="00AF0A6B">
        <w:rPr>
          <w:rFonts w:ascii="Times New Roman" w:hAnsi="Times New Roman" w:cs="Times New Roman"/>
          <w:sz w:val="28"/>
          <w:szCs w:val="28"/>
        </w:rPr>
        <w:t xml:space="preserve">С, когда белок яиц становится плотной загустевшей массой. (7 и 9 минут варки). При дальнейшей варке  температура повышается и  белок становится  более плотным и резиновым (11-15 минут варки). </w:t>
      </w:r>
    </w:p>
    <w:p w:rsidR="007D1B60" w:rsidRPr="00AF0A6B" w:rsidRDefault="007D1B60" w:rsidP="008F757C">
      <w:pPr>
        <w:spacing w:after="0" w:line="360" w:lineRule="auto"/>
        <w:ind w:firstLine="567"/>
        <w:jc w:val="both"/>
        <w:rPr>
          <w:rFonts w:ascii="Times New Roman" w:hAnsi="Times New Roman" w:cs="Times New Roman"/>
          <w:sz w:val="28"/>
          <w:szCs w:val="28"/>
        </w:rPr>
      </w:pPr>
      <w:r w:rsidRPr="00AF0A6B">
        <w:rPr>
          <w:rFonts w:ascii="Times New Roman" w:hAnsi="Times New Roman" w:cs="Times New Roman"/>
          <w:sz w:val="28"/>
          <w:szCs w:val="28"/>
        </w:rPr>
        <w:t>Денатурация  желтка происходит при 70</w:t>
      </w:r>
      <w:r w:rsidRPr="00AF0A6B">
        <w:rPr>
          <w:rFonts w:ascii="Cambria Math" w:hAnsi="Cambria Math" w:cs="Cambria Math"/>
          <w:sz w:val="28"/>
          <w:szCs w:val="28"/>
        </w:rPr>
        <w:t>⁰</w:t>
      </w:r>
      <w:r w:rsidRPr="00AF0A6B">
        <w:rPr>
          <w:rFonts w:ascii="Times New Roman" w:hAnsi="Times New Roman" w:cs="Times New Roman"/>
          <w:sz w:val="28"/>
          <w:szCs w:val="28"/>
        </w:rPr>
        <w:t>С. При  60 ºС желток начинает сворачиваться. При 70 ºС желток становится полужидким, ярко-оранжевым и блестящим. При 80-85ºС  желток  становятся бледно-желтым и рассыпчатым.</w:t>
      </w:r>
    </w:p>
    <w:p w:rsidR="007D1B60" w:rsidRPr="00AF0A6B" w:rsidRDefault="007D1B60" w:rsidP="008F757C">
      <w:pPr>
        <w:spacing w:line="360" w:lineRule="auto"/>
        <w:ind w:firstLine="567"/>
        <w:jc w:val="both"/>
        <w:rPr>
          <w:rFonts w:ascii="Times New Roman" w:hAnsi="Times New Roman" w:cs="Times New Roman"/>
          <w:sz w:val="28"/>
          <w:szCs w:val="28"/>
        </w:rPr>
      </w:pPr>
      <w:r w:rsidRPr="00AF0A6B">
        <w:rPr>
          <w:rFonts w:ascii="Times New Roman" w:hAnsi="Times New Roman" w:cs="Times New Roman"/>
          <w:sz w:val="28"/>
          <w:szCs w:val="28"/>
        </w:rPr>
        <w:t>Чтобы скорлупа лучше очищалась яйцо  необходимо сразу же после варки окунуть в холодную воду на 1-2 минуты. В сваренном яйце, не охлажденном в холодной воде, можно увидеть потемнение верхнего слоя желтка за счет образования сульфида железа из серы белка (содержится в тирозине – незаменимой аминокислоте) и железа желтка. Также при денатурации (разрушении структуры) белка эта сера может образовывать газ сероводород, который даёт  "тухлый" запах.  При  нагревании процесс денатурации ускоряется, поэтому даже свежие яйца могут иметь этот запах. Быстрое охлаждение яйца  ингибирует процесс взаимодействия серы с железом, предотвращая потемнение желтка.</w:t>
      </w:r>
    </w:p>
    <w:p w:rsidR="007D1B60" w:rsidRPr="00AF0A6B" w:rsidRDefault="007D1B60" w:rsidP="008F757C">
      <w:pPr>
        <w:spacing w:line="360" w:lineRule="auto"/>
        <w:ind w:firstLine="567"/>
        <w:jc w:val="both"/>
        <w:rPr>
          <w:rFonts w:ascii="Times New Roman" w:hAnsi="Times New Roman" w:cs="Times New Roman"/>
          <w:sz w:val="28"/>
          <w:szCs w:val="28"/>
        </w:rPr>
      </w:pPr>
      <w:r>
        <w:rPr>
          <w:noProof/>
          <w:lang w:eastAsia="ru-RU"/>
        </w:rPr>
        <w:pict>
          <v:shape id="Рисунок 37" o:spid="_x0000_s1047" type="#_x0000_t75" style="position:absolute;left:0;text-align:left;margin-left:-.65pt;margin-top:6.05pt;width:128.65pt;height:86.4pt;z-index:251653120;visibility:visible;mso-wrap-distance-top:.96pt;mso-wrap-distance-right:9.36pt;mso-wrap-distance-bottom:1.44pt">
            <v:imagedata r:id="rId53" o:title=""/>
            <o:lock v:ext="edit" aspectratio="f"/>
            <w10:wrap type="square"/>
          </v:shape>
        </w:pict>
      </w:r>
      <w:r w:rsidRPr="00AF0A6B">
        <w:rPr>
          <w:rFonts w:ascii="Times New Roman" w:hAnsi="Times New Roman" w:cs="Times New Roman"/>
          <w:i/>
          <w:iCs/>
          <w:sz w:val="28"/>
          <w:szCs w:val="28"/>
        </w:rPr>
        <w:t>Как варить яйца и сколько?</w:t>
      </w:r>
      <w:r w:rsidRPr="00AF0A6B">
        <w:rPr>
          <w:rFonts w:ascii="Times New Roman" w:hAnsi="Times New Roman" w:cs="Times New Roman"/>
          <w:sz w:val="28"/>
          <w:szCs w:val="28"/>
        </w:rPr>
        <w:t xml:space="preserve"> Вроде бы все просто: положил в воду и пусть себе варятся. Но, для тех, кто не знаком с правильной варкой яиц, необходимо заметить, что производить ее можно разными способами. К примеру, варить яйца всмятку, вкрутую, в мешочек – можно как в холодной, так и в кипящей воде, главное знать как. Опытным путем мы выяснили, что время варки яиц зависит в первую очередь от их размера и цвета скорлупы – белые варятся быстрее, а коричневые дольше.</w:t>
      </w:r>
    </w:p>
    <w:p w:rsidR="007D1B60" w:rsidRPr="00AF0A6B" w:rsidRDefault="007D1B60" w:rsidP="008F757C">
      <w:pPr>
        <w:spacing w:line="360" w:lineRule="auto"/>
        <w:ind w:firstLine="567"/>
        <w:jc w:val="both"/>
        <w:rPr>
          <w:rFonts w:ascii="Times New Roman" w:hAnsi="Times New Roman" w:cs="Times New Roman"/>
          <w:sz w:val="28"/>
          <w:szCs w:val="28"/>
        </w:rPr>
      </w:pPr>
      <w:r w:rsidRPr="00AF0A6B">
        <w:rPr>
          <w:rFonts w:ascii="Times New Roman" w:hAnsi="Times New Roman" w:cs="Times New Roman"/>
          <w:sz w:val="28"/>
          <w:szCs w:val="28"/>
        </w:rPr>
        <w:t xml:space="preserve">Дело в том, что темная яичная скорлупа крепче, может быть даже несколько толще, чем светлая. Поэтому  белые яйца во время варки трескаются гораздо чаще коричневых. </w:t>
      </w:r>
    </w:p>
    <w:p w:rsidR="007D1B60" w:rsidRPr="00AF0A6B" w:rsidRDefault="007D1B60" w:rsidP="008F757C">
      <w:pPr>
        <w:spacing w:line="360" w:lineRule="auto"/>
        <w:ind w:firstLine="567"/>
        <w:jc w:val="both"/>
        <w:rPr>
          <w:rFonts w:ascii="Times New Roman" w:hAnsi="Times New Roman" w:cs="Times New Roman"/>
          <w:sz w:val="28"/>
          <w:szCs w:val="28"/>
        </w:rPr>
      </w:pPr>
      <w:r w:rsidRPr="00AF0A6B">
        <w:rPr>
          <w:rFonts w:ascii="Times New Roman" w:hAnsi="Times New Roman" w:cs="Times New Roman"/>
          <w:sz w:val="28"/>
          <w:szCs w:val="28"/>
        </w:rPr>
        <w:t>На фото ниже показано, что происходит, когда вы опускаете яйцо в закипающую воду. Яйцо в верхнем левом углу варилось ровно одну минуту, следующее слева направо варилось три минуты, и далее идут яйца, время варки которых увеличивалось на две минуты, пока, наконец, не достигло 15 минут (последнее яйцо в правом нижнем углу).</w:t>
      </w:r>
    </w:p>
    <w:p w:rsidR="007D1B60" w:rsidRPr="00AF0A6B" w:rsidRDefault="007D1B60" w:rsidP="008F757C">
      <w:pPr>
        <w:spacing w:line="360" w:lineRule="auto"/>
        <w:ind w:firstLine="567"/>
        <w:jc w:val="both"/>
        <w:rPr>
          <w:rFonts w:ascii="Times New Roman" w:hAnsi="Times New Roman" w:cs="Times New Roman"/>
          <w:sz w:val="28"/>
          <w:szCs w:val="28"/>
        </w:rPr>
      </w:pPr>
      <w:r w:rsidRPr="00BE6153">
        <w:rPr>
          <w:rFonts w:ascii="Times New Roman" w:hAnsi="Times New Roman" w:cs="Times New Roman"/>
          <w:noProof/>
          <w:sz w:val="28"/>
          <w:szCs w:val="28"/>
          <w:lang w:eastAsia="ru-RU"/>
        </w:rPr>
        <w:pict>
          <v:shape id="Рисунок 38" o:spid="_x0000_i1038" type="#_x0000_t75" alt="http://4.bp.blogspot.com/_m0O2XlVi3Mc/SuWYSSQvKSI/AAAAAAAABx4/f36cGXGRD-s/s1600/09242009timing.jpg" style="width:226.5pt;height:113.25pt;visibility:visible">
            <v:imagedata r:id="rId54" o:title="" croptop="-303f" cropbottom="-606f" cropright="-58f"/>
            <o:lock v:ext="edit" aspectratio="f"/>
          </v:shape>
        </w:pict>
      </w:r>
    </w:p>
    <w:p w:rsidR="007D1B60" w:rsidRPr="00AF0A6B" w:rsidRDefault="007D1B60" w:rsidP="008F757C">
      <w:pPr>
        <w:spacing w:before="240" w:line="360" w:lineRule="auto"/>
        <w:ind w:firstLine="567"/>
        <w:jc w:val="both"/>
        <w:rPr>
          <w:rFonts w:ascii="Times New Roman" w:hAnsi="Times New Roman" w:cs="Times New Roman"/>
          <w:sz w:val="28"/>
          <w:szCs w:val="28"/>
        </w:rPr>
      </w:pPr>
      <w:r w:rsidRPr="00AF0A6B">
        <w:rPr>
          <w:rFonts w:ascii="Times New Roman" w:hAnsi="Times New Roman" w:cs="Times New Roman"/>
          <w:i/>
          <w:iCs/>
          <w:sz w:val="28"/>
          <w:szCs w:val="28"/>
        </w:rPr>
        <w:t>Почему скорлупа трескается и что можно сделать во избежание трещин?</w:t>
      </w:r>
      <w:r w:rsidRPr="00AF0A6B">
        <w:rPr>
          <w:rFonts w:ascii="Times New Roman" w:hAnsi="Times New Roman" w:cs="Times New Roman"/>
          <w:sz w:val="28"/>
          <w:szCs w:val="28"/>
        </w:rPr>
        <w:t xml:space="preserve"> Скорлупа трескается из-за  перепада давления снаружи  и внутри яйца. Давление внутри яйца превышает давление воды. Давление внутри яйца зависит от агрегатного состояния белка и желтка и скорости фазовых переходов (жидкость - твердое тело).  Для предотвращения тресканья скорлупы необходимо уменьшить перепад давлений. Перепад давления  можно уменьшить за счет уменьшения перепада температур. Можно выдержать яйцо в воде комнатной температуры (установление термодинамического равновесия) и нагревать на медленном огне. По мере прогревания яйца, белок медленно превращается из жидкого состояния в твердое, что приводит к увеличению  объема белка.  В твердом теле давление распространяется по направлению действия силы, а жидкостях по всем направлениям одинаково, и,  твердое тело всегда оказывает большее давление, чем его жидкость. Скорлупа трескается в месте, где белок имеет большую температуру и, следовательно,  быстрее свернулся (неравномерный прогрев). Давление воды при нагревании тоже медленно повышается. Аналогичный процесс будет происходить, если аккуратно опускать  яйцо комнатной температуры в закипающую на медленном огне воду. При медленном процессе скорлупа будет плавно расширяться за счет пор. Для уменьшения внутреннего давления можно предварительно проткнуть  пугу и выпустить воздух. В домашних условиях и в качестве эксперимента это возможно, но не целесообразно в глобальных масштабах (столовые, рестораны).  </w:t>
      </w:r>
    </w:p>
    <w:p w:rsidR="007D1B60" w:rsidRPr="00AF0A6B" w:rsidRDefault="007D1B60" w:rsidP="008F757C">
      <w:pPr>
        <w:spacing w:line="360" w:lineRule="auto"/>
        <w:ind w:firstLine="567"/>
        <w:jc w:val="both"/>
        <w:rPr>
          <w:rFonts w:ascii="Times New Roman" w:hAnsi="Times New Roman" w:cs="Times New Roman"/>
          <w:sz w:val="28"/>
          <w:szCs w:val="28"/>
        </w:rPr>
      </w:pPr>
      <w:r w:rsidRPr="00AF0A6B">
        <w:rPr>
          <w:rFonts w:ascii="Times New Roman" w:hAnsi="Times New Roman" w:cs="Times New Roman"/>
          <w:sz w:val="28"/>
          <w:szCs w:val="28"/>
        </w:rPr>
        <w:t xml:space="preserve">Самый простой способ предотвратить тресканье скорлупы – это увеличить давление воды. Давление воды определяется по формуле </w:t>
      </w:r>
      <w:r w:rsidRPr="00AF0A6B">
        <w:rPr>
          <w:rFonts w:ascii="Times New Roman" w:hAnsi="Times New Roman" w:cs="Times New Roman"/>
          <w:b/>
          <w:bCs/>
          <w:sz w:val="28"/>
          <w:szCs w:val="28"/>
        </w:rPr>
        <w:t>p=ρgh</w:t>
      </w:r>
      <w:r w:rsidRPr="00AF0A6B">
        <w:rPr>
          <w:rFonts w:ascii="Times New Roman" w:hAnsi="Times New Roman" w:cs="Times New Roman"/>
          <w:sz w:val="28"/>
          <w:szCs w:val="28"/>
        </w:rPr>
        <w:t>. Высота столба жидкости не сильно влияет на давление, а плотность существенно. Поваренная соль и сахар увеличивают плотность раствора, что приведет к увеличению внешнего давления. Все эти выводы были получены и неоднократно проверены опытным путем.</w:t>
      </w:r>
    </w:p>
    <w:p w:rsidR="007D1B60" w:rsidRPr="00AF0A6B" w:rsidRDefault="007D1B60" w:rsidP="008F757C">
      <w:pPr>
        <w:spacing w:line="360" w:lineRule="auto"/>
        <w:ind w:firstLine="567"/>
        <w:jc w:val="both"/>
        <w:rPr>
          <w:rFonts w:ascii="Times New Roman" w:hAnsi="Times New Roman" w:cs="Times New Roman"/>
          <w:sz w:val="28"/>
          <w:szCs w:val="28"/>
        </w:rPr>
      </w:pPr>
      <w:r w:rsidRPr="00AF0A6B">
        <w:rPr>
          <w:rFonts w:ascii="Times New Roman" w:hAnsi="Times New Roman" w:cs="Times New Roman"/>
          <w:sz w:val="28"/>
          <w:szCs w:val="28"/>
        </w:rPr>
        <w:t xml:space="preserve">Таким образом, </w:t>
      </w:r>
      <w:r w:rsidRPr="00AF0A6B">
        <w:rPr>
          <w:rFonts w:ascii="Times New Roman" w:hAnsi="Times New Roman" w:cs="Times New Roman"/>
          <w:sz w:val="28"/>
          <w:szCs w:val="28"/>
          <w:u w:val="single"/>
        </w:rPr>
        <w:t>мы разрушили стереотипы</w:t>
      </w:r>
      <w:r w:rsidRPr="00AF0A6B">
        <w:rPr>
          <w:rFonts w:ascii="Times New Roman" w:hAnsi="Times New Roman" w:cs="Times New Roman"/>
          <w:sz w:val="28"/>
          <w:szCs w:val="28"/>
        </w:rPr>
        <w:t>:  яйцо можно варить не только в холодной, но и в закипающей воде; идеальное яйцо без трещин можно получить как в солевом, так и в сахарном растворах. Наша гипотеза была полностью подтверждена. Свои проектом мы опытным путем подтвердили  правила и время  варки яиц, узнали, что во избежание тресканья  скорлупы можно добавлять в воду не только соль, но и сахар (сахар экономически не очень выгоден), узнали химическую  причину охлаждения яиц после варки.</w:t>
      </w:r>
    </w:p>
    <w:p w:rsidR="007D1B60" w:rsidRPr="00BB5BC1" w:rsidRDefault="007D1B60" w:rsidP="008F757C">
      <w:pPr>
        <w:spacing w:line="360" w:lineRule="auto"/>
        <w:jc w:val="center"/>
        <w:rPr>
          <w:rFonts w:ascii="Times New Roman" w:hAnsi="Times New Roman" w:cs="Times New Roman"/>
          <w:b/>
          <w:bCs/>
          <w:sz w:val="28"/>
          <w:szCs w:val="28"/>
        </w:rPr>
      </w:pPr>
      <w:r w:rsidRPr="00BB5BC1">
        <w:rPr>
          <w:rFonts w:ascii="Times New Roman" w:hAnsi="Times New Roman" w:cs="Times New Roman"/>
          <w:b/>
          <w:bCs/>
          <w:sz w:val="28"/>
          <w:szCs w:val="28"/>
        </w:rPr>
        <w:t>Источники:</w:t>
      </w:r>
    </w:p>
    <w:p w:rsidR="007D1B60" w:rsidRPr="00AF0A6B" w:rsidRDefault="007D1B60" w:rsidP="000900E9">
      <w:pPr>
        <w:spacing w:after="0" w:line="360" w:lineRule="auto"/>
        <w:jc w:val="both"/>
        <w:rPr>
          <w:rFonts w:ascii="Times New Roman" w:hAnsi="Times New Roman" w:cs="Times New Roman"/>
          <w:sz w:val="28"/>
          <w:szCs w:val="28"/>
        </w:rPr>
      </w:pPr>
      <w:r w:rsidRPr="00AF0A6B">
        <w:rPr>
          <w:rFonts w:ascii="Times New Roman" w:hAnsi="Times New Roman" w:cs="Times New Roman"/>
          <w:sz w:val="28"/>
          <w:szCs w:val="28"/>
        </w:rPr>
        <w:t>1. Анфимова</w:t>
      </w:r>
      <w:r w:rsidRPr="00BB5BC1">
        <w:rPr>
          <w:rFonts w:ascii="Times New Roman" w:hAnsi="Times New Roman" w:cs="Times New Roman"/>
          <w:sz w:val="28"/>
          <w:szCs w:val="28"/>
        </w:rPr>
        <w:t xml:space="preserve"> </w:t>
      </w:r>
      <w:r w:rsidRPr="00AF0A6B">
        <w:rPr>
          <w:rFonts w:ascii="Times New Roman" w:hAnsi="Times New Roman" w:cs="Times New Roman"/>
          <w:sz w:val="28"/>
          <w:szCs w:val="28"/>
        </w:rPr>
        <w:t>Н.А., Захарова</w:t>
      </w:r>
      <w:r w:rsidRPr="00BB5BC1">
        <w:rPr>
          <w:rFonts w:ascii="Times New Roman" w:hAnsi="Times New Roman" w:cs="Times New Roman"/>
          <w:sz w:val="28"/>
          <w:szCs w:val="28"/>
        </w:rPr>
        <w:t xml:space="preserve"> </w:t>
      </w:r>
      <w:r w:rsidRPr="00AF0A6B">
        <w:rPr>
          <w:rFonts w:ascii="Times New Roman" w:hAnsi="Times New Roman" w:cs="Times New Roman"/>
          <w:sz w:val="28"/>
          <w:szCs w:val="28"/>
        </w:rPr>
        <w:t>Т.И., Татарская  Л.Л. «Кулинария» М. – Экономика</w:t>
      </w:r>
      <w:r>
        <w:rPr>
          <w:rFonts w:ascii="Times New Roman" w:hAnsi="Times New Roman" w:cs="Times New Roman"/>
          <w:sz w:val="28"/>
          <w:szCs w:val="28"/>
        </w:rPr>
        <w:t>,</w:t>
      </w:r>
      <w:r w:rsidRPr="00AF0A6B">
        <w:rPr>
          <w:rFonts w:ascii="Times New Roman" w:hAnsi="Times New Roman" w:cs="Times New Roman"/>
          <w:sz w:val="28"/>
          <w:szCs w:val="28"/>
        </w:rPr>
        <w:t xml:space="preserve"> 1991</w:t>
      </w:r>
      <w:r>
        <w:rPr>
          <w:rFonts w:ascii="Times New Roman" w:hAnsi="Times New Roman" w:cs="Times New Roman"/>
          <w:sz w:val="28"/>
          <w:szCs w:val="28"/>
        </w:rPr>
        <w:t>.</w:t>
      </w:r>
    </w:p>
    <w:p w:rsidR="007D1B60" w:rsidRPr="00AF0A6B" w:rsidRDefault="007D1B60" w:rsidP="000900E9">
      <w:pPr>
        <w:spacing w:after="120" w:line="240" w:lineRule="auto"/>
        <w:jc w:val="both"/>
        <w:rPr>
          <w:rFonts w:ascii="Times New Roman" w:hAnsi="Times New Roman" w:cs="Times New Roman"/>
          <w:sz w:val="28"/>
          <w:szCs w:val="28"/>
        </w:rPr>
      </w:pPr>
      <w:r w:rsidRPr="00AF0A6B">
        <w:rPr>
          <w:rFonts w:ascii="Times New Roman" w:hAnsi="Times New Roman" w:cs="Times New Roman"/>
          <w:sz w:val="28"/>
          <w:szCs w:val="28"/>
        </w:rPr>
        <w:t>2. http://chudo-povar.com</w:t>
      </w:r>
    </w:p>
    <w:p w:rsidR="007D1B60" w:rsidRPr="00AF0A6B" w:rsidRDefault="007D1B60" w:rsidP="000900E9">
      <w:pPr>
        <w:spacing w:after="120" w:line="240" w:lineRule="auto"/>
        <w:jc w:val="both"/>
        <w:rPr>
          <w:rFonts w:ascii="Times New Roman" w:hAnsi="Times New Roman" w:cs="Times New Roman"/>
          <w:sz w:val="28"/>
          <w:szCs w:val="28"/>
        </w:rPr>
      </w:pPr>
      <w:r w:rsidRPr="00AF0A6B">
        <w:rPr>
          <w:rFonts w:ascii="Times New Roman" w:hAnsi="Times New Roman" w:cs="Times New Roman"/>
          <w:sz w:val="28"/>
          <w:szCs w:val="28"/>
        </w:rPr>
        <w:t>3. http://corpuscula.blogspot.ru</w:t>
      </w:r>
    </w:p>
    <w:p w:rsidR="007D1B60" w:rsidRPr="00AF0A6B" w:rsidRDefault="007D1B60" w:rsidP="000900E9">
      <w:pPr>
        <w:spacing w:line="240" w:lineRule="auto"/>
        <w:jc w:val="both"/>
        <w:rPr>
          <w:rFonts w:ascii="Times New Roman" w:hAnsi="Times New Roman" w:cs="Times New Roman"/>
          <w:sz w:val="28"/>
          <w:szCs w:val="28"/>
        </w:rPr>
      </w:pPr>
      <w:r w:rsidRPr="00AF0A6B">
        <w:rPr>
          <w:rFonts w:ascii="Times New Roman" w:hAnsi="Times New Roman" w:cs="Times New Roman"/>
          <w:sz w:val="28"/>
          <w:szCs w:val="28"/>
        </w:rPr>
        <w:t>4. http://www.seriouseats.com</w:t>
      </w:r>
    </w:p>
    <w:p w:rsidR="007D1B60" w:rsidRPr="00AF0A6B" w:rsidRDefault="007D1B60">
      <w:pPr>
        <w:rPr>
          <w:rFonts w:ascii="Times New Roman" w:hAnsi="Times New Roman" w:cs="Times New Roman"/>
          <w:sz w:val="28"/>
          <w:szCs w:val="28"/>
        </w:rPr>
      </w:pPr>
      <w:r w:rsidRPr="00AF0A6B">
        <w:rPr>
          <w:rFonts w:ascii="Times New Roman" w:hAnsi="Times New Roman" w:cs="Times New Roman"/>
          <w:sz w:val="28"/>
          <w:szCs w:val="28"/>
        </w:rPr>
        <w:br w:type="page"/>
      </w:r>
    </w:p>
    <w:p w:rsidR="007D1B60" w:rsidRDefault="007D1B60" w:rsidP="00BB5BC1">
      <w:pPr>
        <w:pStyle w:val="NoSpacing"/>
        <w:jc w:val="right"/>
        <w:rPr>
          <w:rFonts w:ascii="Times New Roman" w:hAnsi="Times New Roman" w:cs="Times New Roman"/>
          <w:i/>
          <w:iCs/>
          <w:sz w:val="28"/>
          <w:szCs w:val="28"/>
        </w:rPr>
      </w:pPr>
      <w:r w:rsidRPr="00BB5BC1">
        <w:rPr>
          <w:rFonts w:ascii="Times New Roman" w:hAnsi="Times New Roman" w:cs="Times New Roman"/>
          <w:b/>
          <w:bCs/>
          <w:i/>
          <w:iCs/>
          <w:sz w:val="28"/>
          <w:szCs w:val="28"/>
        </w:rPr>
        <w:t>СП</w:t>
      </w:r>
      <w:r>
        <w:rPr>
          <w:rFonts w:ascii="Times New Roman" w:hAnsi="Times New Roman" w:cs="Times New Roman"/>
          <w:b/>
          <w:bCs/>
          <w:i/>
          <w:iCs/>
          <w:sz w:val="28"/>
          <w:szCs w:val="28"/>
        </w:rPr>
        <w:t>б</w:t>
      </w:r>
      <w:r w:rsidRPr="00BB5BC1">
        <w:rPr>
          <w:rFonts w:ascii="Times New Roman" w:hAnsi="Times New Roman" w:cs="Times New Roman"/>
          <w:b/>
          <w:bCs/>
          <w:i/>
          <w:iCs/>
          <w:sz w:val="28"/>
          <w:szCs w:val="28"/>
        </w:rPr>
        <w:t xml:space="preserve"> ГБПОУ «Автодорожный колледж»</w:t>
      </w:r>
    </w:p>
    <w:p w:rsidR="007D1B60" w:rsidRPr="00BB5BC1" w:rsidRDefault="007D1B60" w:rsidP="00BB5BC1">
      <w:pPr>
        <w:pStyle w:val="NoSpacing"/>
        <w:jc w:val="right"/>
        <w:rPr>
          <w:rFonts w:ascii="Times New Roman" w:hAnsi="Times New Roman" w:cs="Times New Roman"/>
          <w:b/>
          <w:bCs/>
          <w:i/>
          <w:iCs/>
          <w:sz w:val="28"/>
          <w:szCs w:val="28"/>
        </w:rPr>
      </w:pPr>
      <w:r w:rsidRPr="00BB5BC1">
        <w:rPr>
          <w:rFonts w:ascii="Times New Roman" w:hAnsi="Times New Roman" w:cs="Times New Roman"/>
          <w:i/>
          <w:iCs/>
          <w:sz w:val="28"/>
          <w:szCs w:val="28"/>
        </w:rPr>
        <w:t>Работу выполнили</w:t>
      </w:r>
      <w:r w:rsidRPr="00BB5BC1">
        <w:rPr>
          <w:rFonts w:ascii="Times New Roman" w:hAnsi="Times New Roman" w:cs="Times New Roman"/>
          <w:b/>
          <w:bCs/>
          <w:i/>
          <w:iCs/>
          <w:sz w:val="28"/>
          <w:szCs w:val="28"/>
        </w:rPr>
        <w:t>: Цветков Сергей, Ковальков Роман</w:t>
      </w:r>
    </w:p>
    <w:p w:rsidR="007D1B60" w:rsidRPr="00BB5BC1" w:rsidRDefault="007D1B60" w:rsidP="00BB5BC1">
      <w:pPr>
        <w:pStyle w:val="NoSpacing"/>
        <w:jc w:val="right"/>
        <w:rPr>
          <w:rFonts w:ascii="Times New Roman" w:hAnsi="Times New Roman" w:cs="Times New Roman"/>
          <w:b/>
          <w:bCs/>
          <w:i/>
          <w:iCs/>
          <w:sz w:val="28"/>
          <w:szCs w:val="28"/>
        </w:rPr>
      </w:pPr>
      <w:r w:rsidRPr="00BB5BC1">
        <w:rPr>
          <w:rFonts w:ascii="Times New Roman" w:hAnsi="Times New Roman" w:cs="Times New Roman"/>
          <w:i/>
          <w:iCs/>
          <w:sz w:val="28"/>
          <w:szCs w:val="28"/>
        </w:rPr>
        <w:t>Преподаватель-консультант</w:t>
      </w:r>
      <w:r>
        <w:rPr>
          <w:rFonts w:ascii="Times New Roman" w:hAnsi="Times New Roman" w:cs="Times New Roman"/>
          <w:i/>
          <w:iCs/>
          <w:sz w:val="28"/>
          <w:szCs w:val="28"/>
        </w:rPr>
        <w:t>:</w:t>
      </w:r>
      <w:r w:rsidRPr="00BB5BC1">
        <w:rPr>
          <w:rFonts w:ascii="Times New Roman" w:hAnsi="Times New Roman" w:cs="Times New Roman"/>
          <w:b/>
          <w:bCs/>
          <w:i/>
          <w:iCs/>
          <w:sz w:val="28"/>
          <w:szCs w:val="28"/>
        </w:rPr>
        <w:t xml:space="preserve">  Алексеева Марина Юрьевна</w:t>
      </w:r>
    </w:p>
    <w:p w:rsidR="007D1B60" w:rsidRPr="00BB5BC1" w:rsidRDefault="007D1B60" w:rsidP="00BB5BC1">
      <w:pPr>
        <w:pStyle w:val="NoSpacing"/>
        <w:jc w:val="right"/>
        <w:rPr>
          <w:rFonts w:ascii="Times New Roman" w:hAnsi="Times New Roman" w:cs="Times New Roman"/>
          <w:b/>
          <w:bCs/>
          <w:i/>
          <w:iCs/>
          <w:sz w:val="28"/>
          <w:szCs w:val="28"/>
        </w:rPr>
      </w:pPr>
    </w:p>
    <w:p w:rsidR="007D1B60" w:rsidRPr="00AF0A6B" w:rsidRDefault="007D1B60" w:rsidP="008F757C">
      <w:pPr>
        <w:pStyle w:val="NoSpacing"/>
        <w:jc w:val="center"/>
        <w:rPr>
          <w:rFonts w:ascii="Times New Roman" w:hAnsi="Times New Roman" w:cs="Times New Roman"/>
          <w:b/>
          <w:bCs/>
          <w:sz w:val="28"/>
          <w:szCs w:val="28"/>
        </w:rPr>
      </w:pPr>
      <w:r w:rsidRPr="00AF0A6B">
        <w:rPr>
          <w:rFonts w:ascii="Times New Roman" w:hAnsi="Times New Roman" w:cs="Times New Roman"/>
          <w:b/>
          <w:bCs/>
          <w:sz w:val="28"/>
          <w:szCs w:val="28"/>
        </w:rPr>
        <w:t xml:space="preserve">Физика двигателя двойного турбирования </w:t>
      </w:r>
      <w:r w:rsidRPr="00AF0A6B">
        <w:rPr>
          <w:rFonts w:ascii="Times New Roman" w:hAnsi="Times New Roman" w:cs="Times New Roman"/>
          <w:b/>
          <w:bCs/>
          <w:sz w:val="28"/>
          <w:szCs w:val="28"/>
          <w:lang w:val="en-US"/>
        </w:rPr>
        <w:t>TSI</w:t>
      </w:r>
    </w:p>
    <w:p w:rsidR="007D1B60" w:rsidRPr="00AF0A6B" w:rsidRDefault="007D1B60" w:rsidP="000625BC">
      <w:pPr>
        <w:pStyle w:val="NoSpacing"/>
        <w:rPr>
          <w:rFonts w:ascii="Times New Roman" w:hAnsi="Times New Roman" w:cs="Times New Roman"/>
          <w:b/>
          <w:bCs/>
          <w:sz w:val="28"/>
          <w:szCs w:val="28"/>
        </w:rPr>
      </w:pPr>
    </w:p>
    <w:p w:rsidR="007D1B60" w:rsidRPr="00AF0A6B" w:rsidRDefault="007D1B60" w:rsidP="008F757C">
      <w:pPr>
        <w:spacing w:line="360" w:lineRule="auto"/>
        <w:ind w:right="68" w:firstLine="709"/>
        <w:jc w:val="both"/>
        <w:rPr>
          <w:rFonts w:ascii="Times New Roman" w:hAnsi="Times New Roman" w:cs="Times New Roman"/>
          <w:sz w:val="28"/>
          <w:szCs w:val="28"/>
        </w:rPr>
      </w:pPr>
      <w:r>
        <w:rPr>
          <w:noProof/>
          <w:lang w:eastAsia="ru-RU"/>
        </w:rPr>
        <w:pict>
          <v:shape id="Рисунок 39" o:spid="_x0000_s1048" type="#_x0000_t75" style="position:absolute;left:0;text-align:left;margin-left:99pt;margin-top:171.9pt;width:257.65pt;height:206.1pt;z-index:-251654144;visibility:visible">
            <v:imagedata r:id="rId55" o:title=""/>
          </v:shape>
        </w:pict>
      </w:r>
      <w:r w:rsidRPr="00AF0A6B">
        <w:rPr>
          <w:rFonts w:ascii="Times New Roman" w:hAnsi="Times New Roman" w:cs="Times New Roman"/>
          <w:sz w:val="28"/>
          <w:szCs w:val="28"/>
        </w:rPr>
        <w:t>Среди юношей, обучающихся в нашем колледже, мы провели  опрос на тему: каким бы они хотели видеть  мотор своего будущего автомобиля? И многие в числе основных параметров, назвали мощность двигателя и его топливную экономичность. Казалось бы,  две взаимоисключающие характеристики: улучшая одну, неизбежно столкнемся с ухудшением другой, и это в большинстве случаев, действительно было так, пока в 2006 году Volkswagen Group не представил двигатель TSI.</w:t>
      </w: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ind w:right="68" w:firstLine="709"/>
        <w:jc w:val="both"/>
        <w:rPr>
          <w:rFonts w:ascii="Times New Roman" w:hAnsi="Times New Roman" w:cs="Times New Roman"/>
          <w:sz w:val="28"/>
          <w:szCs w:val="28"/>
        </w:rPr>
      </w:pPr>
      <w:r>
        <w:rPr>
          <w:rFonts w:ascii="Times New Roman" w:hAnsi="Times New Roman" w:cs="Times New Roman"/>
          <w:sz w:val="28"/>
          <w:szCs w:val="28"/>
        </w:rPr>
        <w:t>П</w:t>
      </w:r>
      <w:r w:rsidRPr="00AF0A6B">
        <w:rPr>
          <w:rFonts w:ascii="Times New Roman" w:hAnsi="Times New Roman" w:cs="Times New Roman"/>
          <w:sz w:val="28"/>
          <w:szCs w:val="28"/>
        </w:rPr>
        <w:t>осле всемирного признания первых двигателей TSI немецкие инженеры решили немного упростить, а может даже удешевить конструкцию, и стали выпускать упрощенный вариант данного мотора без механического нагнетателя  (компрессора), но все ровно оставили за ним аббревиатуру TSI. Только в первом случае TSI расшифровывается как Twincharger Stratified Injection, т.е. двигатель с двойным наддувом и послойным впрыском топлива, имеющий компрессор и турбину. Во втором случае TSI стало расшифровываться как Turbo Stratified Injection, т.е. мотор только с турбиной и послойным впрыском топлива.</w:t>
      </w:r>
    </w:p>
    <w:p w:rsidR="007D1B60" w:rsidRPr="00AF0A6B" w:rsidRDefault="007D1B60" w:rsidP="008F757C">
      <w:pPr>
        <w:tabs>
          <w:tab w:val="left" w:pos="2915"/>
        </w:tabs>
        <w:spacing w:line="360" w:lineRule="auto"/>
        <w:jc w:val="both"/>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r>
        <w:rPr>
          <w:noProof/>
          <w:lang w:eastAsia="ru-RU"/>
        </w:rPr>
        <w:pict>
          <v:shape id="Рисунок 40" o:spid="_x0000_s1049" type="#_x0000_t75" style="position:absolute;left:0;text-align:left;margin-left:117pt;margin-top:-9pt;width:261pt;height:208.8pt;z-index:-251653120;visibility:visible">
            <v:imagedata r:id="rId56" o:title=""/>
          </v:shape>
        </w:pict>
      </w:r>
    </w:p>
    <w:p w:rsidR="007D1B60" w:rsidRPr="00AF0A6B" w:rsidRDefault="007D1B60" w:rsidP="008F757C">
      <w:pPr>
        <w:spacing w:line="360" w:lineRule="auto"/>
        <w:jc w:val="center"/>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p>
    <w:p w:rsidR="007D1B60" w:rsidRDefault="007D1B60" w:rsidP="008F757C">
      <w:pPr>
        <w:spacing w:line="360" w:lineRule="auto"/>
        <w:jc w:val="both"/>
        <w:rPr>
          <w:rFonts w:ascii="Times New Roman" w:hAnsi="Times New Roman" w:cs="Times New Roman"/>
          <w:sz w:val="28"/>
          <w:szCs w:val="28"/>
        </w:rPr>
      </w:pPr>
    </w:p>
    <w:p w:rsidR="007D1B60"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r>
        <w:rPr>
          <w:noProof/>
          <w:lang w:eastAsia="ru-RU"/>
        </w:rPr>
        <w:pict>
          <v:shape id="Рисунок 41" o:spid="_x0000_s1050" type="#_x0000_t75" style="position:absolute;left:0;text-align:left;margin-left:108pt;margin-top:8.65pt;width:264.95pt;height:167.75pt;z-index:-251652096;visibility:visible">
            <v:imagedata r:id="rId57" o:title=""/>
            <w10:wrap type="square"/>
          </v:shape>
        </w:pict>
      </w:r>
    </w:p>
    <w:p w:rsidR="007D1B60" w:rsidRDefault="007D1B60" w:rsidP="008F757C">
      <w:pPr>
        <w:spacing w:line="360" w:lineRule="auto"/>
        <w:jc w:val="both"/>
        <w:rPr>
          <w:rFonts w:ascii="Times New Roman" w:hAnsi="Times New Roman" w:cs="Times New Roman"/>
          <w:sz w:val="28"/>
          <w:szCs w:val="28"/>
        </w:rPr>
      </w:pPr>
    </w:p>
    <w:p w:rsidR="007D1B60" w:rsidRDefault="007D1B60" w:rsidP="008F757C">
      <w:pPr>
        <w:spacing w:line="360" w:lineRule="auto"/>
        <w:jc w:val="both"/>
        <w:rPr>
          <w:rFonts w:ascii="Times New Roman" w:hAnsi="Times New Roman" w:cs="Times New Roman"/>
          <w:sz w:val="28"/>
          <w:szCs w:val="28"/>
        </w:rPr>
      </w:pPr>
    </w:p>
    <w:p w:rsidR="007D1B60" w:rsidRDefault="007D1B60" w:rsidP="008F757C">
      <w:pPr>
        <w:spacing w:line="360" w:lineRule="auto"/>
        <w:jc w:val="both"/>
        <w:rPr>
          <w:rFonts w:ascii="Times New Roman" w:hAnsi="Times New Roman" w:cs="Times New Roman"/>
          <w:sz w:val="28"/>
          <w:szCs w:val="28"/>
        </w:rPr>
      </w:pPr>
    </w:p>
    <w:p w:rsidR="007D1B60" w:rsidRDefault="007D1B60" w:rsidP="008F757C">
      <w:pPr>
        <w:spacing w:line="360" w:lineRule="auto"/>
        <w:jc w:val="both"/>
        <w:rPr>
          <w:rFonts w:ascii="Times New Roman" w:hAnsi="Times New Roman" w:cs="Times New Roman"/>
          <w:sz w:val="28"/>
          <w:szCs w:val="28"/>
        </w:rPr>
      </w:pPr>
    </w:p>
    <w:p w:rsidR="007D1B60"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ind w:right="68" w:firstLine="709"/>
        <w:jc w:val="both"/>
        <w:rPr>
          <w:rFonts w:ascii="Times New Roman" w:hAnsi="Times New Roman" w:cs="Times New Roman"/>
          <w:b/>
          <w:bCs/>
          <w:sz w:val="28"/>
          <w:szCs w:val="28"/>
        </w:rPr>
      </w:pPr>
      <w:r w:rsidRPr="00AF0A6B">
        <w:rPr>
          <w:rFonts w:ascii="Times New Roman" w:hAnsi="Times New Roman" w:cs="Times New Roman"/>
          <w:sz w:val="28"/>
          <w:szCs w:val="28"/>
        </w:rPr>
        <w:t>Рассматривать мы будем первый "Настоящий" двигатель TSI. Последнее - впрыск топлива, не является чем-то новым, и успешно применяется в Европе на двигателях FSI. Если сказать коротко, то данная технология представляет собой непосредственный впрыск топлива под высоким давлением в камеру сгорания и оптимальную подготовку топливо - воздушной смеси. Кроме того, испарения  топлива в камере сгорания обеспечивают ее частичное охлаждение, что позволило поднять степень сжатия у моторов до 10:1.</w:t>
      </w:r>
    </w:p>
    <w:p w:rsidR="007D1B60" w:rsidRPr="00AF0A6B" w:rsidRDefault="007D1B60" w:rsidP="008F757C">
      <w:pPr>
        <w:spacing w:line="360" w:lineRule="auto"/>
        <w:ind w:right="68" w:firstLine="709"/>
        <w:jc w:val="both"/>
        <w:rPr>
          <w:rFonts w:ascii="Times New Roman" w:hAnsi="Times New Roman" w:cs="Times New Roman"/>
          <w:sz w:val="28"/>
          <w:szCs w:val="28"/>
        </w:rPr>
      </w:pPr>
      <w:r w:rsidRPr="00AF0A6B">
        <w:rPr>
          <w:rFonts w:ascii="Times New Roman" w:hAnsi="Times New Roman" w:cs="Times New Roman"/>
          <w:sz w:val="28"/>
          <w:szCs w:val="28"/>
        </w:rPr>
        <w:t>Владельцам турбированных моторов известен их главный недостаток - отсутствие давления наддува, а значит и мощности двигателя на малых оборотах - та самая пресловутая турбояма. Чтобы турбина полноценно включалась в работу и мотор развивал высокую мощность, нужна частота вращения коленчатого вала от 3000 об\мин. Что бы ликвидировать данную проблему, немецким инженерам из Volkswagen Group пришла в голову гениальная мысль - установить перед обычным турбокомпрессором (турбина), в качестве наддувного агрегата для малых оборотов, скоростной компрессор с механическим приводом. Пока обороты двигателя не высоки, давление наддува обеспечивает механический компрессор, который включается в работу электромагнитную муфту и ременный привод. До 2000 об\мин за давлением надува отвечает только он.</w:t>
      </w:r>
    </w:p>
    <w:p w:rsidR="007D1B60" w:rsidRPr="00AF0A6B" w:rsidRDefault="007D1B60" w:rsidP="008F757C">
      <w:pPr>
        <w:spacing w:line="360" w:lineRule="auto"/>
        <w:jc w:val="both"/>
        <w:rPr>
          <w:rFonts w:ascii="Times New Roman" w:hAnsi="Times New Roman" w:cs="Times New Roman"/>
          <w:sz w:val="28"/>
          <w:szCs w:val="28"/>
        </w:rPr>
      </w:pPr>
      <w:r>
        <w:rPr>
          <w:noProof/>
          <w:lang w:eastAsia="ru-RU"/>
        </w:rPr>
        <w:pict>
          <v:shape id="Рисунок 42" o:spid="_x0000_s1051" type="#_x0000_t75" style="position:absolute;left:0;text-align:left;margin-left:1in;margin-top:12.35pt;width:291.25pt;height:178.5pt;z-index:251656192;visibility:visible">
            <v:imagedata r:id="rId58" o:title=""/>
            <w10:wrap type="square"/>
          </v:shape>
        </w:pict>
      </w:r>
      <w:r w:rsidRPr="00AF0A6B">
        <w:rPr>
          <w:rFonts w:ascii="Times New Roman" w:hAnsi="Times New Roman" w:cs="Times New Roman"/>
          <w:sz w:val="28"/>
          <w:szCs w:val="28"/>
        </w:rPr>
        <w:br w:type="textWrapping" w:clear="all"/>
      </w:r>
    </w:p>
    <w:p w:rsidR="007D1B60" w:rsidRPr="00AF0A6B" w:rsidRDefault="007D1B60" w:rsidP="008F757C">
      <w:pPr>
        <w:spacing w:line="360" w:lineRule="auto"/>
        <w:ind w:right="68" w:firstLine="709"/>
        <w:jc w:val="both"/>
        <w:rPr>
          <w:rFonts w:ascii="Times New Roman" w:hAnsi="Times New Roman" w:cs="Times New Roman"/>
          <w:sz w:val="28"/>
          <w:szCs w:val="28"/>
        </w:rPr>
      </w:pPr>
      <w:r>
        <w:rPr>
          <w:noProof/>
          <w:lang w:eastAsia="ru-RU"/>
        </w:rPr>
        <w:pict>
          <v:shape id="Рисунок 43" o:spid="_x0000_s1052" type="#_x0000_t75" style="position:absolute;left:0;text-align:left;margin-left:1in;margin-top:187.05pt;width:295.45pt;height:164.4pt;z-index:-251651072;visibility:visible" wrapcoords="-55 0 -55 21501 21600 21501 21600 0 -55 0">
            <v:imagedata r:id="rId59" o:title=""/>
            <w10:wrap type="tight"/>
          </v:shape>
        </w:pict>
      </w:r>
      <w:r w:rsidRPr="00AF0A6B">
        <w:rPr>
          <w:rFonts w:ascii="Times New Roman" w:hAnsi="Times New Roman" w:cs="Times New Roman"/>
          <w:sz w:val="28"/>
          <w:szCs w:val="28"/>
        </w:rPr>
        <w:t>В диапазоне от 2000-3500 об\мин происходит включение турбины в традиционный режим работы. Согласование работы механического компрессора с турбиной происходит по динамическому принципу через специальную регулировочную заслонку. Согласование работы этих двух механизмов было одной из самых сложных задач для разработчиков этого двигателя. После 3500 об/мин регулировочная заслонка закрывается, и турбина полностью переходит в режим самостоятельной работы.</w:t>
      </w:r>
    </w:p>
    <w:p w:rsidR="007D1B60" w:rsidRPr="00AF0A6B" w:rsidRDefault="007D1B60" w:rsidP="008F757C">
      <w:pPr>
        <w:spacing w:line="360" w:lineRule="auto"/>
        <w:ind w:right="68" w:firstLine="709"/>
        <w:jc w:val="both"/>
        <w:rPr>
          <w:rFonts w:ascii="Times New Roman" w:hAnsi="Times New Roman" w:cs="Times New Roman"/>
          <w:sz w:val="28"/>
          <w:szCs w:val="28"/>
        </w:rPr>
      </w:pPr>
      <w:r w:rsidRPr="00AF0A6B">
        <w:rPr>
          <w:rFonts w:ascii="Times New Roman" w:hAnsi="Times New Roman" w:cs="Times New Roman"/>
          <w:sz w:val="28"/>
          <w:szCs w:val="28"/>
        </w:rPr>
        <w:t>Механический нагнетатель же через муфты выключается из работы. Таким образом, двигатель TSI может развивать частоту вращения до 7000 об/мин.</w:t>
      </w:r>
    </w:p>
    <w:p w:rsidR="007D1B60" w:rsidRPr="00AF0A6B" w:rsidRDefault="007D1B60" w:rsidP="008F757C">
      <w:pPr>
        <w:spacing w:line="360" w:lineRule="auto"/>
        <w:jc w:val="both"/>
        <w:rPr>
          <w:rFonts w:ascii="Times New Roman" w:hAnsi="Times New Roman" w:cs="Times New Roman"/>
          <w:sz w:val="28"/>
          <w:szCs w:val="28"/>
        </w:rPr>
      </w:pPr>
      <w:r>
        <w:rPr>
          <w:noProof/>
          <w:lang w:eastAsia="ru-RU"/>
        </w:rPr>
        <w:pict>
          <v:shape id="Рисунок 44" o:spid="_x0000_s1053" type="#_x0000_t75" style="position:absolute;left:0;text-align:left;margin-left:108pt;margin-top:-9pt;width:245.7pt;height:196.55pt;z-index:-251657216;visibility:visible">
            <v:imagedata r:id="rId60" o:title=""/>
          </v:shape>
        </w:pict>
      </w: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ind w:right="68" w:firstLine="709"/>
        <w:jc w:val="both"/>
        <w:rPr>
          <w:rFonts w:ascii="Times New Roman" w:hAnsi="Times New Roman" w:cs="Times New Roman"/>
          <w:sz w:val="28"/>
          <w:szCs w:val="28"/>
        </w:rPr>
      </w:pPr>
      <w:r w:rsidRPr="00AF0A6B">
        <w:rPr>
          <w:rFonts w:ascii="Times New Roman" w:hAnsi="Times New Roman" w:cs="Times New Roman"/>
          <w:sz w:val="28"/>
          <w:szCs w:val="28"/>
        </w:rPr>
        <w:t xml:space="preserve">Мы решили провести сравнение двух двигателей: </w:t>
      </w:r>
      <w:r w:rsidRPr="00AF0A6B">
        <w:rPr>
          <w:rFonts w:ascii="Times New Roman" w:hAnsi="Times New Roman" w:cs="Times New Roman"/>
          <w:sz w:val="28"/>
          <w:szCs w:val="28"/>
          <w:lang w:val="en-US"/>
        </w:rPr>
        <w:t>Opel</w:t>
      </w:r>
      <w:r w:rsidRPr="00AF0A6B">
        <w:rPr>
          <w:rFonts w:ascii="Times New Roman" w:hAnsi="Times New Roman" w:cs="Times New Roman"/>
          <w:sz w:val="28"/>
          <w:szCs w:val="28"/>
        </w:rPr>
        <w:t xml:space="preserve"> 1.4 </w:t>
      </w:r>
      <w:r w:rsidRPr="00AF0A6B">
        <w:rPr>
          <w:rFonts w:ascii="Times New Roman" w:hAnsi="Times New Roman" w:cs="Times New Roman"/>
          <w:sz w:val="28"/>
          <w:szCs w:val="28"/>
          <w:lang w:val="en-US"/>
        </w:rPr>
        <w:t>ecotec</w:t>
      </w:r>
      <w:r w:rsidRPr="00AF0A6B">
        <w:rPr>
          <w:rFonts w:ascii="Times New Roman" w:hAnsi="Times New Roman" w:cs="Times New Roman"/>
          <w:sz w:val="28"/>
          <w:szCs w:val="28"/>
        </w:rPr>
        <w:t xml:space="preserve"> с мощностью 120 л.с. и расходом 6.2 л\100км и </w:t>
      </w:r>
      <w:r w:rsidRPr="00AF0A6B">
        <w:rPr>
          <w:rFonts w:ascii="Times New Roman" w:hAnsi="Times New Roman" w:cs="Times New Roman"/>
          <w:sz w:val="28"/>
          <w:szCs w:val="28"/>
          <w:lang w:val="en-US"/>
        </w:rPr>
        <w:t>Skoda</w:t>
      </w:r>
      <w:r w:rsidRPr="00AF0A6B">
        <w:rPr>
          <w:rFonts w:ascii="Times New Roman" w:hAnsi="Times New Roman" w:cs="Times New Roman"/>
          <w:sz w:val="28"/>
          <w:szCs w:val="28"/>
        </w:rPr>
        <w:t xml:space="preserve"> 1.4 </w:t>
      </w:r>
      <w:r w:rsidRPr="00AF0A6B">
        <w:rPr>
          <w:rFonts w:ascii="Times New Roman" w:hAnsi="Times New Roman" w:cs="Times New Roman"/>
          <w:sz w:val="28"/>
          <w:szCs w:val="28"/>
          <w:lang w:val="en-US"/>
        </w:rPr>
        <w:t>TSI</w:t>
      </w:r>
      <w:r w:rsidRPr="00AF0A6B">
        <w:rPr>
          <w:rFonts w:ascii="Times New Roman" w:hAnsi="Times New Roman" w:cs="Times New Roman"/>
          <w:sz w:val="28"/>
          <w:szCs w:val="28"/>
        </w:rPr>
        <w:t xml:space="preserve"> с мощностью 170 л.с. и расходом 6.5 л\100 км. Именно за счет сочетания двойного наддува с высокоточным впрыском немецким инженерам и удалось совместить в двигателях TSI топливную экономичность с небывалой, для моторов данного литража, мощностью. Так двигатель TSI  с объемом  1,4 литра способен выдавать мощность в 125кВт - 170 л.с. и иметь ресурс, долговечность и надежность, соответствующие атмосферным моторам данного класса.</w:t>
      </w:r>
    </w:p>
    <w:p w:rsidR="007D1B60" w:rsidRPr="00AF0A6B" w:rsidRDefault="007D1B60" w:rsidP="008F757C">
      <w:pPr>
        <w:spacing w:line="360" w:lineRule="auto"/>
        <w:jc w:val="both"/>
        <w:rPr>
          <w:rFonts w:ascii="Times New Roman" w:hAnsi="Times New Roman" w:cs="Times New Roman"/>
          <w:sz w:val="28"/>
          <w:szCs w:val="28"/>
        </w:rPr>
      </w:pPr>
      <w:r>
        <w:rPr>
          <w:noProof/>
          <w:lang w:eastAsia="ru-RU"/>
        </w:rPr>
        <w:pict>
          <v:shape id="Рисунок 45" o:spid="_x0000_s1054" type="#_x0000_t75" style="position:absolute;left:0;text-align:left;margin-left:253.2pt;margin-top:-8.15pt;width:216.85pt;height:172.6pt;z-index:-251655168;visibility:visible">
            <v:imagedata r:id="rId61" o:title=""/>
          </v:shape>
        </w:pict>
      </w:r>
      <w:r>
        <w:rPr>
          <w:noProof/>
          <w:lang w:eastAsia="ru-RU"/>
        </w:rPr>
        <w:pict>
          <v:shape id="Рисунок 46" o:spid="_x0000_s1055" type="#_x0000_t75" style="position:absolute;left:0;text-align:left;margin-left:5.2pt;margin-top:-8.15pt;width:211.65pt;height:172.6pt;z-index:-251656192;visibility:visible">
            <v:imagedata r:id="rId62" o:title=""/>
          </v:shape>
        </w:pict>
      </w: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jc w:val="both"/>
        <w:rPr>
          <w:rFonts w:ascii="Times New Roman" w:hAnsi="Times New Roman" w:cs="Times New Roman"/>
          <w:sz w:val="28"/>
          <w:szCs w:val="28"/>
        </w:rPr>
      </w:pPr>
    </w:p>
    <w:p w:rsidR="007D1B60" w:rsidRPr="00AF0A6B" w:rsidRDefault="007D1B60" w:rsidP="008F757C">
      <w:pPr>
        <w:spacing w:line="360" w:lineRule="auto"/>
        <w:ind w:right="68" w:firstLine="709"/>
        <w:jc w:val="both"/>
        <w:rPr>
          <w:rFonts w:ascii="Times New Roman" w:hAnsi="Times New Roman" w:cs="Times New Roman"/>
          <w:sz w:val="28"/>
          <w:szCs w:val="28"/>
        </w:rPr>
      </w:pPr>
      <w:r w:rsidRPr="00AF0A6B">
        <w:rPr>
          <w:rFonts w:ascii="Times New Roman" w:hAnsi="Times New Roman" w:cs="Times New Roman"/>
          <w:sz w:val="28"/>
          <w:szCs w:val="28"/>
        </w:rPr>
        <w:t>Не последнюю роль в этом сыграли и выбранные для производства деталей материалы. Так блок цилиндров выполнен из серого чугуна и рассчитан на высокое давление впрыска, в отличи</w:t>
      </w:r>
      <w:r>
        <w:rPr>
          <w:rFonts w:ascii="Times New Roman" w:hAnsi="Times New Roman" w:cs="Times New Roman"/>
          <w:sz w:val="28"/>
          <w:szCs w:val="28"/>
        </w:rPr>
        <w:t>е</w:t>
      </w:r>
      <w:r w:rsidRPr="00AF0A6B">
        <w:rPr>
          <w:rFonts w:ascii="Times New Roman" w:hAnsi="Times New Roman" w:cs="Times New Roman"/>
          <w:sz w:val="28"/>
          <w:szCs w:val="28"/>
        </w:rPr>
        <w:t xml:space="preserve"> от алюминиевых блоков, которые применяются сейчас в подавляющем большинстве атмосферных </w:t>
      </w:r>
      <w:r>
        <w:rPr>
          <w:noProof/>
          <w:lang w:eastAsia="ru-RU"/>
        </w:rPr>
        <w:pict>
          <v:shape id="Рисунок 47" o:spid="_x0000_s1056" type="#_x0000_t75" style="position:absolute;left:0;text-align:left;margin-left:279pt;margin-top:54pt;width:225pt;height:136.9pt;z-index:-251649024;visibility:visible;mso-position-horizontal-relative:text;mso-position-vertical-relative:text" wrapcoords="-72 0 -72 21482 21600 21482 21600 0 -72 0">
            <v:imagedata r:id="rId63" o:title=""/>
            <w10:wrap type="tight"/>
          </v:shape>
        </w:pict>
      </w:r>
      <w:r w:rsidRPr="00AF0A6B">
        <w:rPr>
          <w:rFonts w:ascii="Times New Roman" w:hAnsi="Times New Roman" w:cs="Times New Roman"/>
          <w:sz w:val="28"/>
          <w:szCs w:val="28"/>
        </w:rPr>
        <w:t>двигателей.</w:t>
      </w:r>
    </w:p>
    <w:p w:rsidR="007D1B60" w:rsidRPr="00AF0A6B" w:rsidRDefault="007D1B60" w:rsidP="008F757C">
      <w:pPr>
        <w:spacing w:line="360" w:lineRule="auto"/>
        <w:ind w:right="68" w:firstLine="709"/>
        <w:jc w:val="both"/>
        <w:rPr>
          <w:rFonts w:ascii="Times New Roman" w:hAnsi="Times New Roman" w:cs="Times New Roman"/>
          <w:sz w:val="28"/>
          <w:szCs w:val="28"/>
        </w:rPr>
      </w:pPr>
      <w:r w:rsidRPr="00AF0A6B">
        <w:rPr>
          <w:rFonts w:ascii="Times New Roman" w:hAnsi="Times New Roman" w:cs="Times New Roman"/>
          <w:sz w:val="28"/>
          <w:szCs w:val="28"/>
        </w:rPr>
        <w:t>С тех пор данный двигатель 7 лет подряд выигрывает престижную в автомобильной отрасли международную премию "</w:t>
      </w:r>
      <w:r w:rsidRPr="00AF0A6B">
        <w:rPr>
          <w:rFonts w:ascii="Times New Roman" w:hAnsi="Times New Roman" w:cs="Times New Roman"/>
          <w:sz w:val="28"/>
          <w:szCs w:val="28"/>
          <w:lang w:val="en-US"/>
        </w:rPr>
        <w:t>International</w:t>
      </w:r>
      <w:r w:rsidRPr="00AF0A6B">
        <w:rPr>
          <w:rFonts w:ascii="Times New Roman" w:hAnsi="Times New Roman" w:cs="Times New Roman"/>
          <w:sz w:val="28"/>
          <w:szCs w:val="28"/>
        </w:rPr>
        <w:t xml:space="preserve"> </w:t>
      </w:r>
      <w:r w:rsidRPr="00AF0A6B">
        <w:rPr>
          <w:rFonts w:ascii="Times New Roman" w:hAnsi="Times New Roman" w:cs="Times New Roman"/>
          <w:sz w:val="28"/>
          <w:szCs w:val="28"/>
          <w:lang w:val="en-US"/>
        </w:rPr>
        <w:t>Engine</w:t>
      </w:r>
      <w:r w:rsidRPr="00AF0A6B">
        <w:rPr>
          <w:rFonts w:ascii="Times New Roman" w:hAnsi="Times New Roman" w:cs="Times New Roman"/>
          <w:sz w:val="28"/>
          <w:szCs w:val="28"/>
        </w:rPr>
        <w:t xml:space="preserve"> </w:t>
      </w:r>
      <w:r w:rsidRPr="00AF0A6B">
        <w:rPr>
          <w:rFonts w:ascii="Times New Roman" w:hAnsi="Times New Roman" w:cs="Times New Roman"/>
          <w:sz w:val="28"/>
          <w:szCs w:val="28"/>
          <w:lang w:val="en-US"/>
        </w:rPr>
        <w:t>of</w:t>
      </w:r>
      <w:r w:rsidRPr="00AF0A6B">
        <w:rPr>
          <w:rFonts w:ascii="Times New Roman" w:hAnsi="Times New Roman" w:cs="Times New Roman"/>
          <w:sz w:val="28"/>
          <w:szCs w:val="28"/>
        </w:rPr>
        <w:t xml:space="preserve"> </w:t>
      </w:r>
      <w:r w:rsidRPr="00AF0A6B">
        <w:rPr>
          <w:rFonts w:ascii="Times New Roman" w:hAnsi="Times New Roman" w:cs="Times New Roman"/>
          <w:sz w:val="28"/>
          <w:szCs w:val="28"/>
          <w:lang w:val="en-US"/>
        </w:rPr>
        <w:t>the</w:t>
      </w:r>
      <w:r w:rsidRPr="00AF0A6B">
        <w:rPr>
          <w:rFonts w:ascii="Times New Roman" w:hAnsi="Times New Roman" w:cs="Times New Roman"/>
          <w:sz w:val="28"/>
          <w:szCs w:val="28"/>
        </w:rPr>
        <w:t xml:space="preserve"> </w:t>
      </w:r>
      <w:r w:rsidRPr="00AF0A6B">
        <w:rPr>
          <w:rFonts w:ascii="Times New Roman" w:hAnsi="Times New Roman" w:cs="Times New Roman"/>
          <w:sz w:val="28"/>
          <w:szCs w:val="28"/>
          <w:lang w:val="en-US"/>
        </w:rPr>
        <w:t>Year</w:t>
      </w:r>
      <w:r w:rsidRPr="00AF0A6B">
        <w:rPr>
          <w:rFonts w:ascii="Times New Roman" w:hAnsi="Times New Roman" w:cs="Times New Roman"/>
          <w:sz w:val="28"/>
          <w:szCs w:val="28"/>
        </w:rPr>
        <w:t xml:space="preserve"> </w:t>
      </w:r>
      <w:r w:rsidRPr="00AF0A6B">
        <w:rPr>
          <w:rFonts w:ascii="Times New Roman" w:hAnsi="Times New Roman" w:cs="Times New Roman"/>
          <w:sz w:val="28"/>
          <w:szCs w:val="28"/>
          <w:lang w:val="en-US"/>
        </w:rPr>
        <w:t>Award</w:t>
      </w:r>
      <w:r w:rsidRPr="00AF0A6B">
        <w:rPr>
          <w:rFonts w:ascii="Times New Roman" w:hAnsi="Times New Roman" w:cs="Times New Roman"/>
          <w:sz w:val="28"/>
          <w:szCs w:val="28"/>
        </w:rPr>
        <w:t>" и завоевывает почетное звание "Двигатель года" в категории моторов от 1,0 до 1,4 литра.</w:t>
      </w:r>
    </w:p>
    <w:p w:rsidR="007D1B60" w:rsidRPr="00DE00EC" w:rsidRDefault="007D1B60" w:rsidP="008F757C">
      <w:pPr>
        <w:spacing w:after="0" w:line="360" w:lineRule="auto"/>
        <w:jc w:val="center"/>
        <w:rPr>
          <w:rFonts w:ascii="Times New Roman" w:hAnsi="Times New Roman" w:cs="Times New Roman"/>
          <w:b/>
          <w:bCs/>
          <w:noProof/>
          <w:sz w:val="28"/>
          <w:szCs w:val="28"/>
          <w:lang w:eastAsia="ru-RU"/>
        </w:rPr>
      </w:pPr>
      <w:r w:rsidRPr="00DE00EC">
        <w:rPr>
          <w:rFonts w:ascii="Times New Roman" w:hAnsi="Times New Roman" w:cs="Times New Roman"/>
          <w:b/>
          <w:bCs/>
          <w:noProof/>
          <w:sz w:val="28"/>
          <w:szCs w:val="28"/>
          <w:lang w:eastAsia="ru-RU"/>
        </w:rPr>
        <w:t>Источники:</w:t>
      </w:r>
    </w:p>
    <w:p w:rsidR="007D1B60" w:rsidRPr="00AF0A6B" w:rsidRDefault="007D1B60" w:rsidP="008F757C">
      <w:pPr>
        <w:numPr>
          <w:ilvl w:val="0"/>
          <w:numId w:val="13"/>
        </w:numPr>
        <w:spacing w:after="0" w:line="360" w:lineRule="auto"/>
        <w:jc w:val="both"/>
        <w:rPr>
          <w:rFonts w:ascii="Times New Roman" w:hAnsi="Times New Roman" w:cs="Times New Roman"/>
          <w:noProof/>
          <w:sz w:val="28"/>
          <w:szCs w:val="28"/>
        </w:rPr>
      </w:pPr>
      <w:r w:rsidRPr="00AF0A6B">
        <w:rPr>
          <w:rFonts w:ascii="Times New Roman" w:hAnsi="Times New Roman" w:cs="Times New Roman"/>
          <w:noProof/>
          <w:sz w:val="28"/>
          <w:szCs w:val="28"/>
          <w:lang w:val="en-US"/>
        </w:rPr>
        <w:t>ru</w:t>
      </w:r>
      <w:r w:rsidRPr="00AF0A6B">
        <w:rPr>
          <w:rFonts w:ascii="Times New Roman" w:hAnsi="Times New Roman" w:cs="Times New Roman"/>
          <w:noProof/>
          <w:sz w:val="28"/>
          <w:szCs w:val="28"/>
        </w:rPr>
        <w:t>.</w:t>
      </w:r>
      <w:r w:rsidRPr="00AF0A6B">
        <w:rPr>
          <w:rFonts w:ascii="Times New Roman" w:hAnsi="Times New Roman" w:cs="Times New Roman"/>
          <w:noProof/>
          <w:sz w:val="28"/>
          <w:szCs w:val="28"/>
          <w:lang w:val="en-US"/>
        </w:rPr>
        <w:t>wikipedia</w:t>
      </w:r>
      <w:r w:rsidRPr="00AF0A6B">
        <w:rPr>
          <w:rFonts w:ascii="Times New Roman" w:hAnsi="Times New Roman" w:cs="Times New Roman"/>
          <w:noProof/>
          <w:sz w:val="28"/>
          <w:szCs w:val="28"/>
        </w:rPr>
        <w:t>.</w:t>
      </w:r>
      <w:r w:rsidRPr="00AF0A6B">
        <w:rPr>
          <w:rFonts w:ascii="Times New Roman" w:hAnsi="Times New Roman" w:cs="Times New Roman"/>
          <w:noProof/>
          <w:sz w:val="28"/>
          <w:szCs w:val="28"/>
          <w:lang w:val="en-US"/>
        </w:rPr>
        <w:t>org</w:t>
      </w:r>
    </w:p>
    <w:p w:rsidR="007D1B60" w:rsidRPr="00AF0A6B" w:rsidRDefault="007D1B60" w:rsidP="008F757C">
      <w:pPr>
        <w:numPr>
          <w:ilvl w:val="0"/>
          <w:numId w:val="13"/>
        </w:numPr>
        <w:spacing w:after="0" w:line="360" w:lineRule="auto"/>
        <w:jc w:val="both"/>
        <w:rPr>
          <w:rFonts w:ascii="Times New Roman" w:hAnsi="Times New Roman" w:cs="Times New Roman"/>
          <w:noProof/>
          <w:sz w:val="28"/>
          <w:szCs w:val="28"/>
          <w:lang w:val="it-IT" w:eastAsia="ru-RU"/>
        </w:rPr>
      </w:pPr>
      <w:hyperlink r:id="rId64" w:history="1">
        <w:r w:rsidRPr="00AF0A6B">
          <w:rPr>
            <w:rStyle w:val="Hyperlink"/>
            <w:rFonts w:ascii="Times New Roman" w:hAnsi="Times New Roman" w:cs="Times New Roman"/>
            <w:noProof/>
            <w:sz w:val="28"/>
            <w:szCs w:val="28"/>
            <w:lang w:val="it-IT" w:eastAsia="ru-RU"/>
          </w:rPr>
          <w:t>www.volkswagen.ru</w:t>
        </w:r>
      </w:hyperlink>
    </w:p>
    <w:p w:rsidR="007D1B60" w:rsidRPr="00AF0A6B" w:rsidRDefault="007D1B60" w:rsidP="008F757C">
      <w:pPr>
        <w:numPr>
          <w:ilvl w:val="0"/>
          <w:numId w:val="13"/>
        </w:numPr>
        <w:spacing w:after="0" w:line="360" w:lineRule="auto"/>
        <w:jc w:val="both"/>
        <w:rPr>
          <w:rFonts w:ascii="Times New Roman" w:hAnsi="Times New Roman" w:cs="Times New Roman"/>
          <w:noProof/>
          <w:sz w:val="28"/>
          <w:szCs w:val="28"/>
          <w:lang w:val="it-IT" w:eastAsia="ru-RU"/>
        </w:rPr>
      </w:pPr>
      <w:r w:rsidRPr="00AF0A6B">
        <w:rPr>
          <w:rFonts w:ascii="Times New Roman" w:hAnsi="Times New Roman" w:cs="Times New Roman"/>
          <w:noProof/>
          <w:sz w:val="28"/>
          <w:szCs w:val="28"/>
          <w:lang w:val="it-IT" w:eastAsia="ru-RU"/>
        </w:rPr>
        <w:t>autoinfo.ru</w:t>
      </w:r>
    </w:p>
    <w:p w:rsidR="007D1B60" w:rsidRPr="00AF0A6B" w:rsidRDefault="007D1B60" w:rsidP="008F757C">
      <w:pPr>
        <w:numPr>
          <w:ilvl w:val="0"/>
          <w:numId w:val="13"/>
        </w:numPr>
        <w:spacing w:after="0" w:line="360" w:lineRule="auto"/>
        <w:jc w:val="both"/>
        <w:rPr>
          <w:rFonts w:ascii="Times New Roman" w:hAnsi="Times New Roman" w:cs="Times New Roman"/>
          <w:noProof/>
          <w:sz w:val="28"/>
          <w:szCs w:val="28"/>
          <w:lang w:val="it-IT" w:eastAsia="ru-RU"/>
        </w:rPr>
      </w:pPr>
      <w:r w:rsidRPr="00AF0A6B">
        <w:rPr>
          <w:rFonts w:ascii="Times New Roman" w:hAnsi="Times New Roman" w:cs="Times New Roman"/>
          <w:noProof/>
          <w:sz w:val="28"/>
          <w:szCs w:val="28"/>
          <w:lang w:eastAsia="ru-RU"/>
        </w:rPr>
        <w:t>Сервисная</w:t>
      </w:r>
      <w:r w:rsidRPr="00AF0A6B">
        <w:rPr>
          <w:rFonts w:ascii="Times New Roman" w:hAnsi="Times New Roman" w:cs="Times New Roman"/>
          <w:noProof/>
          <w:sz w:val="28"/>
          <w:szCs w:val="28"/>
          <w:lang w:val="it-IT" w:eastAsia="ru-RU"/>
        </w:rPr>
        <w:t xml:space="preserve"> </w:t>
      </w:r>
      <w:r w:rsidRPr="00AF0A6B">
        <w:rPr>
          <w:rFonts w:ascii="Times New Roman" w:hAnsi="Times New Roman" w:cs="Times New Roman"/>
          <w:noProof/>
          <w:sz w:val="28"/>
          <w:szCs w:val="28"/>
          <w:lang w:eastAsia="ru-RU"/>
        </w:rPr>
        <w:t>книжка</w:t>
      </w:r>
      <w:r w:rsidRPr="00AF0A6B">
        <w:rPr>
          <w:rFonts w:ascii="Times New Roman" w:hAnsi="Times New Roman" w:cs="Times New Roman"/>
          <w:noProof/>
          <w:sz w:val="28"/>
          <w:szCs w:val="28"/>
          <w:lang w:val="it-IT" w:eastAsia="ru-RU"/>
        </w:rPr>
        <w:t xml:space="preserve"> Skoda Octavia</w:t>
      </w:r>
    </w:p>
    <w:p w:rsidR="007D1B60" w:rsidRPr="00AF0A6B" w:rsidRDefault="007D1B60" w:rsidP="008F757C">
      <w:pPr>
        <w:spacing w:line="360" w:lineRule="auto"/>
        <w:jc w:val="both"/>
        <w:rPr>
          <w:rFonts w:ascii="Times New Roman" w:hAnsi="Times New Roman" w:cs="Times New Roman"/>
          <w:sz w:val="28"/>
          <w:szCs w:val="28"/>
          <w:lang w:val="it-IT"/>
        </w:rPr>
      </w:pPr>
    </w:p>
    <w:sectPr w:rsidR="007D1B60" w:rsidRPr="00AF0A6B" w:rsidSect="005A38E4">
      <w:footerReference w:type="default" r:id="rId65"/>
      <w:pgSz w:w="11906" w:h="16838"/>
      <w:pgMar w:top="539" w:right="746" w:bottom="0"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B60" w:rsidRDefault="007D1B60" w:rsidP="002549CA">
      <w:r>
        <w:separator/>
      </w:r>
    </w:p>
  </w:endnote>
  <w:endnote w:type="continuationSeparator" w:id="0">
    <w:p w:rsidR="007D1B60" w:rsidRDefault="007D1B60" w:rsidP="002549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Batang">
    <w:altName w:val="ўа¬»¬¦¬ў"/>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MS Mincho">
    <w:altName w:val="?l?r ??Ѓfc"/>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B60" w:rsidRDefault="007D1B60" w:rsidP="0010108B">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7D1B60" w:rsidRDefault="007D1B60" w:rsidP="0006434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B60" w:rsidRDefault="007D1B60" w:rsidP="002549CA">
      <w:r>
        <w:separator/>
      </w:r>
    </w:p>
  </w:footnote>
  <w:footnote w:type="continuationSeparator" w:id="0">
    <w:p w:rsidR="007D1B60" w:rsidRDefault="007D1B60" w:rsidP="002549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A7E7D"/>
    <w:multiLevelType w:val="multilevel"/>
    <w:tmpl w:val="ABF6A7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A9B6589"/>
    <w:multiLevelType w:val="hybridMultilevel"/>
    <w:tmpl w:val="C728CE6E"/>
    <w:lvl w:ilvl="0" w:tplc="041CDF0E">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20F35160"/>
    <w:multiLevelType w:val="hybridMultilevel"/>
    <w:tmpl w:val="550E5988"/>
    <w:lvl w:ilvl="0" w:tplc="58AAFB0A">
      <w:start w:val="1"/>
      <w:numFmt w:val="decimal"/>
      <w:lvlText w:val="%1)"/>
      <w:lvlJc w:val="left"/>
      <w:pPr>
        <w:ind w:left="1068" w:hanging="360"/>
      </w:pPr>
      <w:rPr>
        <w:rFonts w:hint="default"/>
        <w:b/>
        <w:bCs/>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nsid w:val="29CE0C59"/>
    <w:multiLevelType w:val="hybridMultilevel"/>
    <w:tmpl w:val="004E27CC"/>
    <w:lvl w:ilvl="0" w:tplc="0A022886">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A0A5E4B"/>
    <w:multiLevelType w:val="hybridMultilevel"/>
    <w:tmpl w:val="3620FA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3CF8418F"/>
    <w:multiLevelType w:val="hybridMultilevel"/>
    <w:tmpl w:val="9384BCBE"/>
    <w:lvl w:ilvl="0" w:tplc="51BE6660">
      <w:start w:val="1"/>
      <w:numFmt w:val="bullet"/>
      <w:lvlText w:val="•"/>
      <w:lvlJc w:val="left"/>
      <w:pPr>
        <w:tabs>
          <w:tab w:val="num" w:pos="720"/>
        </w:tabs>
        <w:ind w:left="720" w:hanging="360"/>
      </w:pPr>
      <w:rPr>
        <w:rFonts w:ascii="Times New Roman" w:hAnsi="Times New Roman" w:cs="Times New Roman" w:hint="default"/>
      </w:rPr>
    </w:lvl>
    <w:lvl w:ilvl="1" w:tplc="E6D61E18">
      <w:start w:val="1"/>
      <w:numFmt w:val="bullet"/>
      <w:lvlText w:val="•"/>
      <w:lvlJc w:val="left"/>
      <w:pPr>
        <w:tabs>
          <w:tab w:val="num" w:pos="1440"/>
        </w:tabs>
        <w:ind w:left="1440" w:hanging="360"/>
      </w:pPr>
      <w:rPr>
        <w:rFonts w:ascii="Times New Roman" w:hAnsi="Times New Roman" w:cs="Times New Roman" w:hint="default"/>
      </w:rPr>
    </w:lvl>
    <w:lvl w:ilvl="2" w:tplc="D77AF5BE">
      <w:start w:val="1"/>
      <w:numFmt w:val="bullet"/>
      <w:lvlText w:val="•"/>
      <w:lvlJc w:val="left"/>
      <w:pPr>
        <w:tabs>
          <w:tab w:val="num" w:pos="2160"/>
        </w:tabs>
        <w:ind w:left="2160" w:hanging="360"/>
      </w:pPr>
      <w:rPr>
        <w:rFonts w:ascii="Times New Roman" w:hAnsi="Times New Roman" w:cs="Times New Roman" w:hint="default"/>
      </w:rPr>
    </w:lvl>
    <w:lvl w:ilvl="3" w:tplc="24CADE4A">
      <w:start w:val="1"/>
      <w:numFmt w:val="bullet"/>
      <w:lvlText w:val="•"/>
      <w:lvlJc w:val="left"/>
      <w:pPr>
        <w:tabs>
          <w:tab w:val="num" w:pos="2880"/>
        </w:tabs>
        <w:ind w:left="2880" w:hanging="360"/>
      </w:pPr>
      <w:rPr>
        <w:rFonts w:ascii="Times New Roman" w:hAnsi="Times New Roman" w:cs="Times New Roman" w:hint="default"/>
      </w:rPr>
    </w:lvl>
    <w:lvl w:ilvl="4" w:tplc="6A108320">
      <w:start w:val="1"/>
      <w:numFmt w:val="bullet"/>
      <w:lvlText w:val="•"/>
      <w:lvlJc w:val="left"/>
      <w:pPr>
        <w:tabs>
          <w:tab w:val="num" w:pos="3600"/>
        </w:tabs>
        <w:ind w:left="3600" w:hanging="360"/>
      </w:pPr>
      <w:rPr>
        <w:rFonts w:ascii="Times New Roman" w:hAnsi="Times New Roman" w:cs="Times New Roman" w:hint="default"/>
      </w:rPr>
    </w:lvl>
    <w:lvl w:ilvl="5" w:tplc="D93E9A10">
      <w:start w:val="1"/>
      <w:numFmt w:val="bullet"/>
      <w:lvlText w:val="•"/>
      <w:lvlJc w:val="left"/>
      <w:pPr>
        <w:tabs>
          <w:tab w:val="num" w:pos="4320"/>
        </w:tabs>
        <w:ind w:left="4320" w:hanging="360"/>
      </w:pPr>
      <w:rPr>
        <w:rFonts w:ascii="Times New Roman" w:hAnsi="Times New Roman" w:cs="Times New Roman" w:hint="default"/>
      </w:rPr>
    </w:lvl>
    <w:lvl w:ilvl="6" w:tplc="FB8820E6">
      <w:start w:val="1"/>
      <w:numFmt w:val="bullet"/>
      <w:lvlText w:val="•"/>
      <w:lvlJc w:val="left"/>
      <w:pPr>
        <w:tabs>
          <w:tab w:val="num" w:pos="5040"/>
        </w:tabs>
        <w:ind w:left="5040" w:hanging="360"/>
      </w:pPr>
      <w:rPr>
        <w:rFonts w:ascii="Times New Roman" w:hAnsi="Times New Roman" w:cs="Times New Roman" w:hint="default"/>
      </w:rPr>
    </w:lvl>
    <w:lvl w:ilvl="7" w:tplc="6B82E0E8">
      <w:start w:val="1"/>
      <w:numFmt w:val="bullet"/>
      <w:lvlText w:val="•"/>
      <w:lvlJc w:val="left"/>
      <w:pPr>
        <w:tabs>
          <w:tab w:val="num" w:pos="5760"/>
        </w:tabs>
        <w:ind w:left="5760" w:hanging="360"/>
      </w:pPr>
      <w:rPr>
        <w:rFonts w:ascii="Times New Roman" w:hAnsi="Times New Roman" w:cs="Times New Roman" w:hint="default"/>
      </w:rPr>
    </w:lvl>
    <w:lvl w:ilvl="8" w:tplc="E252FADC">
      <w:start w:val="1"/>
      <w:numFmt w:val="bullet"/>
      <w:lvlText w:val="•"/>
      <w:lvlJc w:val="left"/>
      <w:pPr>
        <w:tabs>
          <w:tab w:val="num" w:pos="6480"/>
        </w:tabs>
        <w:ind w:left="6480" w:hanging="360"/>
      </w:pPr>
      <w:rPr>
        <w:rFonts w:ascii="Times New Roman" w:hAnsi="Times New Roman" w:cs="Times New Roman" w:hint="default"/>
      </w:rPr>
    </w:lvl>
  </w:abstractNum>
  <w:abstractNum w:abstractNumId="6">
    <w:nsid w:val="406F1C9A"/>
    <w:multiLevelType w:val="hybridMultilevel"/>
    <w:tmpl w:val="E4DC7168"/>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
    <w:nsid w:val="42AB5088"/>
    <w:multiLevelType w:val="hybridMultilevel"/>
    <w:tmpl w:val="58982036"/>
    <w:lvl w:ilvl="0" w:tplc="F77E430E">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4E6E0962"/>
    <w:multiLevelType w:val="hybridMultilevel"/>
    <w:tmpl w:val="5E184518"/>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9">
    <w:nsid w:val="58766BC8"/>
    <w:multiLevelType w:val="hybridMultilevel"/>
    <w:tmpl w:val="56AC9680"/>
    <w:lvl w:ilvl="0" w:tplc="04190001">
      <w:start w:val="1"/>
      <w:numFmt w:val="bullet"/>
      <w:lvlText w:val=""/>
      <w:lvlJc w:val="left"/>
      <w:pPr>
        <w:tabs>
          <w:tab w:val="num" w:pos="1429"/>
        </w:tabs>
        <w:ind w:left="1429" w:hanging="360"/>
      </w:pPr>
      <w:rPr>
        <w:rFonts w:ascii="Symbol" w:hAnsi="Symbol" w:cs="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6BD4757B"/>
    <w:multiLevelType w:val="hybridMultilevel"/>
    <w:tmpl w:val="A75621B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7330507E"/>
    <w:multiLevelType w:val="multilevel"/>
    <w:tmpl w:val="7DEC407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784E0FFE"/>
    <w:multiLevelType w:val="hybridMultilevel"/>
    <w:tmpl w:val="0DCCC8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A0F6D43"/>
    <w:multiLevelType w:val="hybridMultilevel"/>
    <w:tmpl w:val="D520E6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7"/>
  </w:num>
  <w:num w:numId="2">
    <w:abstractNumId w:val="9"/>
  </w:num>
  <w:num w:numId="3">
    <w:abstractNumId w:val="12"/>
  </w:num>
  <w:num w:numId="4">
    <w:abstractNumId w:val="0"/>
  </w:num>
  <w:num w:numId="5">
    <w:abstractNumId w:val="8"/>
  </w:num>
  <w:num w:numId="6">
    <w:abstractNumId w:val="1"/>
  </w:num>
  <w:num w:numId="7">
    <w:abstractNumId w:val="5"/>
  </w:num>
  <w:num w:numId="8">
    <w:abstractNumId w:val="11"/>
  </w:num>
  <w:num w:numId="9">
    <w:abstractNumId w:val="2"/>
  </w:num>
  <w:num w:numId="10">
    <w:abstractNumId w:val="13"/>
  </w:num>
  <w:num w:numId="11">
    <w:abstractNumId w:val="10"/>
  </w:num>
  <w:num w:numId="12">
    <w:abstractNumId w:val="6"/>
  </w:num>
  <w:num w:numId="13">
    <w:abstractNumId w:val="4"/>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C2BC2"/>
    <w:rsid w:val="000559C9"/>
    <w:rsid w:val="000625BC"/>
    <w:rsid w:val="00064347"/>
    <w:rsid w:val="0006615B"/>
    <w:rsid w:val="00066E98"/>
    <w:rsid w:val="0008165F"/>
    <w:rsid w:val="00081FE2"/>
    <w:rsid w:val="00084B0D"/>
    <w:rsid w:val="000900E9"/>
    <w:rsid w:val="000A5411"/>
    <w:rsid w:val="000B06B6"/>
    <w:rsid w:val="0010108B"/>
    <w:rsid w:val="00120BA0"/>
    <w:rsid w:val="00146506"/>
    <w:rsid w:val="00152B34"/>
    <w:rsid w:val="001578E5"/>
    <w:rsid w:val="00177DA7"/>
    <w:rsid w:val="001C050C"/>
    <w:rsid w:val="001C17CD"/>
    <w:rsid w:val="002549CA"/>
    <w:rsid w:val="00273666"/>
    <w:rsid w:val="002B5786"/>
    <w:rsid w:val="002C2BC2"/>
    <w:rsid w:val="002E4E5E"/>
    <w:rsid w:val="00334482"/>
    <w:rsid w:val="003B35C3"/>
    <w:rsid w:val="00407C9D"/>
    <w:rsid w:val="004175F5"/>
    <w:rsid w:val="00434063"/>
    <w:rsid w:val="00451AE6"/>
    <w:rsid w:val="00476A9D"/>
    <w:rsid w:val="00487A3C"/>
    <w:rsid w:val="0049483A"/>
    <w:rsid w:val="005005FE"/>
    <w:rsid w:val="00503CC5"/>
    <w:rsid w:val="00513374"/>
    <w:rsid w:val="0057338C"/>
    <w:rsid w:val="00587378"/>
    <w:rsid w:val="00591516"/>
    <w:rsid w:val="005A38E4"/>
    <w:rsid w:val="005B6234"/>
    <w:rsid w:val="005D174E"/>
    <w:rsid w:val="00635228"/>
    <w:rsid w:val="00640608"/>
    <w:rsid w:val="00641CDE"/>
    <w:rsid w:val="006C3411"/>
    <w:rsid w:val="0071793E"/>
    <w:rsid w:val="00723546"/>
    <w:rsid w:val="00744B3B"/>
    <w:rsid w:val="00755255"/>
    <w:rsid w:val="00791D77"/>
    <w:rsid w:val="007949D4"/>
    <w:rsid w:val="007A53E7"/>
    <w:rsid w:val="007C27EC"/>
    <w:rsid w:val="007D1B60"/>
    <w:rsid w:val="00874596"/>
    <w:rsid w:val="008E02F4"/>
    <w:rsid w:val="008E580B"/>
    <w:rsid w:val="008F312E"/>
    <w:rsid w:val="008F757C"/>
    <w:rsid w:val="0090675D"/>
    <w:rsid w:val="00971293"/>
    <w:rsid w:val="009760B6"/>
    <w:rsid w:val="00994D64"/>
    <w:rsid w:val="009B1502"/>
    <w:rsid w:val="009D73E8"/>
    <w:rsid w:val="00A2365A"/>
    <w:rsid w:val="00A32908"/>
    <w:rsid w:val="00A56A8D"/>
    <w:rsid w:val="00AC4A08"/>
    <w:rsid w:val="00AF0A6B"/>
    <w:rsid w:val="00B47E1F"/>
    <w:rsid w:val="00B6278F"/>
    <w:rsid w:val="00B90DC7"/>
    <w:rsid w:val="00BA0152"/>
    <w:rsid w:val="00BB5BC1"/>
    <w:rsid w:val="00BE6153"/>
    <w:rsid w:val="00BF16BC"/>
    <w:rsid w:val="00C1319B"/>
    <w:rsid w:val="00C775CB"/>
    <w:rsid w:val="00CC00DE"/>
    <w:rsid w:val="00D15971"/>
    <w:rsid w:val="00D513B0"/>
    <w:rsid w:val="00D559B3"/>
    <w:rsid w:val="00D72F42"/>
    <w:rsid w:val="00DA0AF3"/>
    <w:rsid w:val="00DA5C8C"/>
    <w:rsid w:val="00DE00EC"/>
    <w:rsid w:val="00DE43E2"/>
    <w:rsid w:val="00E240A8"/>
    <w:rsid w:val="00E2701E"/>
    <w:rsid w:val="00E321E8"/>
    <w:rsid w:val="00E3624E"/>
    <w:rsid w:val="00E56717"/>
    <w:rsid w:val="00E81FB7"/>
    <w:rsid w:val="00EB3376"/>
    <w:rsid w:val="00ED2BCF"/>
    <w:rsid w:val="00F202DB"/>
    <w:rsid w:val="00F443EA"/>
    <w:rsid w:val="00F47CBF"/>
    <w:rsid w:val="00F63116"/>
    <w:rsid w:val="00F7703E"/>
    <w:rsid w:val="00F84C98"/>
    <w:rsid w:val="00F912B2"/>
    <w:rsid w:val="00FA67CA"/>
    <w:rsid w:val="00FA72D9"/>
    <w:rsid w:val="00FD34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A8D"/>
    <w:pPr>
      <w:spacing w:after="200" w:line="276" w:lineRule="auto"/>
    </w:pPr>
    <w:rPr>
      <w:rFonts w:cs="Calibri"/>
      <w:lang w:eastAsia="en-US"/>
    </w:rPr>
  </w:style>
  <w:style w:type="paragraph" w:styleId="Heading1">
    <w:name w:val="heading 1"/>
    <w:basedOn w:val="Normal"/>
    <w:next w:val="Normal"/>
    <w:link w:val="Heading1Char"/>
    <w:uiPriority w:val="99"/>
    <w:qFormat/>
    <w:rsid w:val="00FA72D9"/>
    <w:pPr>
      <w:keepNext/>
      <w:spacing w:before="240" w:after="60" w:line="360" w:lineRule="auto"/>
      <w:ind w:firstLine="709"/>
      <w:jc w:val="both"/>
      <w:outlineLvl w:val="0"/>
    </w:pPr>
    <w:rPr>
      <w:rFonts w:ascii="Cambria" w:hAnsi="Cambria" w:cs="Cambria"/>
      <w:b/>
      <w:bCs/>
      <w:kern w:val="32"/>
      <w:sz w:val="32"/>
      <w:szCs w:val="32"/>
      <w:lang w:val="en-US"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72D9"/>
    <w:rPr>
      <w:rFonts w:ascii="Cambria" w:hAnsi="Cambria" w:cs="Cambria"/>
      <w:b/>
      <w:bCs/>
      <w:kern w:val="32"/>
      <w:sz w:val="32"/>
      <w:szCs w:val="32"/>
      <w:lang w:val="en-US"/>
    </w:rPr>
  </w:style>
  <w:style w:type="character" w:styleId="Hyperlink">
    <w:name w:val="Hyperlink"/>
    <w:basedOn w:val="DefaultParagraphFont"/>
    <w:uiPriority w:val="99"/>
    <w:rsid w:val="00FA72D9"/>
    <w:rPr>
      <w:color w:val="0000FF"/>
      <w:u w:val="single"/>
    </w:rPr>
  </w:style>
  <w:style w:type="character" w:styleId="EndnoteReference">
    <w:name w:val="endnote reference"/>
    <w:basedOn w:val="DefaultParagraphFont"/>
    <w:uiPriority w:val="99"/>
    <w:semiHidden/>
    <w:rsid w:val="00FA72D9"/>
    <w:rPr>
      <w:vertAlign w:val="superscript"/>
    </w:rPr>
  </w:style>
  <w:style w:type="paragraph" w:styleId="NormalWeb">
    <w:name w:val="Normal (Web)"/>
    <w:basedOn w:val="Normal"/>
    <w:uiPriority w:val="99"/>
    <w:rsid w:val="00FA72D9"/>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ListParagraph">
    <w:name w:val="List Paragraph"/>
    <w:basedOn w:val="Normal"/>
    <w:uiPriority w:val="99"/>
    <w:qFormat/>
    <w:rsid w:val="00FA72D9"/>
    <w:pPr>
      <w:spacing w:after="0" w:line="240" w:lineRule="auto"/>
      <w:ind w:left="720"/>
    </w:pPr>
    <w:rPr>
      <w:rFonts w:ascii="Times New Roman" w:eastAsia="Batang" w:hAnsi="Times New Roman" w:cs="Times New Roman"/>
      <w:sz w:val="24"/>
      <w:szCs w:val="24"/>
      <w:lang w:eastAsia="ko-KR"/>
    </w:rPr>
  </w:style>
  <w:style w:type="character" w:customStyle="1" w:styleId="apple-converted-space">
    <w:name w:val="apple-converted-space"/>
    <w:basedOn w:val="DefaultParagraphFont"/>
    <w:uiPriority w:val="99"/>
    <w:rsid w:val="00FA72D9"/>
  </w:style>
  <w:style w:type="paragraph" w:customStyle="1" w:styleId="1">
    <w:name w:val="Обычный1"/>
    <w:uiPriority w:val="99"/>
    <w:rsid w:val="005005FE"/>
    <w:pPr>
      <w:spacing w:line="276" w:lineRule="auto"/>
    </w:pPr>
    <w:rPr>
      <w:rFonts w:ascii="Arial" w:hAnsi="Arial" w:cs="Arial"/>
      <w:color w:val="000000"/>
    </w:rPr>
  </w:style>
  <w:style w:type="paragraph" w:styleId="BalloonText">
    <w:name w:val="Balloon Text"/>
    <w:basedOn w:val="Normal"/>
    <w:link w:val="BalloonTextChar"/>
    <w:uiPriority w:val="99"/>
    <w:semiHidden/>
    <w:rsid w:val="005005FE"/>
    <w:pPr>
      <w:spacing w:after="0" w:line="240" w:lineRule="auto"/>
    </w:pPr>
    <w:rPr>
      <w:rFonts w:ascii="Tahoma" w:hAnsi="Tahoma" w:cs="Tahoma"/>
      <w:sz w:val="16"/>
      <w:szCs w:val="16"/>
      <w:lang w:eastAsia="ru-RU"/>
    </w:rPr>
  </w:style>
  <w:style w:type="character" w:customStyle="1" w:styleId="BalloonTextChar">
    <w:name w:val="Balloon Text Char"/>
    <w:basedOn w:val="DefaultParagraphFont"/>
    <w:link w:val="BalloonText"/>
    <w:uiPriority w:val="99"/>
    <w:semiHidden/>
    <w:locked/>
    <w:rsid w:val="005005FE"/>
    <w:rPr>
      <w:rFonts w:ascii="Tahoma" w:hAnsi="Tahoma" w:cs="Tahoma"/>
      <w:sz w:val="16"/>
      <w:szCs w:val="16"/>
    </w:rPr>
  </w:style>
  <w:style w:type="paragraph" w:styleId="Title">
    <w:name w:val="Title"/>
    <w:basedOn w:val="Normal"/>
    <w:link w:val="TitleChar"/>
    <w:uiPriority w:val="99"/>
    <w:qFormat/>
    <w:rsid w:val="005005FE"/>
    <w:pPr>
      <w:spacing w:after="0" w:line="240" w:lineRule="auto"/>
      <w:jc w:val="center"/>
    </w:pPr>
    <w:rPr>
      <w:rFonts w:cs="Times New Roman"/>
      <w:b/>
      <w:bCs/>
      <w:sz w:val="24"/>
      <w:szCs w:val="24"/>
      <w:u w:val="single"/>
      <w:lang w:eastAsia="ru-RU"/>
    </w:rPr>
  </w:style>
  <w:style w:type="character" w:customStyle="1" w:styleId="TitleChar">
    <w:name w:val="Title Char"/>
    <w:basedOn w:val="DefaultParagraphFont"/>
    <w:link w:val="Title"/>
    <w:uiPriority w:val="99"/>
    <w:locked/>
    <w:rsid w:val="005005FE"/>
    <w:rPr>
      <w:rFonts w:ascii="Times New Roman" w:hAnsi="Times New Roman" w:cs="Times New Roman"/>
      <w:b/>
      <w:bCs/>
      <w:sz w:val="24"/>
      <w:szCs w:val="24"/>
      <w:u w:val="single"/>
      <w:lang w:eastAsia="ru-RU"/>
    </w:rPr>
  </w:style>
  <w:style w:type="paragraph" w:styleId="Subtitle">
    <w:name w:val="Subtitle"/>
    <w:basedOn w:val="Normal"/>
    <w:link w:val="SubtitleChar"/>
    <w:uiPriority w:val="99"/>
    <w:qFormat/>
    <w:rsid w:val="005005FE"/>
    <w:pPr>
      <w:spacing w:after="0" w:line="240" w:lineRule="auto"/>
    </w:pPr>
    <w:rPr>
      <w:rFonts w:cs="Times New Roman"/>
      <w:sz w:val="24"/>
      <w:szCs w:val="24"/>
      <w:lang w:eastAsia="ru-RU"/>
    </w:rPr>
  </w:style>
  <w:style w:type="character" w:customStyle="1" w:styleId="SubtitleChar">
    <w:name w:val="Subtitle Char"/>
    <w:basedOn w:val="DefaultParagraphFont"/>
    <w:link w:val="Subtitle"/>
    <w:uiPriority w:val="99"/>
    <w:locked/>
    <w:rsid w:val="005005FE"/>
    <w:rPr>
      <w:rFonts w:ascii="Times New Roman" w:hAnsi="Times New Roman" w:cs="Times New Roman"/>
      <w:sz w:val="24"/>
      <w:szCs w:val="24"/>
      <w:lang w:eastAsia="ru-RU"/>
    </w:rPr>
  </w:style>
  <w:style w:type="character" w:customStyle="1" w:styleId="c3">
    <w:name w:val="c3"/>
    <w:basedOn w:val="DefaultParagraphFont"/>
    <w:uiPriority w:val="99"/>
    <w:rsid w:val="005005FE"/>
  </w:style>
  <w:style w:type="paragraph" w:customStyle="1" w:styleId="c15c0">
    <w:name w:val="c15 c0"/>
    <w:basedOn w:val="Normal"/>
    <w:uiPriority w:val="99"/>
    <w:rsid w:val="005005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NoSpacing">
    <w:name w:val="No Spacing"/>
    <w:link w:val="NoSpacingChar"/>
    <w:uiPriority w:val="99"/>
    <w:qFormat/>
    <w:rsid w:val="005005FE"/>
    <w:rPr>
      <w:rFonts w:cs="Calibri"/>
      <w:lang w:eastAsia="en-US"/>
    </w:rPr>
  </w:style>
  <w:style w:type="character" w:customStyle="1" w:styleId="NoSpacingChar">
    <w:name w:val="No Spacing Char"/>
    <w:link w:val="NoSpacing"/>
    <w:uiPriority w:val="99"/>
    <w:locked/>
    <w:rsid w:val="005005FE"/>
    <w:rPr>
      <w:sz w:val="22"/>
      <w:szCs w:val="22"/>
      <w:lang w:val="ru-RU" w:eastAsia="en-US"/>
    </w:rPr>
  </w:style>
  <w:style w:type="table" w:styleId="TableGrid">
    <w:name w:val="Table Grid"/>
    <w:basedOn w:val="TableNormal"/>
    <w:uiPriority w:val="99"/>
    <w:locked/>
    <w:rsid w:val="0090675D"/>
    <w:pPr>
      <w:spacing w:after="200" w:line="276" w:lineRule="auto"/>
    </w:pPr>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64347"/>
    <w:pPr>
      <w:tabs>
        <w:tab w:val="center" w:pos="4677"/>
        <w:tab w:val="right" w:pos="9355"/>
      </w:tabs>
    </w:pPr>
    <w:rPr>
      <w:sz w:val="20"/>
      <w:szCs w:val="20"/>
    </w:rPr>
  </w:style>
  <w:style w:type="character" w:customStyle="1" w:styleId="FooterChar">
    <w:name w:val="Footer Char"/>
    <w:basedOn w:val="DefaultParagraphFont"/>
    <w:link w:val="Footer"/>
    <w:uiPriority w:val="99"/>
    <w:semiHidden/>
    <w:locked/>
    <w:rsid w:val="00E3624E"/>
    <w:rPr>
      <w:lang w:eastAsia="en-US"/>
    </w:rPr>
  </w:style>
  <w:style w:type="character" w:styleId="PageNumber">
    <w:name w:val="page number"/>
    <w:basedOn w:val="DefaultParagraphFont"/>
    <w:uiPriority w:val="99"/>
    <w:rsid w:val="0006434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ru.wikipedia.org/wiki/%D0%9E%D0%B1%D1%80%D0%B0%D0%B7_%D0%B6%D0%B8%D0%B7%D0%BD%D0%B8" TargetMode="External"/><Relationship Id="rId26" Type="http://schemas.openxmlformats.org/officeDocument/2006/relationships/hyperlink" Target="http://ru.wikipedia.org/wiki/1901_%D0%B3%D0%BE%D0%B4" TargetMode="External"/><Relationship Id="rId39" Type="http://schemas.openxmlformats.org/officeDocument/2006/relationships/image" Target="media/image18.jpeg"/><Relationship Id="rId21" Type="http://schemas.openxmlformats.org/officeDocument/2006/relationships/hyperlink" Target="http://ru.wikipedia.org/wiki/%D0%98%D0%BD%D0%B4%D1%83%D0%B8%D0%B7%D0%BC" TargetMode="External"/><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hyperlink" Target="http://schools.keldysh.ru/school1413/eco1/atmo.htm" TargetMode="External"/><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7" Type="http://schemas.openxmlformats.org/officeDocument/2006/relationships/hyperlink" Target="http://pilotbiz.ru/biznes-na-pererabotki-avtomobilnyx-pokryshek" TargetMode="External"/><Relationship Id="rId2" Type="http://schemas.openxmlformats.org/officeDocument/2006/relationships/styles" Target="styles.xml"/><Relationship Id="rId16" Type="http://schemas.openxmlformats.org/officeDocument/2006/relationships/hyperlink" Target="http://www.palkin.ru"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ru.wikipedia.org/wiki/%D0%9F%D0%B8%D1%84%D0%B0%D0%B3%D0%BE%D1%80%D0%B5%D0%B8%D0%B7%D0%BC" TargetMode="Externa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ru.wikipedia.org/wiki/%D0%A4%D0%B8%D0%BB%D0%BE%D1%81%D0%BE%D1%84%D0%B8%D1%8F" TargetMode="External"/><Relationship Id="rId28" Type="http://schemas.openxmlformats.org/officeDocument/2006/relationships/hyperlink" Target="http://ru.wikipedia.org/wiki/%D0%A2%D0%BE%D0%BB%D1%81%D1%82%D0%BE%D0%B9,_%D0%9B%D0%B5%D0%B2_%D0%9D%D0%B8%D0%BA%D0%BE%D0%BB%D0%B0%D0%B5%D0%B2%D0%B8%D1%87" TargetMode="External"/><Relationship Id="rId36" Type="http://schemas.openxmlformats.org/officeDocument/2006/relationships/image" Target="media/image15.jpeg"/><Relationship Id="rId49" Type="http://schemas.openxmlformats.org/officeDocument/2006/relationships/hyperlink" Target="http://meteocenter.net/meteolib/ww.htm" TargetMode="External"/><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image" Target="media/image3.jpeg"/><Relationship Id="rId19" Type="http://schemas.openxmlformats.org/officeDocument/2006/relationships/hyperlink" Target="http://ru.wikipedia.org/wiki/%D0%98%D0%BD%D0%B4%D0%B8%D0%B9%D1%81%D0%BA%D0%B8%D0%B5_%D1%80%D0%B5%D0%BB%D0%B8%D0%B3%D0%B8%D0%B8" TargetMode="External"/><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ru.wikipedia.org/wiki/%D0%94%D0%B6%D0%B0%D0%B9%D0%BD%D0%B8%D0%B7%D0%BC" TargetMode="External"/><Relationship Id="rId27" Type="http://schemas.openxmlformats.org/officeDocument/2006/relationships/hyperlink" Target="http://ru.wikipedia.org/wiki/%D0%A1%D0%B0%D0%BD%D0%BA%D1%82-%D0%9F%D0%B5%D1%82%D0%B5%D1%80%D0%B1%D1%83%D1%80%D0%B3" TargetMode="External"/><Relationship Id="rId30" Type="http://schemas.openxmlformats.org/officeDocument/2006/relationships/oleObject" Target="embeddings/oleObject1.bin"/><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hyperlink" Target="http://ru.wikipedia.org/wiki/%D0%A1%D0%BD%D0%B5%D0%B3" TargetMode="External"/><Relationship Id="rId56" Type="http://schemas.openxmlformats.org/officeDocument/2006/relationships/image" Target="media/image31.png"/><Relationship Id="rId64" Type="http://schemas.openxmlformats.org/officeDocument/2006/relationships/hyperlink" Target="http://www.volkswagen.ru/" TargetMode="Externa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newrestoran.ru/12/3.htm" TargetMode="External"/><Relationship Id="rId25" Type="http://schemas.openxmlformats.org/officeDocument/2006/relationships/hyperlink" Target="http://ru.wikipedia.org/wiki/XIX_%D0%B2%D0%B5%D0%BA"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protown.ru/russia/obl/articles/4147.html" TargetMode="External"/><Relationship Id="rId59" Type="http://schemas.openxmlformats.org/officeDocument/2006/relationships/image" Target="media/image34.png"/><Relationship Id="rId67" Type="http://schemas.openxmlformats.org/officeDocument/2006/relationships/theme" Target="theme/theme1.xml"/><Relationship Id="rId20" Type="http://schemas.openxmlformats.org/officeDocument/2006/relationships/hyperlink" Target="http://ru.wikipedia.org/wiki/%D0%91%D1%83%D0%B4%D0%B4%D0%B8%D0%B7%D0%BC" TargetMode="External"/><Relationship Id="rId41" Type="http://schemas.openxmlformats.org/officeDocument/2006/relationships/image" Target="media/image20.png"/><Relationship Id="rId54" Type="http://schemas.openxmlformats.org/officeDocument/2006/relationships/image" Target="media/image29.png"/><Relationship Id="rId62"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441</TotalTime>
  <Pages>62</Pages>
  <Words>12692</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FuckYouBill</dc:creator>
  <cp:keywords/>
  <dc:description/>
  <cp:lastModifiedBy>Света</cp:lastModifiedBy>
  <cp:revision>25</cp:revision>
  <dcterms:created xsi:type="dcterms:W3CDTF">2015-02-18T11:35:00Z</dcterms:created>
  <dcterms:modified xsi:type="dcterms:W3CDTF">2015-05-18T08:05:00Z</dcterms:modified>
</cp:coreProperties>
</file>